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07A" w:rsidRPr="00DE707A" w:rsidRDefault="00DE707A" w:rsidP="00DE707A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Уважаемые граждане!</w:t>
      </w:r>
    </w:p>
    <w:p w:rsidR="00DE707A" w:rsidRDefault="00DE707A" w:rsidP="00DE707A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  <w:shd w:val="clear" w:color="auto" w:fill="FFFFFF"/>
        </w:rPr>
      </w:pP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E70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Администраци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ей</w:t>
      </w:r>
      <w:r w:rsidR="00C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C23FF6" w:rsidRPr="00C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Отрадовской</w:t>
      </w:r>
      <w:proofErr w:type="spellEnd"/>
      <w:r w:rsidR="00C23FF6" w:rsidRPr="00C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сельской </w:t>
      </w:r>
      <w:r w:rsidR="00C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поселения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проводится работа по выявлению правообладателей ранее учтенных объектов недвижимости.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Целью мероприятия является решение проблем с объектами недвижимого имущества и земельными участками,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которых в Едином государственном реестре недвижимости (ЕГРН) отсутствуют сведения о правах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Зачем оформлять права на такие объекты?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Государственная регистрация прав в ЕГРН: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беспечивает защиту имущественных прав собственников со стороны государства. В частности, правообладатель зарегистрированного в ЕГРН имущества может подавать заявление о внесении в ЕГРН записи о невозможности государственной регистрации перехода права без его личного участия.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еобходима при совершении сделок с недвижимым имуществом (дарение, купля-продажа, аренда, оформление наследства).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еобходима</w:t>
      </w:r>
      <w:proofErr w:type="gramEnd"/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рассмотрении вопросов компенсации при ограничении прав на землю, утраты имущества в результате стихийных бедствий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изъятии земель для государственных и муниципальных нужд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ВНИМАНИЕ! Если Вы не получаете налоговое уведомление,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не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сообщи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 в ФНС России о наличии у Вас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объектов недвижимого имущества, Вам грозит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штраф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размере 20% от неуплаченной суммы налога в отношении объекта недвижимого имущества, по которому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представлено сообщение.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Как поступить если права на принадлежащие вам объекты недвижимости не зарегистрированы в ЕГРН?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Первый вариант, </w:t>
      </w:r>
      <w:r w:rsidRPr="000805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о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братиться в администрацию </w:t>
      </w:r>
      <w:proofErr w:type="spellStart"/>
      <w:r w:rsidR="00C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Отрадовского</w:t>
      </w:r>
      <w:proofErr w:type="spellEnd"/>
      <w:r w:rsidR="00C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сельского поселения </w:t>
      </w:r>
      <w:r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 xml:space="preserve">с заявлением (согласием) на государственную регистрацию прав в упрощенном порядке </w:t>
      </w:r>
      <w:r w:rsidRPr="000A66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отношении земельных участков, предназначенных для ведения личного подсобного хозяйства, огородничества, садоводства, индивидуального гаражного или индивидуального жилищного строительства, и находящихся на таких земельных участках объектов капитального строительства.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Второй вариант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самостоятельно обратиться за государственной регистрацией ранее возникшего права.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этом случае нужно обратиться в ближайший офис МФЦ с паспортом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правоустанавливающим документом. Специалисты МФЦ помогут написать Вам соответствующее заявление.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Обращаем Ваше внимание, что госпошлина за государственную регистрацию права на объект недвижимости, возникшего до 31.01.1998, не взимается.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Дополнительно сообщаем, что в рамках реализации </w:t>
      </w:r>
      <w:r w:rsidR="00C23FF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мероприятий,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выявлению правообладателей ранее учтенных объектов недвижимости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граждане могут предоставлять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администрацию (лично или посредством почтовой связи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уведомлением о вручени</w:t>
      </w:r>
      <w:r w:rsidRPr="000805C5">
        <w:rPr>
          <w:rFonts w:ascii="Times New Roman" w:hAnsi="Times New Roman" w:cs="Times New Roman"/>
          <w:color w:val="000000"/>
          <w:spacing w:val="-8"/>
          <w:sz w:val="28"/>
          <w:szCs w:val="28"/>
          <w:shd w:val="clear" w:color="auto" w:fill="FFFFFF"/>
        </w:rPr>
        <w:t>и)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сведения, документы, подтверждающие права на объекты недвижимости, а также сведения о почтовом адресе, адресе электронной почты, документах, удостоверяющих личность, и СНИЛС.</w:t>
      </w:r>
    </w:p>
    <w:p w:rsidR="000A41DA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Указанные сведения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805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могут быть представлены как самими правообладателями, так и лицами, чьи права и законные интересы могут быть затронуты в связи с выявлением правообладателей</w:t>
      </w:r>
    </w:p>
    <w:p w:rsidR="000A41DA" w:rsidRPr="00C23FF6" w:rsidRDefault="000A41D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Контактные данные: </w:t>
      </w:r>
      <w:proofErr w:type="spellStart"/>
      <w:r w:rsidR="00C23FF6" w:rsidRPr="00C23FF6">
        <w:rPr>
          <w:rFonts w:ascii="Times New Roman" w:hAnsi="Times New Roman" w:cs="Times New Roman"/>
          <w:sz w:val="28"/>
          <w:szCs w:val="28"/>
        </w:rPr>
        <w:t>Голосная</w:t>
      </w:r>
      <w:proofErr w:type="spellEnd"/>
      <w:r w:rsidR="00C23FF6" w:rsidRPr="00C23FF6">
        <w:rPr>
          <w:rFonts w:ascii="Times New Roman" w:hAnsi="Times New Roman" w:cs="Times New Roman"/>
          <w:sz w:val="28"/>
          <w:szCs w:val="28"/>
        </w:rPr>
        <w:t xml:space="preserve"> Марианна Николаевна, тел. 8(86342)97744</w:t>
      </w:r>
      <w:r w:rsidR="00C23FF6">
        <w:rPr>
          <w:rFonts w:ascii="Times New Roman" w:hAnsi="Times New Roman" w:cs="Times New Roman"/>
          <w:sz w:val="28"/>
          <w:szCs w:val="28"/>
        </w:rPr>
        <w:t>.</w:t>
      </w:r>
    </w:p>
    <w:p w:rsidR="0054208A" w:rsidRPr="00C23FF6" w:rsidRDefault="0054208A" w:rsidP="000A41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54208A" w:rsidRPr="00C23FF6" w:rsidSect="000A66C5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05C5"/>
    <w:rsid w:val="000805C5"/>
    <w:rsid w:val="000A41DA"/>
    <w:rsid w:val="000A66C5"/>
    <w:rsid w:val="003A38C6"/>
    <w:rsid w:val="003D30C9"/>
    <w:rsid w:val="0040356C"/>
    <w:rsid w:val="004B26C0"/>
    <w:rsid w:val="0051312C"/>
    <w:rsid w:val="0054208A"/>
    <w:rsid w:val="00B45D2D"/>
    <w:rsid w:val="00C23FF6"/>
    <w:rsid w:val="00DB2458"/>
    <w:rsid w:val="00DE707A"/>
    <w:rsid w:val="00E21651"/>
    <w:rsid w:val="00ED4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0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805C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ДЛитвинов</dc:creator>
  <cp:lastModifiedBy>Секретарь</cp:lastModifiedBy>
  <cp:revision>7</cp:revision>
  <dcterms:created xsi:type="dcterms:W3CDTF">2022-05-06T11:05:00Z</dcterms:created>
  <dcterms:modified xsi:type="dcterms:W3CDTF">2022-05-30T13:14:00Z</dcterms:modified>
</cp:coreProperties>
</file>