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A27" w:rsidRDefault="008E0A27" w:rsidP="008E0A27">
      <w:pPr>
        <w:spacing w:after="0" w:line="240" w:lineRule="auto"/>
        <w:ind w:firstLine="708"/>
        <w:rPr>
          <w:rFonts w:eastAsia="Times New Roman" w:cs="Times New Roman"/>
          <w:bCs/>
          <w:color w:val="292C2F"/>
          <w:sz w:val="24"/>
          <w:szCs w:val="24"/>
          <w:lang w:eastAsia="ru-RU"/>
        </w:rPr>
      </w:pPr>
      <w:r>
        <w:rPr>
          <w:b/>
          <w:noProof/>
          <w:lang w:eastAsia="ru-RU"/>
        </w:rPr>
        <w:drawing>
          <wp:inline distT="0" distB="0" distL="0" distR="0" wp14:anchorId="246D83EB" wp14:editId="186AA4B1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4465" w:rsidRDefault="009E4465" w:rsidP="008E0A27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</w:p>
    <w:p w:rsidR="008E0A27" w:rsidRDefault="008E0A27" w:rsidP="008E0A27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                              </w:t>
      </w:r>
      <w:r w:rsidR="00090D46">
        <w:rPr>
          <w:rFonts w:ascii="Calibri" w:hAnsi="Calibri" w:cs="Times New Roman"/>
          <w:b/>
        </w:rPr>
        <w:t>11</w:t>
      </w:r>
      <w:r>
        <w:rPr>
          <w:rFonts w:ascii="Calibri" w:hAnsi="Calibri" w:cs="Times New Roman"/>
          <w:b/>
        </w:rPr>
        <w:t>.</w:t>
      </w:r>
      <w:r w:rsidRPr="00264B0E">
        <w:rPr>
          <w:rFonts w:ascii="Calibri" w:hAnsi="Calibri" w:cs="Times New Roman"/>
          <w:b/>
        </w:rPr>
        <w:t>1</w:t>
      </w:r>
      <w:r>
        <w:rPr>
          <w:rFonts w:ascii="Calibri" w:hAnsi="Calibri" w:cs="Times New Roman"/>
          <w:b/>
        </w:rPr>
        <w:t>1.2021</w:t>
      </w:r>
    </w:p>
    <w:p w:rsidR="008E0A27" w:rsidRDefault="008E0A27" w:rsidP="008E0A27">
      <w:pPr>
        <w:spacing w:after="0" w:line="240" w:lineRule="auto"/>
        <w:rPr>
          <w:rFonts w:eastAsia="Times New Roman" w:cs="Times New Roman"/>
          <w:bCs/>
          <w:color w:val="292C2F"/>
          <w:sz w:val="24"/>
          <w:szCs w:val="24"/>
          <w:lang w:eastAsia="ru-RU"/>
        </w:rPr>
      </w:pPr>
      <w:bookmarkStart w:id="0" w:name="_GoBack"/>
      <w:bookmarkEnd w:id="0"/>
    </w:p>
    <w:p w:rsidR="00090D46" w:rsidRPr="00090D46" w:rsidRDefault="00090D46" w:rsidP="00090D46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D46">
        <w:rPr>
          <w:rFonts w:eastAsia="Times New Roman" w:cs="Times New Roman"/>
          <w:sz w:val="24"/>
          <w:szCs w:val="24"/>
          <w:lang w:eastAsia="ru-RU"/>
        </w:rPr>
        <w:t xml:space="preserve">Управление </w:t>
      </w:r>
      <w:proofErr w:type="spellStart"/>
      <w:r w:rsidRPr="00090D46">
        <w:rPr>
          <w:rFonts w:eastAsia="Times New Roman" w:cs="Times New Roman"/>
          <w:sz w:val="24"/>
          <w:szCs w:val="24"/>
          <w:lang w:eastAsia="ru-RU"/>
        </w:rPr>
        <w:t>Росреестра</w:t>
      </w:r>
      <w:proofErr w:type="spellEnd"/>
      <w:r w:rsidRPr="00090D46">
        <w:rPr>
          <w:rFonts w:eastAsia="Times New Roman" w:cs="Times New Roman"/>
          <w:sz w:val="24"/>
          <w:szCs w:val="24"/>
          <w:lang w:eastAsia="ru-RU"/>
        </w:rPr>
        <w:t xml:space="preserve"> по Ростовской области проведет публичные обсуждения результатов правоприменительной практики и руководств по соблюдению обязательных требований. </w:t>
      </w:r>
    </w:p>
    <w:p w:rsidR="00090D46" w:rsidRPr="00090D46" w:rsidRDefault="00090D46" w:rsidP="00090D46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D46">
        <w:rPr>
          <w:rFonts w:eastAsia="Times New Roman" w:cs="Times New Roman"/>
          <w:sz w:val="24"/>
          <w:szCs w:val="24"/>
          <w:lang w:eastAsia="ru-RU"/>
        </w:rPr>
        <w:t xml:space="preserve">25 ноября 2021 г. в рамках реализации мероприятий приоритетной программы «Реформа контрольной и надзорной деятельности» Управлением </w:t>
      </w:r>
      <w:proofErr w:type="spellStart"/>
      <w:r w:rsidRPr="00090D46">
        <w:rPr>
          <w:rFonts w:eastAsia="Times New Roman" w:cs="Times New Roman"/>
          <w:sz w:val="24"/>
          <w:szCs w:val="24"/>
          <w:lang w:eastAsia="ru-RU"/>
        </w:rPr>
        <w:t>Росреестра</w:t>
      </w:r>
      <w:proofErr w:type="spellEnd"/>
      <w:r w:rsidRPr="00090D46">
        <w:rPr>
          <w:rFonts w:eastAsia="Times New Roman" w:cs="Times New Roman"/>
          <w:sz w:val="24"/>
          <w:szCs w:val="24"/>
          <w:lang w:eastAsia="ru-RU"/>
        </w:rPr>
        <w:t xml:space="preserve"> по Ростовской области проводятся публичные обсуждения результатов правоприменительной практики в сфере контрольной (надзорной) деятельности и руководств по соблюдению обязательных требований.</w:t>
      </w:r>
    </w:p>
    <w:p w:rsidR="00090D46" w:rsidRPr="00090D46" w:rsidRDefault="00090D46" w:rsidP="00090D46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D46">
        <w:rPr>
          <w:rFonts w:eastAsia="Times New Roman" w:cs="Times New Roman"/>
          <w:sz w:val="24"/>
          <w:szCs w:val="24"/>
          <w:lang w:eastAsia="ru-RU"/>
        </w:rPr>
        <w:t>Указанное мероприятие будет проводиться по адресу: г. Ростов-на-Дону, ул. Береговая, д. 11/1, Большой конференц-зал, 5-й этаж, начало - в 11 час. 00 мин.</w:t>
      </w:r>
    </w:p>
    <w:p w:rsidR="00090D46" w:rsidRPr="00090D46" w:rsidRDefault="00090D46" w:rsidP="00090D46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D46">
        <w:rPr>
          <w:rFonts w:eastAsia="Times New Roman" w:cs="Times New Roman"/>
          <w:sz w:val="24"/>
          <w:szCs w:val="24"/>
          <w:lang w:eastAsia="ru-RU"/>
        </w:rPr>
        <w:t xml:space="preserve">Информируем, что в блоке региональной информации официального сайта </w:t>
      </w:r>
      <w:proofErr w:type="spellStart"/>
      <w:r w:rsidRPr="00090D46">
        <w:rPr>
          <w:rFonts w:eastAsia="Times New Roman" w:cs="Times New Roman"/>
          <w:sz w:val="24"/>
          <w:szCs w:val="24"/>
          <w:lang w:eastAsia="ru-RU"/>
        </w:rPr>
        <w:t>Росреестра</w:t>
      </w:r>
      <w:proofErr w:type="spellEnd"/>
      <w:r w:rsidRPr="00090D46">
        <w:rPr>
          <w:rFonts w:eastAsia="Times New Roman" w:cs="Times New Roman"/>
          <w:sz w:val="24"/>
          <w:szCs w:val="24"/>
          <w:lang w:eastAsia="ru-RU"/>
        </w:rPr>
        <w:t xml:space="preserve"> (задать фильтр Ростовская область) по электронному адресу: </w:t>
      </w:r>
      <w:hyperlink r:id="rId6" w:history="1">
        <w:r w:rsidRPr="00090D46">
          <w:rPr>
            <w:rStyle w:val="a4"/>
            <w:rFonts w:eastAsia="Times New Roman" w:cs="Times New Roman"/>
            <w:sz w:val="24"/>
            <w:szCs w:val="24"/>
            <w:lang w:eastAsia="ru-RU"/>
          </w:rPr>
          <w:t>https://rosreestr.gov.ru/open-service/statistika-i-analitika/publichnoe-obsuzhdenie/2021-/</w:t>
        </w:r>
      </w:hyperlink>
      <w:r w:rsidRPr="00090D46">
        <w:rPr>
          <w:rFonts w:eastAsia="Times New Roman" w:cs="Times New Roman"/>
          <w:sz w:val="24"/>
          <w:szCs w:val="24"/>
          <w:lang w:eastAsia="ru-RU"/>
        </w:rPr>
        <w:t xml:space="preserve"> размещены доклады по следующим темам выступления:</w:t>
      </w:r>
    </w:p>
    <w:p w:rsidR="00090D46" w:rsidRPr="00090D46" w:rsidRDefault="00090D46" w:rsidP="00090D46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D46">
        <w:rPr>
          <w:rFonts w:eastAsia="Times New Roman" w:cs="Times New Roman"/>
          <w:sz w:val="24"/>
          <w:szCs w:val="24"/>
          <w:lang w:eastAsia="ru-RU"/>
        </w:rPr>
        <w:t xml:space="preserve">- Доклад о результатах правоприменительной практики Управления </w:t>
      </w:r>
      <w:proofErr w:type="spellStart"/>
      <w:r w:rsidRPr="00090D46">
        <w:rPr>
          <w:rFonts w:eastAsia="Times New Roman" w:cs="Times New Roman"/>
          <w:sz w:val="24"/>
          <w:szCs w:val="24"/>
          <w:lang w:eastAsia="ru-RU"/>
        </w:rPr>
        <w:t>Росреестра</w:t>
      </w:r>
      <w:proofErr w:type="spellEnd"/>
      <w:r w:rsidRPr="00090D46">
        <w:rPr>
          <w:rFonts w:eastAsia="Times New Roman" w:cs="Times New Roman"/>
          <w:sz w:val="24"/>
          <w:szCs w:val="24"/>
          <w:lang w:eastAsia="ru-RU"/>
        </w:rPr>
        <w:t xml:space="preserve"> по Ростовской области в сфере федерального государственного земельного контроля (надзора)</w:t>
      </w:r>
    </w:p>
    <w:p w:rsidR="00090D46" w:rsidRPr="00090D46" w:rsidRDefault="00090D46" w:rsidP="00090D46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D46">
        <w:rPr>
          <w:rFonts w:eastAsia="Times New Roman" w:cs="Times New Roman"/>
          <w:sz w:val="24"/>
          <w:szCs w:val="24"/>
          <w:lang w:eastAsia="ru-RU"/>
        </w:rPr>
        <w:t xml:space="preserve">- Доклад о результатах правоприменительной практики Управления </w:t>
      </w:r>
      <w:proofErr w:type="spellStart"/>
      <w:r w:rsidRPr="00090D46">
        <w:rPr>
          <w:rFonts w:eastAsia="Times New Roman" w:cs="Times New Roman"/>
          <w:sz w:val="24"/>
          <w:szCs w:val="24"/>
          <w:lang w:eastAsia="ru-RU"/>
        </w:rPr>
        <w:t>Росреестра</w:t>
      </w:r>
      <w:proofErr w:type="spellEnd"/>
      <w:r w:rsidRPr="00090D46">
        <w:rPr>
          <w:rFonts w:eastAsia="Times New Roman" w:cs="Times New Roman"/>
          <w:sz w:val="24"/>
          <w:szCs w:val="24"/>
          <w:lang w:eastAsia="ru-RU"/>
        </w:rPr>
        <w:t xml:space="preserve"> по Ростовской области в сфере федерального государственного надзора в области геодезии и картографии, лицензионного контроля</w:t>
      </w:r>
    </w:p>
    <w:p w:rsidR="00090D46" w:rsidRPr="00090D46" w:rsidRDefault="00090D46" w:rsidP="00090D46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D46">
        <w:rPr>
          <w:rFonts w:eastAsia="Times New Roman" w:cs="Times New Roman"/>
          <w:sz w:val="24"/>
          <w:szCs w:val="24"/>
          <w:lang w:eastAsia="ru-RU"/>
        </w:rPr>
        <w:t xml:space="preserve">- Доклад о результатах правоприменительной практики Управления </w:t>
      </w:r>
      <w:proofErr w:type="spellStart"/>
      <w:r w:rsidRPr="00090D46">
        <w:rPr>
          <w:rFonts w:eastAsia="Times New Roman" w:cs="Times New Roman"/>
          <w:sz w:val="24"/>
          <w:szCs w:val="24"/>
          <w:lang w:eastAsia="ru-RU"/>
        </w:rPr>
        <w:t>Росреестра</w:t>
      </w:r>
      <w:proofErr w:type="spellEnd"/>
      <w:r w:rsidRPr="00090D46">
        <w:rPr>
          <w:rFonts w:eastAsia="Times New Roman" w:cs="Times New Roman"/>
          <w:sz w:val="24"/>
          <w:szCs w:val="24"/>
          <w:lang w:eastAsia="ru-RU"/>
        </w:rPr>
        <w:t xml:space="preserve"> по Ростовской области в сфере государственного надзора за деятельностью саморегулируемых организаций арбитражных управляющих, оценщиков, кадастровых инженеров. Итоги реализации полномочий, предоставленных Кодексом Российской Федерации об административных правонарушениях, в отношении арбитражных управляющих.</w:t>
      </w:r>
    </w:p>
    <w:p w:rsidR="00090D46" w:rsidRPr="00090D46" w:rsidRDefault="00090D46" w:rsidP="00090D46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D46">
        <w:rPr>
          <w:rFonts w:eastAsia="Times New Roman" w:cs="Times New Roman"/>
          <w:sz w:val="24"/>
          <w:szCs w:val="24"/>
          <w:lang w:eastAsia="ru-RU"/>
        </w:rPr>
        <w:lastRenderedPageBreak/>
        <w:t>Вопросы на публичные обсуждения, а также, замечания и комментарии по указанным докладам можно направить на адрес электронной почты TorbanLA@r61.rosreestr.ru.</w:t>
      </w:r>
    </w:p>
    <w:p w:rsidR="00090D46" w:rsidRPr="00090D46" w:rsidRDefault="00090D46" w:rsidP="00090D46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D46">
        <w:rPr>
          <w:rFonts w:eastAsia="Times New Roman" w:cs="Times New Roman"/>
          <w:sz w:val="24"/>
          <w:szCs w:val="24"/>
          <w:lang w:eastAsia="ru-RU"/>
        </w:rPr>
        <w:t>Зарегистрироваться для участия в публичных мероприятиях можно по телефону: 8 938 169 51 26.</w:t>
      </w:r>
    </w:p>
    <w:p w:rsidR="00090D46" w:rsidRPr="00090D46" w:rsidRDefault="00090D46" w:rsidP="00090D46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D46">
        <w:rPr>
          <w:rFonts w:eastAsia="Times New Roman" w:cs="Times New Roman"/>
          <w:sz w:val="24"/>
          <w:szCs w:val="24"/>
          <w:lang w:eastAsia="ru-RU"/>
        </w:rPr>
        <w:t>Ответственный за организацию публичных мероприятий: заместитель начальника отдела государственного земельного надзора Управления Торбан Лилия Александровна, телефон: 8 938 169 51 26.</w:t>
      </w:r>
    </w:p>
    <w:p w:rsidR="00090D46" w:rsidRPr="00090D46" w:rsidRDefault="00090D46" w:rsidP="00090D46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D46">
        <w:rPr>
          <w:rFonts w:eastAsia="Times New Roman" w:cs="Times New Roman"/>
          <w:sz w:val="24"/>
          <w:szCs w:val="24"/>
          <w:lang w:eastAsia="ru-RU"/>
        </w:rPr>
        <w:t xml:space="preserve">Приглашаем для участия в указанных публичных обсуждениях. </w:t>
      </w:r>
    </w:p>
    <w:p w:rsidR="009E4465" w:rsidRPr="00090D46" w:rsidRDefault="0025556B" w:rsidP="00090D46">
      <w:pPr>
        <w:spacing w:after="0"/>
        <w:ind w:firstLine="540"/>
        <w:jc w:val="both"/>
        <w:rPr>
          <w:sz w:val="24"/>
          <w:szCs w:val="24"/>
          <w:lang w:eastAsia="ru-RU"/>
        </w:rPr>
      </w:pPr>
      <w:r w:rsidRPr="00090D46">
        <w:rPr>
          <w:sz w:val="24"/>
          <w:szCs w:val="24"/>
          <w:lang w:eastAsia="ru-RU"/>
        </w:rPr>
        <w:t xml:space="preserve"> </w:t>
      </w:r>
    </w:p>
    <w:sectPr w:rsidR="009E4465" w:rsidRPr="00090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442E8"/>
    <w:multiLevelType w:val="multilevel"/>
    <w:tmpl w:val="10D4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3C"/>
    <w:rsid w:val="00090D46"/>
    <w:rsid w:val="000E1FB5"/>
    <w:rsid w:val="0025556B"/>
    <w:rsid w:val="004326BC"/>
    <w:rsid w:val="006C2A0C"/>
    <w:rsid w:val="00883C0E"/>
    <w:rsid w:val="00884884"/>
    <w:rsid w:val="00894B3C"/>
    <w:rsid w:val="008E0A27"/>
    <w:rsid w:val="009E4465"/>
    <w:rsid w:val="00D2142D"/>
    <w:rsid w:val="00D8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F3C60-112F-4BF0-9B77-BE4B4B04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1C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0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0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open-service/statistika-i-analitika/publichnoe-obsuzhdenie/2021-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11</cp:revision>
  <cp:lastPrinted>2021-11-08T13:21:00Z</cp:lastPrinted>
  <dcterms:created xsi:type="dcterms:W3CDTF">2021-11-08T11:28:00Z</dcterms:created>
  <dcterms:modified xsi:type="dcterms:W3CDTF">2021-11-12T09:20:00Z</dcterms:modified>
</cp:coreProperties>
</file>