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45" w:rsidRPr="006C2845" w:rsidRDefault="006C2845" w:rsidP="006C2845">
      <w:pPr>
        <w:shd w:val="clear" w:color="auto" w:fill="FFFFFF"/>
        <w:jc w:val="right"/>
        <w:rPr>
          <w:rFonts w:cs="Times New Roman"/>
          <w:sz w:val="28"/>
          <w:szCs w:val="28"/>
        </w:rPr>
      </w:pP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EE081D">
        <w:rPr>
          <w:rFonts w:cs="Times New Roman"/>
          <w:b/>
          <w:sz w:val="28"/>
          <w:szCs w:val="28"/>
        </w:rPr>
        <w:t>ОТЧЕТ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</w:t>
      </w:r>
      <w:proofErr w:type="spellStart"/>
      <w:r>
        <w:rPr>
          <w:rFonts w:cs="Times New Roman"/>
          <w:b/>
          <w:sz w:val="28"/>
          <w:szCs w:val="28"/>
        </w:rPr>
        <w:t>Отрадовского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сельского поселения об итогах работы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Pr="00EE081D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Отрадовского</w:t>
      </w:r>
      <w:proofErr w:type="spellEnd"/>
      <w:r w:rsidRPr="00EE081D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77277F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  </w:t>
      </w:r>
      <w:r w:rsidR="005F3869">
        <w:rPr>
          <w:rFonts w:cs="Times New Roman"/>
          <w:b/>
          <w:sz w:val="28"/>
          <w:szCs w:val="28"/>
        </w:rPr>
        <w:t xml:space="preserve">второе полугодие </w:t>
      </w:r>
      <w:r w:rsidR="00D56CA1">
        <w:rPr>
          <w:rFonts w:cs="Times New Roman"/>
          <w:b/>
          <w:sz w:val="28"/>
          <w:szCs w:val="28"/>
        </w:rPr>
        <w:t>2020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77277F" w:rsidRPr="001951A1" w:rsidRDefault="005F3869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17</w:t>
      </w:r>
      <w:r w:rsidR="0077277F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0</w:t>
      </w:r>
      <w:r w:rsidR="00E64932">
        <w:rPr>
          <w:rFonts w:eastAsia="Calibri" w:cs="Times New Roman"/>
          <w:sz w:val="24"/>
          <w:szCs w:val="24"/>
        </w:rPr>
        <w:t>2</w:t>
      </w:r>
      <w:r w:rsidR="006F6AFA">
        <w:rPr>
          <w:rFonts w:eastAsia="Calibri" w:cs="Times New Roman"/>
          <w:sz w:val="24"/>
          <w:szCs w:val="24"/>
        </w:rPr>
        <w:t>.202</w:t>
      </w:r>
      <w:r>
        <w:rPr>
          <w:rFonts w:eastAsia="Calibri" w:cs="Times New Roman"/>
          <w:sz w:val="24"/>
          <w:szCs w:val="24"/>
        </w:rPr>
        <w:t>1</w:t>
      </w:r>
      <w:r w:rsidR="0077277F" w:rsidRPr="001951A1">
        <w:rPr>
          <w:rFonts w:eastAsia="Calibri" w:cs="Times New Roman"/>
          <w:sz w:val="24"/>
          <w:szCs w:val="24"/>
        </w:rPr>
        <w:t xml:space="preserve"> г.</w:t>
      </w:r>
    </w:p>
    <w:p w:rsidR="0077277F" w:rsidRPr="001951A1" w:rsidRDefault="0077277F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</w:p>
    <w:p w:rsidR="0077277F" w:rsidRDefault="0077277F" w:rsidP="0077277F">
      <w:pPr>
        <w:shd w:val="clear" w:color="auto" w:fill="FFFFFF"/>
        <w:jc w:val="center"/>
        <w:rPr>
          <w:rFonts w:eastAsia="Calibri" w:cs="Times New Roman"/>
          <w:b/>
          <w:sz w:val="32"/>
          <w:szCs w:val="32"/>
        </w:rPr>
      </w:pPr>
      <w:r w:rsidRPr="001E3AF4">
        <w:rPr>
          <w:rFonts w:eastAsia="Calibri" w:cs="Times New Roman"/>
          <w:b/>
          <w:sz w:val="32"/>
          <w:szCs w:val="32"/>
        </w:rPr>
        <w:t>Ув</w:t>
      </w:r>
      <w:r>
        <w:rPr>
          <w:rFonts w:eastAsia="Calibri" w:cs="Times New Roman"/>
          <w:b/>
          <w:sz w:val="32"/>
          <w:szCs w:val="32"/>
        </w:rPr>
        <w:t>ажаемые жители сельского поселения</w:t>
      </w:r>
      <w:r w:rsidRPr="001E3AF4">
        <w:rPr>
          <w:rFonts w:eastAsia="Calibri" w:cs="Times New Roman"/>
          <w:b/>
          <w:sz w:val="32"/>
          <w:szCs w:val="32"/>
        </w:rPr>
        <w:t>!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A0A01">
        <w:rPr>
          <w:rFonts w:eastAsia="Calibri"/>
          <w:color w:val="FF0000"/>
        </w:rPr>
        <w:t xml:space="preserve">   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u w:val="single"/>
          <w:lang w:eastAsia="ru-RU"/>
        </w:rPr>
        <w:t xml:space="preserve">Муниципальное образование </w:t>
      </w:r>
      <w:r w:rsidRPr="00C72C37">
        <w:rPr>
          <w:color w:val="000000"/>
          <w:sz w:val="28"/>
          <w:szCs w:val="28"/>
          <w:lang w:eastAsia="ru-RU"/>
        </w:rPr>
        <w:t>«</w:t>
      </w:r>
      <w:proofErr w:type="spellStart"/>
      <w:r>
        <w:rPr>
          <w:color w:val="000000"/>
          <w:sz w:val="28"/>
          <w:szCs w:val="28"/>
          <w:lang w:eastAsia="ru-RU"/>
        </w:rPr>
        <w:t>Отрадовское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 сельское поселение» входит в состав </w:t>
      </w:r>
      <w:r w:rsidRPr="00C72C37">
        <w:rPr>
          <w:color w:val="000000"/>
          <w:sz w:val="28"/>
          <w:szCs w:val="28"/>
          <w:u w:val="single"/>
          <w:lang w:eastAsia="ru-RU"/>
        </w:rPr>
        <w:t>Азовского района</w:t>
      </w:r>
      <w:r w:rsidRPr="00C72C37">
        <w:rPr>
          <w:color w:val="000000"/>
          <w:sz w:val="28"/>
          <w:szCs w:val="28"/>
          <w:lang w:eastAsia="ru-RU"/>
        </w:rPr>
        <w:t xml:space="preserve">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lang w:eastAsia="ru-RU"/>
        </w:rPr>
        <w:t xml:space="preserve">Административным центром является с. </w:t>
      </w:r>
      <w:proofErr w:type="spellStart"/>
      <w:r>
        <w:rPr>
          <w:color w:val="000000"/>
          <w:sz w:val="28"/>
          <w:szCs w:val="28"/>
          <w:lang w:eastAsia="ru-RU"/>
        </w:rPr>
        <w:t>Отрадовка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. В состав поселения входят </w:t>
      </w:r>
      <w:r>
        <w:rPr>
          <w:color w:val="000000"/>
          <w:sz w:val="28"/>
          <w:szCs w:val="28"/>
          <w:lang w:eastAsia="ru-RU"/>
        </w:rPr>
        <w:t>9 населенных пунктов</w:t>
      </w:r>
      <w:r w:rsidRPr="00C72C37">
        <w:rPr>
          <w:color w:val="000000"/>
          <w:sz w:val="28"/>
          <w:szCs w:val="28"/>
          <w:lang w:eastAsia="ru-RU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Общая площадь территории поселения 190 кв.км.</w:t>
      </w:r>
    </w:p>
    <w:p w:rsidR="0077277F" w:rsidRDefault="004B4CB6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состоянию на 01.0</w:t>
      </w:r>
      <w:r w:rsidR="00E13640">
        <w:rPr>
          <w:color w:val="000000"/>
          <w:sz w:val="28"/>
          <w:szCs w:val="28"/>
          <w:lang w:eastAsia="ru-RU"/>
        </w:rPr>
        <w:t>2.2021</w:t>
      </w:r>
      <w:r w:rsidR="0077277F">
        <w:rPr>
          <w:color w:val="000000"/>
          <w:sz w:val="28"/>
          <w:szCs w:val="28"/>
          <w:lang w:eastAsia="ru-RU"/>
        </w:rPr>
        <w:t>г численность населения составля</w:t>
      </w:r>
      <w:r w:rsidR="00E13640">
        <w:rPr>
          <w:color w:val="000000"/>
          <w:sz w:val="28"/>
          <w:szCs w:val="28"/>
          <w:lang w:eastAsia="ru-RU"/>
        </w:rPr>
        <w:t xml:space="preserve">ет 2128 </w:t>
      </w:r>
      <w:r w:rsidR="00A71261">
        <w:rPr>
          <w:color w:val="000000"/>
          <w:sz w:val="28"/>
          <w:szCs w:val="28"/>
          <w:lang w:eastAsia="ru-RU"/>
        </w:rPr>
        <w:t xml:space="preserve"> человек.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территории сельского поселения расположены следующие предприятия: СПК «Содружество», СХА «Рассвет»</w:t>
      </w:r>
      <w:proofErr w:type="gramStart"/>
      <w:r>
        <w:rPr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/>
        </w:rPr>
        <w:t xml:space="preserve"> КФХ «</w:t>
      </w:r>
      <w:proofErr w:type="spellStart"/>
      <w:r>
        <w:rPr>
          <w:color w:val="000000"/>
          <w:sz w:val="28"/>
          <w:szCs w:val="28"/>
          <w:lang w:eastAsia="ru-RU"/>
        </w:rPr>
        <w:t>Косивченко</w:t>
      </w:r>
      <w:proofErr w:type="spellEnd"/>
      <w:r>
        <w:rPr>
          <w:color w:val="000000"/>
          <w:sz w:val="28"/>
          <w:szCs w:val="28"/>
          <w:lang w:eastAsia="ru-RU"/>
        </w:rPr>
        <w:t xml:space="preserve"> С.Ф», ООО «Артемида», ООО «Курышко1», ИП «</w:t>
      </w:r>
      <w:proofErr w:type="spellStart"/>
      <w:r>
        <w:rPr>
          <w:color w:val="000000"/>
          <w:sz w:val="28"/>
          <w:szCs w:val="28"/>
          <w:lang w:eastAsia="ru-RU"/>
        </w:rPr>
        <w:t>Жадан</w:t>
      </w:r>
      <w:proofErr w:type="spellEnd"/>
      <w:r>
        <w:rPr>
          <w:color w:val="000000"/>
          <w:sz w:val="28"/>
          <w:szCs w:val="28"/>
          <w:lang w:eastAsia="ru-RU"/>
        </w:rPr>
        <w:t>», а также 36 фермер</w:t>
      </w:r>
      <w:r w:rsidR="00A71261">
        <w:rPr>
          <w:color w:val="000000"/>
          <w:sz w:val="28"/>
          <w:szCs w:val="28"/>
          <w:lang w:eastAsia="ru-RU"/>
        </w:rPr>
        <w:t xml:space="preserve">ских хозяйства, идет </w:t>
      </w:r>
      <w:proofErr w:type="spellStart"/>
      <w:r w:rsidR="00A71261">
        <w:rPr>
          <w:color w:val="000000"/>
          <w:sz w:val="28"/>
          <w:szCs w:val="28"/>
          <w:lang w:eastAsia="ru-RU"/>
        </w:rPr>
        <w:t>укрупнение,причины</w:t>
      </w:r>
      <w:proofErr w:type="spellEnd"/>
      <w:r w:rsidR="00A71261">
        <w:rPr>
          <w:color w:val="000000"/>
          <w:sz w:val="28"/>
          <w:szCs w:val="28"/>
          <w:lang w:eastAsia="ru-RU"/>
        </w:rPr>
        <w:t>- продажа, покупка земли, мелкие фермерские хозяйства расформировываются.</w:t>
      </w:r>
    </w:p>
    <w:p w:rsidR="00D56CA1" w:rsidRDefault="00E13640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сельского хозяйства год был неблагоприятный, практически все хозяйства понесли невосполнимые убытки.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Ведется сельхозпроизводство в ЛПХ.</w:t>
      </w:r>
    </w:p>
    <w:p w:rsidR="00544824" w:rsidRDefault="0077277F" w:rsidP="006C284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личных подсобных хозяйст</w:t>
      </w:r>
      <w:r w:rsidR="007459AE">
        <w:rPr>
          <w:color w:val="000000"/>
          <w:sz w:val="28"/>
          <w:szCs w:val="28"/>
          <w:lang w:eastAsia="ru-RU"/>
        </w:rPr>
        <w:t>ва</w:t>
      </w:r>
      <w:r w:rsidR="00D56CA1">
        <w:rPr>
          <w:color w:val="000000"/>
          <w:sz w:val="28"/>
          <w:szCs w:val="28"/>
          <w:lang w:eastAsia="ru-RU"/>
        </w:rPr>
        <w:t xml:space="preserve">х граждан содержится всего </w:t>
      </w:r>
      <w:r w:rsidR="00DF5D3C">
        <w:rPr>
          <w:color w:val="000000"/>
          <w:sz w:val="28"/>
          <w:szCs w:val="28"/>
          <w:lang w:eastAsia="ru-RU"/>
        </w:rPr>
        <w:t>237</w:t>
      </w:r>
      <w:r w:rsidRPr="006C2845">
        <w:rPr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дойного КРС</w:t>
      </w:r>
      <w:r w:rsidR="00DF5D3C">
        <w:rPr>
          <w:color w:val="000000"/>
          <w:sz w:val="28"/>
          <w:szCs w:val="28"/>
          <w:lang w:eastAsia="ru-RU"/>
        </w:rPr>
        <w:t>. За год поголовье сократилось</w:t>
      </w:r>
      <w:r w:rsidR="00A71261">
        <w:rPr>
          <w:color w:val="000000"/>
          <w:sz w:val="28"/>
          <w:szCs w:val="28"/>
          <w:lang w:eastAsia="ru-RU"/>
        </w:rPr>
        <w:t xml:space="preserve"> на 100 голов.</w:t>
      </w:r>
    </w:p>
    <w:p w:rsidR="00544824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Молоко принимается на 3 молокоприемных  пунктах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color w:val="000000"/>
          <w:sz w:val="28"/>
          <w:szCs w:val="28"/>
          <w:lang w:eastAsia="ru-RU"/>
        </w:rPr>
        <w:t>и</w:t>
      </w:r>
      <w:proofErr w:type="gramEnd"/>
      <w:r>
        <w:rPr>
          <w:color w:val="000000"/>
          <w:sz w:val="28"/>
          <w:szCs w:val="28"/>
          <w:lang w:eastAsia="ru-RU"/>
        </w:rPr>
        <w:t>ндивидуальный предприниматель Карпе</w:t>
      </w:r>
      <w:r w:rsidR="00DF5D3C">
        <w:rPr>
          <w:color w:val="000000"/>
          <w:sz w:val="28"/>
          <w:szCs w:val="28"/>
          <w:lang w:eastAsia="ru-RU"/>
        </w:rPr>
        <w:t>нко А.А, КФХ «</w:t>
      </w:r>
      <w:proofErr w:type="spellStart"/>
      <w:r w:rsidR="00DF5D3C">
        <w:rPr>
          <w:color w:val="000000"/>
          <w:sz w:val="28"/>
          <w:szCs w:val="28"/>
          <w:lang w:eastAsia="ru-RU"/>
        </w:rPr>
        <w:t>Косивченко</w:t>
      </w:r>
      <w:proofErr w:type="spellEnd"/>
      <w:r w:rsidR="00DF5D3C">
        <w:rPr>
          <w:color w:val="000000"/>
          <w:sz w:val="28"/>
          <w:szCs w:val="28"/>
          <w:lang w:eastAsia="ru-RU"/>
        </w:rPr>
        <w:t xml:space="preserve"> С.Ф»</w:t>
      </w:r>
      <w:r w:rsidR="00D56CA1">
        <w:rPr>
          <w:color w:val="000000"/>
          <w:sz w:val="28"/>
          <w:szCs w:val="28"/>
          <w:lang w:eastAsia="ru-RU"/>
        </w:rPr>
        <w:t xml:space="preserve"> в летнее время  около 18</w:t>
      </w:r>
      <w:r>
        <w:rPr>
          <w:color w:val="000000"/>
          <w:sz w:val="28"/>
          <w:szCs w:val="28"/>
          <w:lang w:eastAsia="ru-RU"/>
        </w:rPr>
        <w:t>00 кг в сутки, в з</w:t>
      </w:r>
      <w:r w:rsidR="00544824">
        <w:rPr>
          <w:color w:val="000000"/>
          <w:sz w:val="28"/>
          <w:szCs w:val="28"/>
          <w:lang w:eastAsia="ru-RU"/>
        </w:rPr>
        <w:t>имнее время 17</w:t>
      </w:r>
      <w:r>
        <w:rPr>
          <w:color w:val="000000"/>
          <w:sz w:val="28"/>
          <w:szCs w:val="28"/>
          <w:lang w:eastAsia="ru-RU"/>
        </w:rPr>
        <w:t>00 кг в сутки. Цена за</w:t>
      </w:r>
      <w:r w:rsidR="00DF5D3C">
        <w:rPr>
          <w:color w:val="000000"/>
          <w:sz w:val="28"/>
          <w:szCs w:val="28"/>
          <w:lang w:eastAsia="ru-RU"/>
        </w:rPr>
        <w:t xml:space="preserve"> литр молока в летнее время – 21</w:t>
      </w:r>
      <w:r>
        <w:rPr>
          <w:color w:val="000000"/>
          <w:sz w:val="28"/>
          <w:szCs w:val="28"/>
          <w:lang w:eastAsia="ru-RU"/>
        </w:rPr>
        <w:t xml:space="preserve"> руб</w:t>
      </w:r>
      <w:r w:rsidR="00D56CA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за литр, в зимнее время – </w:t>
      </w:r>
      <w:r w:rsidR="00DF5D3C">
        <w:rPr>
          <w:color w:val="000000"/>
          <w:sz w:val="28"/>
          <w:szCs w:val="28"/>
          <w:lang w:eastAsia="ru-RU"/>
        </w:rPr>
        <w:t>25</w:t>
      </w:r>
      <w:r w:rsidR="00544824">
        <w:rPr>
          <w:color w:val="000000"/>
          <w:sz w:val="28"/>
          <w:szCs w:val="28"/>
          <w:lang w:eastAsia="ru-RU"/>
        </w:rPr>
        <w:t>-</w:t>
      </w:r>
      <w:r w:rsidR="00DF5D3C">
        <w:rPr>
          <w:color w:val="000000"/>
          <w:sz w:val="28"/>
          <w:szCs w:val="28"/>
          <w:lang w:eastAsia="ru-RU"/>
        </w:rPr>
        <w:t>26</w:t>
      </w:r>
      <w:r>
        <w:rPr>
          <w:color w:val="000000"/>
          <w:sz w:val="28"/>
          <w:szCs w:val="28"/>
          <w:lang w:eastAsia="ru-RU"/>
        </w:rPr>
        <w:t xml:space="preserve"> руб</w:t>
      </w:r>
      <w:r w:rsidR="00D56CA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за литр</w:t>
      </w:r>
      <w:r w:rsidR="00544824">
        <w:rPr>
          <w:color w:val="000000"/>
          <w:sz w:val="28"/>
          <w:szCs w:val="28"/>
          <w:lang w:eastAsia="ru-RU"/>
        </w:rPr>
        <w:t xml:space="preserve"> (в зависимости от жирности молока)</w:t>
      </w:r>
      <w:r>
        <w:rPr>
          <w:color w:val="000000"/>
          <w:sz w:val="28"/>
          <w:szCs w:val="28"/>
          <w:lang w:eastAsia="ru-RU"/>
        </w:rPr>
        <w:t xml:space="preserve">. Деньги за сданное молоко перечисляются </w:t>
      </w:r>
      <w:proofErr w:type="spellStart"/>
      <w:r>
        <w:rPr>
          <w:color w:val="000000"/>
          <w:sz w:val="28"/>
          <w:szCs w:val="28"/>
          <w:lang w:eastAsia="ru-RU"/>
        </w:rPr>
        <w:t>молокосдатчикам</w:t>
      </w:r>
      <w:proofErr w:type="spellEnd"/>
      <w:r>
        <w:rPr>
          <w:color w:val="000000"/>
          <w:sz w:val="28"/>
          <w:szCs w:val="28"/>
          <w:lang w:eastAsia="ru-RU"/>
        </w:rPr>
        <w:t xml:space="preserve"> на карточку.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>На территории поселения находятся следующие социально-значимые объекты:</w:t>
      </w:r>
    </w:p>
    <w:p w:rsidR="006C2845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средних школы</w:t>
      </w:r>
      <w:r w:rsidRPr="00C72C37">
        <w:rPr>
          <w:rFonts w:eastAsia="Calibri"/>
          <w:sz w:val="28"/>
          <w:szCs w:val="28"/>
        </w:rPr>
        <w:t>, 1 начальная школа</w:t>
      </w:r>
      <w:r>
        <w:rPr>
          <w:rFonts w:eastAsia="Calibri"/>
          <w:sz w:val="28"/>
          <w:szCs w:val="28"/>
        </w:rPr>
        <w:t xml:space="preserve">,1 неполная </w:t>
      </w:r>
      <w:proofErr w:type="spellStart"/>
      <w:r>
        <w:rPr>
          <w:rFonts w:eastAsia="Calibri"/>
          <w:sz w:val="28"/>
          <w:szCs w:val="28"/>
        </w:rPr>
        <w:t>средняя</w:t>
      </w:r>
      <w:proofErr w:type="gramStart"/>
      <w:r w:rsidR="00DF5D3C">
        <w:rPr>
          <w:rFonts w:eastAsia="Calibri"/>
          <w:sz w:val="28"/>
          <w:szCs w:val="28"/>
        </w:rPr>
        <w:t>.В</w:t>
      </w:r>
      <w:proofErr w:type="spellEnd"/>
      <w:proofErr w:type="gramEnd"/>
      <w:r w:rsidR="00245E53">
        <w:rPr>
          <w:rFonts w:eastAsia="Calibri"/>
          <w:sz w:val="28"/>
          <w:szCs w:val="28"/>
        </w:rPr>
        <w:t xml:space="preserve"> </w:t>
      </w:r>
      <w:proofErr w:type="spellStart"/>
      <w:r w:rsidR="00DF5D3C">
        <w:rPr>
          <w:rFonts w:eastAsia="Calibri"/>
          <w:sz w:val="28"/>
          <w:szCs w:val="28"/>
        </w:rPr>
        <w:t>Отрадовской</w:t>
      </w:r>
      <w:proofErr w:type="spellEnd"/>
      <w:r w:rsidR="00DF5D3C">
        <w:rPr>
          <w:rFonts w:eastAsia="Calibri"/>
          <w:sz w:val="28"/>
          <w:szCs w:val="28"/>
        </w:rPr>
        <w:t xml:space="preserve"> средней общеобразовательной школе ведется</w:t>
      </w:r>
      <w:r w:rsidR="006C2845">
        <w:rPr>
          <w:rFonts w:eastAsia="Calibri"/>
          <w:sz w:val="28"/>
          <w:szCs w:val="28"/>
        </w:rPr>
        <w:t xml:space="preserve"> капитальный ремонт</w:t>
      </w:r>
      <w:r w:rsidR="00A832AA">
        <w:rPr>
          <w:rFonts w:eastAsia="Calibri"/>
          <w:sz w:val="28"/>
          <w:szCs w:val="28"/>
        </w:rPr>
        <w:t xml:space="preserve"> </w:t>
      </w:r>
      <w:r w:rsidR="00DF5D3C">
        <w:rPr>
          <w:rFonts w:eastAsia="Calibri"/>
          <w:sz w:val="28"/>
          <w:szCs w:val="28"/>
        </w:rPr>
        <w:t xml:space="preserve"> и подрядчик обязуется сдать объект  к 1 сентября 2021 года</w:t>
      </w:r>
      <w:r w:rsidR="00245E53">
        <w:rPr>
          <w:rFonts w:eastAsia="Calibri"/>
          <w:sz w:val="28"/>
          <w:szCs w:val="28"/>
        </w:rPr>
        <w:t>.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 детских</w:t>
      </w:r>
      <w:r w:rsidRPr="00C72C37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4 </w:t>
      </w:r>
      <w:proofErr w:type="gramStart"/>
      <w:r>
        <w:rPr>
          <w:rFonts w:eastAsia="Calibri"/>
          <w:sz w:val="28"/>
          <w:szCs w:val="28"/>
        </w:rPr>
        <w:t>фельдшерско-акушерских</w:t>
      </w:r>
      <w:proofErr w:type="gramEnd"/>
      <w:r w:rsidRPr="00C72C37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6C2845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традовка</w:t>
      </w:r>
      <w:proofErr w:type="spellEnd"/>
      <w:r>
        <w:rPr>
          <w:rFonts w:eastAsia="Calibri"/>
          <w:sz w:val="28"/>
          <w:szCs w:val="28"/>
        </w:rPr>
        <w:t xml:space="preserve"> по Губернаторской программе построен </w:t>
      </w:r>
      <w:r w:rsidR="00C76336">
        <w:rPr>
          <w:rFonts w:eastAsia="Calibri"/>
          <w:sz w:val="28"/>
          <w:szCs w:val="28"/>
        </w:rPr>
        <w:t xml:space="preserve">модульный </w:t>
      </w:r>
      <w:r>
        <w:rPr>
          <w:rFonts w:eastAsia="Calibri"/>
          <w:sz w:val="28"/>
          <w:szCs w:val="28"/>
        </w:rPr>
        <w:t>ФАП</w:t>
      </w:r>
      <w:r w:rsidR="00DF5D3C">
        <w:rPr>
          <w:rFonts w:eastAsia="Calibri"/>
          <w:sz w:val="28"/>
          <w:szCs w:val="28"/>
        </w:rPr>
        <w:t xml:space="preserve">, индивидуальный предприниматель </w:t>
      </w:r>
      <w:proofErr w:type="spellStart"/>
      <w:r w:rsidR="00DF5D3C">
        <w:rPr>
          <w:rFonts w:eastAsia="Calibri"/>
          <w:sz w:val="28"/>
          <w:szCs w:val="28"/>
        </w:rPr>
        <w:t>Прокопченко</w:t>
      </w:r>
      <w:proofErr w:type="spellEnd"/>
      <w:r w:rsidR="00DF5D3C">
        <w:rPr>
          <w:rFonts w:eastAsia="Calibri"/>
          <w:sz w:val="28"/>
          <w:szCs w:val="28"/>
        </w:rPr>
        <w:t xml:space="preserve"> А.В сделала тротуарную дорожку к </w:t>
      </w:r>
      <w:proofErr w:type="spellStart"/>
      <w:r w:rsidR="00DF5D3C">
        <w:rPr>
          <w:rFonts w:eastAsia="Calibri"/>
          <w:sz w:val="28"/>
          <w:szCs w:val="28"/>
        </w:rPr>
        <w:t>ФАПу</w:t>
      </w:r>
      <w:proofErr w:type="spellEnd"/>
      <w:r w:rsidR="00DF5D3C">
        <w:rPr>
          <w:rFonts w:eastAsia="Calibri"/>
          <w:sz w:val="28"/>
          <w:szCs w:val="28"/>
        </w:rPr>
        <w:t>.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 w:rsidR="00B1450F">
        <w:rPr>
          <w:rFonts w:eastAsia="Calibri"/>
          <w:sz w:val="28"/>
          <w:szCs w:val="28"/>
        </w:rPr>
        <w:t>2</w:t>
      </w:r>
      <w:r w:rsidRPr="00C72C37">
        <w:rPr>
          <w:rFonts w:eastAsia="Calibri"/>
          <w:sz w:val="28"/>
          <w:szCs w:val="28"/>
        </w:rPr>
        <w:t xml:space="preserve"> Дом</w:t>
      </w:r>
      <w:r w:rsidR="00B1450F"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 xml:space="preserve"> культуры;</w:t>
      </w:r>
    </w:p>
    <w:p w:rsidR="0077277F" w:rsidRPr="00C72C37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</w:t>
      </w:r>
      <w:r w:rsidR="0077277F">
        <w:rPr>
          <w:rFonts w:eastAsia="Calibri"/>
          <w:sz w:val="28"/>
          <w:szCs w:val="28"/>
        </w:rPr>
        <w:t xml:space="preserve"> </w:t>
      </w:r>
      <w:proofErr w:type="gramStart"/>
      <w:r w:rsidR="0077277F">
        <w:rPr>
          <w:rFonts w:eastAsia="Calibri"/>
          <w:sz w:val="28"/>
          <w:szCs w:val="28"/>
        </w:rPr>
        <w:t>сельских</w:t>
      </w:r>
      <w:proofErr w:type="gramEnd"/>
      <w:r w:rsidR="0077277F" w:rsidRPr="00C72C37">
        <w:rPr>
          <w:rFonts w:eastAsia="Calibri"/>
          <w:sz w:val="28"/>
          <w:szCs w:val="28"/>
        </w:rPr>
        <w:t xml:space="preserve"> клуб</w:t>
      </w:r>
      <w:r w:rsidR="0077277F">
        <w:rPr>
          <w:rFonts w:eastAsia="Calibri"/>
          <w:sz w:val="28"/>
          <w:szCs w:val="28"/>
        </w:rPr>
        <w:t>а</w:t>
      </w:r>
      <w:r w:rsidR="0077277F" w:rsidRPr="00C72C37">
        <w:rPr>
          <w:rFonts w:eastAsia="Calibri"/>
          <w:sz w:val="28"/>
          <w:szCs w:val="28"/>
        </w:rPr>
        <w:t>;</w:t>
      </w:r>
    </w:p>
    <w:p w:rsidR="0077277F" w:rsidRDefault="003B0DDE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- 1 библиотека</w:t>
      </w:r>
      <w:r w:rsidR="0077277F" w:rsidRPr="00C72C37">
        <w:rPr>
          <w:rFonts w:eastAsia="Calibri"/>
          <w:sz w:val="28"/>
          <w:szCs w:val="28"/>
        </w:rPr>
        <w:t>;</w:t>
      </w:r>
    </w:p>
    <w:p w:rsidR="009A14DF" w:rsidRDefault="0077277F" w:rsidP="009A14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отделения социального обслуживания, 1 узел связи, 1 сбербанк ( работает один день в неделю),</w:t>
      </w:r>
      <w:r w:rsidR="00A71261">
        <w:rPr>
          <w:rFonts w:eastAsia="Calibri"/>
          <w:sz w:val="28"/>
          <w:szCs w:val="28"/>
        </w:rPr>
        <w:t xml:space="preserve">вышки ТЕЛЕ2, </w:t>
      </w:r>
      <w:proofErr w:type="spellStart"/>
      <w:r w:rsidR="00A71261">
        <w:rPr>
          <w:rFonts w:eastAsia="Calibri"/>
          <w:sz w:val="28"/>
          <w:szCs w:val="28"/>
        </w:rPr>
        <w:t>МТС,Мегафон</w:t>
      </w:r>
      <w:proofErr w:type="spellEnd"/>
      <w:r w:rsidR="00A7126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Отрадовский</w:t>
      </w:r>
      <w:proofErr w:type="spellEnd"/>
      <w:r>
        <w:rPr>
          <w:rFonts w:eastAsia="Calibri"/>
          <w:sz w:val="28"/>
          <w:szCs w:val="28"/>
        </w:rPr>
        <w:t xml:space="preserve"> участок УМП «Приморский водопровод»(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традовка</w:t>
      </w:r>
      <w:proofErr w:type="spellEnd"/>
      <w:r>
        <w:rPr>
          <w:rFonts w:eastAsia="Calibri"/>
          <w:sz w:val="28"/>
          <w:szCs w:val="28"/>
        </w:rPr>
        <w:t>, х.Григорьевка, х.Сони</w:t>
      </w:r>
      <w:r w:rsidR="00A71261">
        <w:rPr>
          <w:rFonts w:eastAsia="Calibri"/>
          <w:sz w:val="28"/>
          <w:szCs w:val="28"/>
        </w:rPr>
        <w:t xml:space="preserve">но -295 абонентов, </w:t>
      </w:r>
      <w:r w:rsidR="00A71261">
        <w:rPr>
          <w:rFonts w:eastAsia="Calibri"/>
          <w:sz w:val="28"/>
          <w:szCs w:val="28"/>
        </w:rPr>
        <w:lastRenderedPageBreak/>
        <w:t>с.Орловка</w:t>
      </w:r>
      <w:r>
        <w:rPr>
          <w:rFonts w:eastAsia="Calibri"/>
          <w:sz w:val="28"/>
          <w:szCs w:val="28"/>
        </w:rPr>
        <w:t xml:space="preserve"> -256 абонентов</w:t>
      </w:r>
      <w:r w:rsidR="003A6E16">
        <w:rPr>
          <w:rFonts w:eastAsia="Calibri"/>
          <w:sz w:val="28"/>
          <w:szCs w:val="28"/>
        </w:rPr>
        <w:t>.</w:t>
      </w:r>
    </w:p>
    <w:p w:rsidR="007035F2" w:rsidRPr="00EE15DD" w:rsidRDefault="007035F2" w:rsidP="007035F2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EE15DD">
        <w:rPr>
          <w:b/>
          <w:sz w:val="28"/>
          <w:szCs w:val="28"/>
        </w:rPr>
        <w:t xml:space="preserve">          Бюджет </w:t>
      </w:r>
      <w:proofErr w:type="spellStart"/>
      <w:r w:rsidRPr="00EE15DD">
        <w:rPr>
          <w:b/>
          <w:sz w:val="28"/>
          <w:szCs w:val="28"/>
        </w:rPr>
        <w:t>Отрадовского</w:t>
      </w:r>
      <w:proofErr w:type="spellEnd"/>
      <w:r w:rsidRPr="00EE15DD">
        <w:rPr>
          <w:b/>
          <w:sz w:val="28"/>
          <w:szCs w:val="28"/>
        </w:rPr>
        <w:t xml:space="preserve"> сельского поселения по собственным доходам представлен следующими видами поступлений: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-- налог на доходы физических лиц, норматив поступлений </w:t>
      </w:r>
      <w:r>
        <w:rPr>
          <w:sz w:val="28"/>
          <w:szCs w:val="28"/>
        </w:rPr>
        <w:t>6</w:t>
      </w:r>
      <w:r w:rsidRPr="00517517">
        <w:rPr>
          <w:sz w:val="28"/>
          <w:szCs w:val="28"/>
        </w:rPr>
        <w:t xml:space="preserve">% от уплаченных сумм; </w:t>
      </w:r>
    </w:p>
    <w:p w:rsidR="007035F2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 единый сельскохозяйственный налог – норматив </w:t>
      </w:r>
      <w:r>
        <w:rPr>
          <w:sz w:val="28"/>
          <w:szCs w:val="28"/>
        </w:rPr>
        <w:t>4</w:t>
      </w:r>
      <w:r w:rsidRPr="00517517">
        <w:rPr>
          <w:sz w:val="28"/>
          <w:szCs w:val="28"/>
        </w:rPr>
        <w:t xml:space="preserve">0% 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налог на имущество физических лиц – норматив 100%;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земельный налог – норматив 100%;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государственная пошлина – 100 % норматив;</w:t>
      </w:r>
    </w:p>
    <w:p w:rsidR="0077277F" w:rsidRDefault="0077277F" w:rsidP="0077277F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7277F" w:rsidRPr="002C0699" w:rsidRDefault="0077277F" w:rsidP="002C0699">
      <w:pPr>
        <w:shd w:val="clear" w:color="auto" w:fill="FFFFFF"/>
        <w:jc w:val="center"/>
        <w:rPr>
          <w:b/>
          <w:sz w:val="28"/>
          <w:szCs w:val="28"/>
        </w:rPr>
      </w:pPr>
      <w:r w:rsidRPr="002C0699">
        <w:rPr>
          <w:b/>
          <w:sz w:val="28"/>
          <w:szCs w:val="28"/>
        </w:rPr>
        <w:t>Исполнение доходной части бюджета на 01.</w:t>
      </w:r>
      <w:r w:rsidR="00E64932" w:rsidRPr="002C0699">
        <w:rPr>
          <w:b/>
          <w:sz w:val="28"/>
          <w:szCs w:val="28"/>
        </w:rPr>
        <w:t>01</w:t>
      </w:r>
      <w:r w:rsidR="00544824" w:rsidRPr="002C0699">
        <w:rPr>
          <w:b/>
          <w:sz w:val="28"/>
          <w:szCs w:val="28"/>
        </w:rPr>
        <w:t>.202</w:t>
      </w:r>
      <w:r w:rsidR="00E64932" w:rsidRPr="002C0699">
        <w:rPr>
          <w:b/>
          <w:sz w:val="28"/>
          <w:szCs w:val="28"/>
        </w:rPr>
        <w:t>1</w:t>
      </w:r>
      <w:r w:rsidRPr="002C0699">
        <w:rPr>
          <w:b/>
          <w:sz w:val="28"/>
          <w:szCs w:val="28"/>
        </w:rPr>
        <w:t>г.</w:t>
      </w:r>
    </w:p>
    <w:p w:rsidR="0077277F" w:rsidRPr="00FB7D7C" w:rsidRDefault="0077277F" w:rsidP="0077277F">
      <w:pPr>
        <w:shd w:val="clear" w:color="auto" w:fill="FFFFFF"/>
        <w:jc w:val="right"/>
        <w:rPr>
          <w:sz w:val="28"/>
          <w:szCs w:val="28"/>
        </w:rPr>
      </w:pPr>
      <w:r w:rsidRPr="00FB7D7C">
        <w:rPr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500"/>
        <w:gridCol w:w="1193"/>
        <w:gridCol w:w="1348"/>
        <w:gridCol w:w="1522"/>
        <w:gridCol w:w="1552"/>
      </w:tblGrid>
      <w:tr w:rsidR="0077277F" w:rsidRPr="00126686" w:rsidTr="00D56CA1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План на 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год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E6493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Факт 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2020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Процент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исполнения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Отклонение за год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879,1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117,5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131,1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2352,2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2322,0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30,2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85,6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21,6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3269,8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3281,3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11,5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E6493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4932">
              <w:rPr>
                <w:rFonts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Доходы от сдачи в аренду имущества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265CD5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Дотации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4143,2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4143,2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231,1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E6493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4932"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0.0 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1793,7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1755,8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37,9</w:t>
            </w:r>
          </w:p>
        </w:tc>
      </w:tr>
      <w:tr w:rsidR="0077277F" w:rsidRPr="00126686" w:rsidTr="00D56CA1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F0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12703,7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12762,7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100,5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4932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59,0</w:t>
            </w:r>
          </w:p>
        </w:tc>
      </w:tr>
    </w:tbl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Расходы бюджета поселения </w:t>
      </w:r>
      <w:r w:rsidR="005B5C5F">
        <w:rPr>
          <w:rFonts w:cs="Times New Roman"/>
          <w:sz w:val="28"/>
          <w:szCs w:val="28"/>
        </w:rPr>
        <w:t>на 01.</w:t>
      </w:r>
      <w:r w:rsidR="00E64932">
        <w:rPr>
          <w:rFonts w:cs="Times New Roman"/>
          <w:sz w:val="28"/>
          <w:szCs w:val="28"/>
        </w:rPr>
        <w:t>01</w:t>
      </w:r>
      <w:r w:rsidR="00E62278">
        <w:rPr>
          <w:rFonts w:cs="Times New Roman"/>
          <w:sz w:val="28"/>
          <w:szCs w:val="28"/>
        </w:rPr>
        <w:t>.202</w:t>
      </w:r>
      <w:r w:rsidR="00E64932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года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</w:t>
      </w:r>
    </w:p>
    <w:tbl>
      <w:tblPr>
        <w:tblW w:w="9923" w:type="dxa"/>
        <w:tblLook w:val="04A0"/>
      </w:tblPr>
      <w:tblGrid>
        <w:gridCol w:w="6823"/>
        <w:gridCol w:w="1640"/>
        <w:gridCol w:w="1460"/>
      </w:tblGrid>
      <w:tr w:rsidR="0077277F" w:rsidRPr="00137AAE" w:rsidTr="00D56CA1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5B5C5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План на 2020</w:t>
            </w:r>
            <w:r w:rsidR="0077277F"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E64932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Исполнено 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C5F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 </w:t>
            </w:r>
            <w:proofErr w:type="spell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gram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ac</w:t>
            </w:r>
            <w:proofErr w:type="gram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ходы</w:t>
            </w:r>
            <w:proofErr w:type="spell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4932" w:rsidP="00D56CA1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12801,7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4932" w:rsidP="00D56CA1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12480,9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B5C5F" w:rsidP="00336518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56</w:t>
            </w:r>
            <w:r w:rsidR="00336518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01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336518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5500,5</w:t>
            </w:r>
          </w:p>
        </w:tc>
      </w:tr>
      <w:tr w:rsidR="0077277F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содержание аппарата администрации 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5427,2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4932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5354,4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Регистрация имущества поселения (дороги)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B23BF9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B23BF9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146,1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8D2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231,1</w:t>
            </w:r>
            <w:r w:rsidR="0077277F" w:rsidRPr="00A527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231,1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D5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393,2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2311,7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5643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спортивного комплекса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 w:rsidR="00B23BF9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B23BF9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736,6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736,5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259,9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B23BF9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</w:t>
            </w:r>
            <w:r w:rsidR="00B23BF9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B23BF9" w:rsidP="00336518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336518"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77277F" w:rsidRPr="00137AAE" w:rsidTr="00D56CA1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8C4C2B" w:rsidP="008C4C2B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25,5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  <w:r w:rsidR="00E941E3">
              <w:rPr>
                <w:rFonts w:cs="Times New Roman"/>
                <w:b/>
                <w:sz w:val="24"/>
                <w:szCs w:val="24"/>
                <w:lang w:eastAsia="ru-RU"/>
              </w:rPr>
              <w:t>05,4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336518" w:rsidP="00336518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805</w:t>
            </w:r>
            <w:r w:rsidR="000F6377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Изготовление тех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атериалов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для ремонта памятников, побелки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63</w:t>
            </w:r>
            <w:r w:rsidR="000F6377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336518" w:rsidP="008C4C2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63</w:t>
            </w:r>
            <w:r w:rsidR="000F6377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37,8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102,0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35,5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Изготовление плакатов «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Экстремизм</w:t>
            </w:r>
            <w:proofErr w:type="gram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ерроризм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087C17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77277F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15,5</w:t>
            </w:r>
          </w:p>
        </w:tc>
      </w:tr>
      <w:tr w:rsidR="00F937D4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Pr="00F937D4" w:rsidRDefault="00F937D4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выплату пенсии </w:t>
            </w:r>
            <w:proofErr w:type="gramStart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68,2</w:t>
            </w:r>
          </w:p>
        </w:tc>
      </w:tr>
      <w:tr w:rsidR="0077277F" w:rsidRPr="00137AAE" w:rsidTr="00D56CA1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Домов  Культуры Администрации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F6377" w:rsidP="00336518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="00336518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83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336518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336518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3083,2</w:t>
            </w:r>
          </w:p>
        </w:tc>
      </w:tr>
      <w:tr w:rsidR="0077277F" w:rsidRPr="00137AAE" w:rsidTr="00D56CA1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="005850C1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дотация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повышение заработной платы работникам учреждений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  0</w:t>
            </w:r>
          </w:p>
        </w:tc>
      </w:tr>
    </w:tbl>
    <w:p w:rsidR="0077277F" w:rsidRDefault="0077277F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7E4D50">
        <w:rPr>
          <w:b/>
          <w:bCs/>
          <w:color w:val="000000"/>
          <w:spacing w:val="-15"/>
          <w:sz w:val="32"/>
          <w:szCs w:val="32"/>
        </w:rPr>
        <w:t xml:space="preserve">Работа администрации в условиях карантина 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- Создан оперативный штаб. </w:t>
      </w:r>
    </w:p>
    <w:p w:rsidR="007E4D50" w:rsidRP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/>
          <w:bCs/>
          <w:color w:val="000000"/>
          <w:spacing w:val="-15"/>
          <w:sz w:val="29"/>
          <w:szCs w:val="29"/>
        </w:rPr>
        <w:t xml:space="preserve">- </w:t>
      </w:r>
      <w:r>
        <w:rPr>
          <w:bCs/>
          <w:color w:val="000000"/>
          <w:spacing w:val="-15"/>
          <w:sz w:val="29"/>
          <w:szCs w:val="29"/>
        </w:rPr>
        <w:t xml:space="preserve">На стендах, остановочных площадках,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bCs/>
          <w:color w:val="000000"/>
          <w:spacing w:val="-15"/>
          <w:sz w:val="29"/>
          <w:szCs w:val="29"/>
        </w:rPr>
        <w:t xml:space="preserve">магазинах,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 w:rsidR="007158A5">
        <w:rPr>
          <w:bCs/>
          <w:color w:val="000000"/>
          <w:spacing w:val="-15"/>
          <w:sz w:val="29"/>
          <w:szCs w:val="29"/>
        </w:rPr>
        <w:t xml:space="preserve">размещена </w:t>
      </w:r>
      <w:r>
        <w:rPr>
          <w:bCs/>
          <w:color w:val="000000"/>
          <w:spacing w:val="-15"/>
          <w:sz w:val="29"/>
          <w:szCs w:val="29"/>
        </w:rPr>
        <w:t xml:space="preserve"> информация о работе в условиях </w:t>
      </w:r>
      <w:r w:rsidRPr="007E4D50">
        <w:rPr>
          <w:bCs/>
          <w:color w:val="000000"/>
          <w:spacing w:val="-15"/>
          <w:sz w:val="29"/>
          <w:szCs w:val="29"/>
        </w:rPr>
        <w:t>(</w:t>
      </w:r>
      <w:proofErr w:type="spellStart"/>
      <w:r>
        <w:rPr>
          <w:bCs/>
          <w:color w:val="000000"/>
          <w:spacing w:val="-15"/>
          <w:sz w:val="29"/>
          <w:szCs w:val="29"/>
          <w:lang w:val="en-US"/>
        </w:rPr>
        <w:t>Covid</w:t>
      </w:r>
      <w:proofErr w:type="spellEnd"/>
      <w:r w:rsidRPr="007E4D50">
        <w:rPr>
          <w:bCs/>
          <w:color w:val="000000"/>
          <w:spacing w:val="-15"/>
          <w:sz w:val="29"/>
          <w:szCs w:val="29"/>
        </w:rPr>
        <w:t>-19)</w:t>
      </w:r>
      <w:r>
        <w:rPr>
          <w:bCs/>
          <w:color w:val="000000"/>
          <w:spacing w:val="-15"/>
          <w:sz w:val="29"/>
          <w:szCs w:val="29"/>
        </w:rPr>
        <w:t>.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 w:rsidRPr="007E4D50">
        <w:rPr>
          <w:bCs/>
          <w:color w:val="000000"/>
          <w:spacing w:val="-15"/>
          <w:sz w:val="29"/>
          <w:szCs w:val="29"/>
        </w:rPr>
        <w:lastRenderedPageBreak/>
        <w:t xml:space="preserve">- </w:t>
      </w:r>
      <w:r w:rsidR="004B2816">
        <w:rPr>
          <w:bCs/>
          <w:color w:val="000000"/>
          <w:spacing w:val="-15"/>
          <w:sz w:val="29"/>
          <w:szCs w:val="29"/>
        </w:rPr>
        <w:t>По средствам громкой связи, СМС</w:t>
      </w:r>
      <w:r>
        <w:rPr>
          <w:bCs/>
          <w:color w:val="000000"/>
          <w:spacing w:val="-15"/>
          <w:sz w:val="29"/>
          <w:szCs w:val="29"/>
        </w:rPr>
        <w:t>, проводится оповещение населения.</w:t>
      </w:r>
    </w:p>
    <w:p w:rsidR="00265298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- Контролируется масочный режим и соблюдение всех требований </w:t>
      </w:r>
      <w:proofErr w:type="spellStart"/>
      <w:r>
        <w:rPr>
          <w:bCs/>
          <w:color w:val="000000"/>
          <w:spacing w:val="-15"/>
          <w:sz w:val="29"/>
          <w:szCs w:val="29"/>
        </w:rPr>
        <w:t>Роспотребнадзора</w:t>
      </w:r>
      <w:proofErr w:type="spellEnd"/>
      <w:r w:rsidR="00265298">
        <w:rPr>
          <w:bCs/>
          <w:color w:val="000000"/>
          <w:spacing w:val="-15"/>
          <w:sz w:val="29"/>
          <w:szCs w:val="29"/>
        </w:rPr>
        <w:t>.</w:t>
      </w:r>
    </w:p>
    <w:p w:rsidR="00265298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Администрация работает без приема граждан.</w:t>
      </w:r>
    </w:p>
    <w:p w:rsidR="00E75AD5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Производится учет прибывших из других регионов</w:t>
      </w:r>
      <w:r w:rsidR="00E75AD5">
        <w:rPr>
          <w:bCs/>
          <w:color w:val="000000"/>
          <w:spacing w:val="-15"/>
          <w:sz w:val="29"/>
          <w:szCs w:val="29"/>
        </w:rPr>
        <w:t>.</w:t>
      </w:r>
    </w:p>
    <w:p w:rsidR="008E0F74" w:rsidRDefault="00DA53D0" w:rsidP="008E0F74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Регулярно производятся обработки общественных зданий, детских площадок.</w:t>
      </w:r>
    </w:p>
    <w:p w:rsidR="008E0F74" w:rsidRPr="008E0F74" w:rsidRDefault="008E0F74" w:rsidP="008E0F74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- </w:t>
      </w:r>
      <w:r>
        <w:rPr>
          <w:sz w:val="28"/>
          <w:szCs w:val="28"/>
        </w:rPr>
        <w:t>Во всех организациях, в торговых точках, на стендах размещены объявления о порядке записи на  вакцинацию.</w:t>
      </w:r>
    </w:p>
    <w:p w:rsidR="008D517F" w:rsidRPr="007E4D50" w:rsidRDefault="008E0F74" w:rsidP="007158A5">
      <w:pPr>
        <w:rPr>
          <w:bCs/>
          <w:color w:val="000000"/>
          <w:spacing w:val="-15"/>
          <w:sz w:val="29"/>
          <w:szCs w:val="29"/>
        </w:rPr>
      </w:pPr>
      <w:r w:rsidRPr="008E0F74">
        <w:rPr>
          <w:b/>
          <w:sz w:val="28"/>
          <w:szCs w:val="28"/>
        </w:rPr>
        <w:t xml:space="preserve"> </w:t>
      </w:r>
      <w:r w:rsidR="00DA53D0">
        <w:rPr>
          <w:bCs/>
          <w:color w:val="000000"/>
          <w:spacing w:val="-15"/>
          <w:sz w:val="29"/>
          <w:szCs w:val="29"/>
        </w:rPr>
        <w:t xml:space="preserve"> </w:t>
      </w:r>
      <w:r w:rsidR="00265298">
        <w:rPr>
          <w:bCs/>
          <w:color w:val="000000"/>
          <w:spacing w:val="-15"/>
          <w:sz w:val="29"/>
          <w:szCs w:val="29"/>
        </w:rPr>
        <w:t xml:space="preserve"> </w:t>
      </w:r>
      <w:r w:rsidR="007E4D50">
        <w:rPr>
          <w:bCs/>
          <w:color w:val="000000"/>
          <w:spacing w:val="-15"/>
          <w:sz w:val="29"/>
          <w:szCs w:val="29"/>
        </w:rPr>
        <w:t xml:space="preserve"> 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FB690E">
        <w:rPr>
          <w:b/>
          <w:bCs/>
          <w:color w:val="000000"/>
          <w:spacing w:val="-15"/>
          <w:sz w:val="32"/>
          <w:szCs w:val="32"/>
        </w:rPr>
        <w:t>Работа с обращениями граждан</w:t>
      </w:r>
    </w:p>
    <w:p w:rsidR="0077277F" w:rsidRPr="005C5EBE" w:rsidRDefault="0077277F" w:rsidP="005C5EBE">
      <w:pPr>
        <w:shd w:val="clear" w:color="auto" w:fill="FFFFFF"/>
        <w:ind w:right="14" w:hanging="149"/>
        <w:jc w:val="both"/>
        <w:rPr>
          <w:bCs/>
          <w:color w:val="000000"/>
          <w:spacing w:val="-15"/>
          <w:sz w:val="28"/>
          <w:szCs w:val="28"/>
        </w:rPr>
      </w:pPr>
      <w:r w:rsidRPr="005C5EBE">
        <w:rPr>
          <w:bCs/>
          <w:color w:val="000000"/>
          <w:spacing w:val="-15"/>
          <w:sz w:val="28"/>
          <w:szCs w:val="28"/>
        </w:rPr>
        <w:t xml:space="preserve">     В  Администрации </w:t>
      </w:r>
      <w:proofErr w:type="spellStart"/>
      <w:r w:rsidRPr="005C5EBE">
        <w:rPr>
          <w:bCs/>
          <w:color w:val="000000"/>
          <w:spacing w:val="-15"/>
          <w:sz w:val="28"/>
          <w:szCs w:val="28"/>
        </w:rPr>
        <w:t>Отрадовского</w:t>
      </w:r>
      <w:proofErr w:type="spellEnd"/>
      <w:r w:rsidRPr="005C5EBE">
        <w:rPr>
          <w:bCs/>
          <w:color w:val="000000"/>
          <w:spacing w:val="-15"/>
          <w:sz w:val="28"/>
          <w:szCs w:val="28"/>
        </w:rPr>
        <w:t xml:space="preserve"> сельского поселения 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 и Административным регламентом рассмотрения обращений граждан.</w:t>
      </w:r>
    </w:p>
    <w:p w:rsidR="0077277F" w:rsidRPr="005C5EBE" w:rsidRDefault="007158A5" w:rsidP="005C5EBE">
      <w:pPr>
        <w:shd w:val="clear" w:color="auto" w:fill="FFFFFF"/>
        <w:ind w:right="14" w:hanging="14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  </w:t>
      </w:r>
      <w:r w:rsidR="0077277F" w:rsidRPr="005C5EBE">
        <w:rPr>
          <w:bCs/>
          <w:color w:val="000000"/>
          <w:spacing w:val="-15"/>
          <w:sz w:val="28"/>
          <w:szCs w:val="28"/>
        </w:rPr>
        <w:t>Обращения граждан в основном были связаны с вопросами водоснабжен</w:t>
      </w:r>
      <w:r w:rsidR="008D517F" w:rsidRPr="005C5EBE">
        <w:rPr>
          <w:bCs/>
          <w:color w:val="000000"/>
          <w:spacing w:val="-15"/>
          <w:sz w:val="28"/>
          <w:szCs w:val="28"/>
        </w:rPr>
        <w:t xml:space="preserve">ия, 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энергоснабжения, освещения улиц, строительства и ремонта дорог, строительства остановочных площадок, детских площадок, движения маршруток,  </w:t>
      </w:r>
      <w:r w:rsidR="008D517F" w:rsidRPr="005C5EBE">
        <w:rPr>
          <w:bCs/>
          <w:color w:val="000000"/>
          <w:spacing w:val="-15"/>
          <w:sz w:val="28"/>
          <w:szCs w:val="28"/>
        </w:rPr>
        <w:t>землепользования, подвоза газа</w:t>
      </w:r>
      <w:r w:rsidR="0077277F" w:rsidRPr="005C5EBE">
        <w:rPr>
          <w:bCs/>
          <w:color w:val="000000"/>
          <w:spacing w:val="-15"/>
          <w:sz w:val="28"/>
          <w:szCs w:val="28"/>
        </w:rPr>
        <w:t>, беспривязного содержания собак,</w:t>
      </w:r>
      <w:r w:rsidR="00190EAD" w:rsidRPr="005C5EBE">
        <w:rPr>
          <w:bCs/>
          <w:color w:val="000000"/>
          <w:spacing w:val="-15"/>
          <w:sz w:val="28"/>
          <w:szCs w:val="28"/>
        </w:rPr>
        <w:t xml:space="preserve"> благоустройства сел</w:t>
      </w:r>
      <w:r w:rsidR="0077277F" w:rsidRPr="005C5EBE">
        <w:rPr>
          <w:bCs/>
          <w:color w:val="000000"/>
          <w:spacing w:val="-15"/>
          <w:sz w:val="28"/>
          <w:szCs w:val="28"/>
        </w:rPr>
        <w:t>.</w:t>
      </w:r>
    </w:p>
    <w:p w:rsidR="0077277F" w:rsidRDefault="007158A5" w:rsidP="005C5EBE">
      <w:pPr>
        <w:shd w:val="clear" w:color="auto" w:fill="FFFFFF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8"/>
          <w:szCs w:val="28"/>
        </w:rPr>
        <w:t xml:space="preserve">  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Работа по решению вопросов </w:t>
      </w:r>
      <w:r>
        <w:rPr>
          <w:bCs/>
          <w:color w:val="000000"/>
          <w:spacing w:val="-15"/>
          <w:sz w:val="28"/>
          <w:szCs w:val="28"/>
        </w:rPr>
        <w:t>местного значения осуществляется</w:t>
      </w:r>
      <w:r w:rsidR="0077277F" w:rsidRPr="005C5EBE">
        <w:rPr>
          <w:bCs/>
          <w:color w:val="000000"/>
          <w:spacing w:val="-15"/>
          <w:sz w:val="28"/>
          <w:szCs w:val="28"/>
        </w:rPr>
        <w:t xml:space="preserve">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="0077277F">
        <w:rPr>
          <w:bCs/>
          <w:color w:val="000000"/>
          <w:spacing w:val="-15"/>
          <w:sz w:val="29"/>
          <w:szCs w:val="29"/>
        </w:rPr>
        <w:t>.</w:t>
      </w:r>
    </w:p>
    <w:p w:rsidR="0020003E" w:rsidRDefault="0020003E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</w:p>
    <w:p w:rsidR="007F67A9" w:rsidRDefault="008E0F74" w:rsidP="007F67A9">
      <w:pPr>
        <w:shd w:val="clear" w:color="auto" w:fill="FFFFFF"/>
        <w:ind w:firstLine="709"/>
        <w:jc w:val="center"/>
        <w:rPr>
          <w:b/>
          <w:spacing w:val="-2"/>
          <w:sz w:val="29"/>
          <w:szCs w:val="29"/>
        </w:rPr>
      </w:pPr>
      <w:r>
        <w:rPr>
          <w:b/>
          <w:spacing w:val="-2"/>
          <w:sz w:val="29"/>
          <w:szCs w:val="29"/>
        </w:rPr>
        <w:t>Предоставление</w:t>
      </w:r>
      <w:r w:rsidR="0077277F" w:rsidRPr="007F67A9">
        <w:rPr>
          <w:b/>
          <w:spacing w:val="-2"/>
          <w:sz w:val="29"/>
          <w:szCs w:val="29"/>
        </w:rPr>
        <w:t xml:space="preserve"> муниципальных услуг</w:t>
      </w:r>
    </w:p>
    <w:p w:rsidR="007F67A9" w:rsidRDefault="008E0F74" w:rsidP="007F67A9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от 05.04.2020 года № 272 « О мерах по обеспечению санитарно-эпидемиологического благополучия населения на территории Ростовской области,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проведение публичных мероприятий на территории Ростовской области с присутствием граждан временно приостановлено,</w:t>
      </w:r>
      <w:r w:rsidR="007F67A9">
        <w:rPr>
          <w:spacing w:val="-2"/>
          <w:sz w:val="29"/>
          <w:szCs w:val="29"/>
        </w:rPr>
        <w:t xml:space="preserve"> прием граждан</w:t>
      </w:r>
      <w:r>
        <w:rPr>
          <w:spacing w:val="-2"/>
          <w:sz w:val="29"/>
          <w:szCs w:val="29"/>
        </w:rPr>
        <w:t xml:space="preserve"> в</w:t>
      </w:r>
      <w:r w:rsidR="007F67A9">
        <w:rPr>
          <w:spacing w:val="-2"/>
          <w:sz w:val="29"/>
          <w:szCs w:val="29"/>
        </w:rPr>
        <w:t xml:space="preserve"> администрации</w:t>
      </w:r>
      <w:r>
        <w:rPr>
          <w:spacing w:val="-2"/>
          <w:sz w:val="29"/>
          <w:szCs w:val="29"/>
        </w:rPr>
        <w:t xml:space="preserve">  с октября 2020 года осуществляется по предварительной записи с соблюдением</w:t>
      </w:r>
      <w:r w:rsidRPr="008E0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органов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7F67A9">
        <w:rPr>
          <w:spacing w:val="-2"/>
          <w:sz w:val="29"/>
          <w:szCs w:val="29"/>
        </w:rPr>
        <w:t>.</w:t>
      </w:r>
      <w:r w:rsidR="00127508">
        <w:rPr>
          <w:spacing w:val="-2"/>
          <w:sz w:val="29"/>
          <w:szCs w:val="29"/>
        </w:rPr>
        <w:t xml:space="preserve"> </w:t>
      </w:r>
    </w:p>
    <w:p w:rsidR="00CA0A74" w:rsidRPr="00127508" w:rsidRDefault="00CA0A74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 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center"/>
        <w:rPr>
          <w:b/>
          <w:bCs/>
          <w:color w:val="000000"/>
          <w:spacing w:val="-15"/>
          <w:sz w:val="29"/>
          <w:szCs w:val="29"/>
        </w:rPr>
      </w:pPr>
      <w:r w:rsidRPr="00693E75">
        <w:rPr>
          <w:b/>
          <w:bCs/>
          <w:color w:val="000000"/>
          <w:spacing w:val="-15"/>
          <w:sz w:val="29"/>
          <w:szCs w:val="29"/>
        </w:rPr>
        <w:t>Благоустройство и озеленение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Ежегодно в рамках месячника по благоустройству организуются </w:t>
      </w:r>
      <w:r>
        <w:rPr>
          <w:color w:val="000000"/>
          <w:spacing w:val="-5"/>
          <w:sz w:val="29"/>
          <w:szCs w:val="29"/>
        </w:rPr>
        <w:t xml:space="preserve">субботники на предприятиях, в учреждениях, на кладбищах, выявляются стихийные свалки. Для работ по </w:t>
      </w:r>
      <w:r>
        <w:rPr>
          <w:color w:val="000000"/>
          <w:spacing w:val="5"/>
          <w:sz w:val="29"/>
          <w:szCs w:val="29"/>
        </w:rPr>
        <w:t xml:space="preserve">благоустройству привлекаются соц. </w:t>
      </w:r>
      <w:r>
        <w:rPr>
          <w:color w:val="000000"/>
          <w:spacing w:val="-5"/>
          <w:sz w:val="29"/>
          <w:szCs w:val="29"/>
        </w:rPr>
        <w:t>работники, работники ДК, а</w:t>
      </w:r>
      <w:r w:rsidR="005C5EBE">
        <w:rPr>
          <w:color w:val="000000"/>
          <w:spacing w:val="-5"/>
          <w:sz w:val="29"/>
          <w:szCs w:val="29"/>
        </w:rPr>
        <w:t>дминистрации, КФХ, жители поселения</w:t>
      </w:r>
      <w:r>
        <w:rPr>
          <w:color w:val="000000"/>
          <w:spacing w:val="-5"/>
          <w:sz w:val="29"/>
          <w:szCs w:val="29"/>
        </w:rPr>
        <w:t xml:space="preserve">. </w:t>
      </w:r>
    </w:p>
    <w:p w:rsidR="00AD6028" w:rsidRDefault="00B1450F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Ли</w:t>
      </w:r>
      <w:r w:rsidR="005C5EBE">
        <w:rPr>
          <w:color w:val="000000"/>
          <w:spacing w:val="-8"/>
          <w:sz w:val="29"/>
          <w:szCs w:val="29"/>
        </w:rPr>
        <w:t>квидируются стихийные свалки</w:t>
      </w:r>
      <w:r w:rsidR="0077277F">
        <w:rPr>
          <w:color w:val="000000"/>
          <w:spacing w:val="-8"/>
          <w:sz w:val="29"/>
          <w:szCs w:val="29"/>
        </w:rPr>
        <w:t xml:space="preserve">. </w:t>
      </w:r>
      <w:r w:rsidR="00546171">
        <w:rPr>
          <w:color w:val="000000"/>
          <w:spacing w:val="-8"/>
          <w:sz w:val="29"/>
          <w:szCs w:val="29"/>
        </w:rPr>
        <w:t xml:space="preserve">В  </w:t>
      </w:r>
      <w:proofErr w:type="spellStart"/>
      <w:r w:rsidR="00546171">
        <w:rPr>
          <w:color w:val="000000"/>
          <w:spacing w:val="-8"/>
          <w:sz w:val="29"/>
          <w:szCs w:val="29"/>
        </w:rPr>
        <w:t>с</w:t>
      </w:r>
      <w:proofErr w:type="gramStart"/>
      <w:r w:rsidR="00546171">
        <w:rPr>
          <w:color w:val="000000"/>
          <w:spacing w:val="-8"/>
          <w:sz w:val="29"/>
          <w:szCs w:val="29"/>
        </w:rPr>
        <w:t>.О</w:t>
      </w:r>
      <w:proofErr w:type="gramEnd"/>
      <w:r w:rsidR="00546171">
        <w:rPr>
          <w:color w:val="000000"/>
          <w:spacing w:val="-8"/>
          <w:sz w:val="29"/>
          <w:szCs w:val="29"/>
        </w:rPr>
        <w:t>традовка</w:t>
      </w:r>
      <w:proofErr w:type="spellEnd"/>
      <w:r w:rsidR="00546171">
        <w:rPr>
          <w:color w:val="000000"/>
          <w:spacing w:val="-8"/>
          <w:sz w:val="29"/>
          <w:szCs w:val="29"/>
        </w:rPr>
        <w:t xml:space="preserve">  в с.Орловка</w:t>
      </w:r>
      <w:r w:rsidR="00EF42DD">
        <w:rPr>
          <w:color w:val="000000"/>
          <w:spacing w:val="-8"/>
          <w:sz w:val="29"/>
          <w:szCs w:val="29"/>
        </w:rPr>
        <w:t xml:space="preserve"> практически налажен вывоз ТКО.</w:t>
      </w:r>
    </w:p>
    <w:p w:rsidR="005C5EBE" w:rsidRDefault="007035F2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Не организован вывоз ТКО в с</w:t>
      </w:r>
      <w:proofErr w:type="gramStart"/>
      <w:r>
        <w:rPr>
          <w:color w:val="000000"/>
          <w:spacing w:val="-8"/>
          <w:sz w:val="29"/>
          <w:szCs w:val="29"/>
        </w:rPr>
        <w:t>.С</w:t>
      </w:r>
      <w:proofErr w:type="gramEnd"/>
      <w:r>
        <w:rPr>
          <w:color w:val="000000"/>
          <w:spacing w:val="-8"/>
          <w:sz w:val="29"/>
          <w:szCs w:val="29"/>
        </w:rPr>
        <w:t>оветский Дар, х.Платоновка, х.Григорьевка из-за отсутствия</w:t>
      </w:r>
      <w:r w:rsidR="00CA0A74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дорог с </w:t>
      </w:r>
      <w:r w:rsidR="00CA0A74">
        <w:rPr>
          <w:color w:val="000000"/>
          <w:spacing w:val="-8"/>
          <w:sz w:val="29"/>
          <w:szCs w:val="29"/>
        </w:rPr>
        <w:t xml:space="preserve">твердым покрытием. </w:t>
      </w:r>
    </w:p>
    <w:p w:rsidR="00B141D7" w:rsidRDefault="00B141D7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Практически в каждом селе установлены детские площадки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, х.Платоновка, х.Сонино, где много детей спортивные тренажеры, в </w:t>
      </w:r>
      <w:proofErr w:type="spellStart"/>
      <w:r>
        <w:rPr>
          <w:color w:val="000000"/>
          <w:spacing w:val="-8"/>
          <w:sz w:val="29"/>
          <w:szCs w:val="29"/>
        </w:rPr>
        <w:t>с.Отрадовка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, с.Советский Дар, остановочный павильон в </w:t>
      </w:r>
      <w:proofErr w:type="spellStart"/>
      <w:r>
        <w:rPr>
          <w:color w:val="000000"/>
          <w:spacing w:val="-8"/>
          <w:sz w:val="29"/>
          <w:szCs w:val="29"/>
        </w:rPr>
        <w:t>Сов-Дарской</w:t>
      </w:r>
      <w:proofErr w:type="spellEnd"/>
      <w:r>
        <w:rPr>
          <w:color w:val="000000"/>
          <w:spacing w:val="-8"/>
          <w:sz w:val="29"/>
          <w:szCs w:val="29"/>
        </w:rPr>
        <w:t xml:space="preserve"> школе.</w:t>
      </w:r>
    </w:p>
    <w:p w:rsidR="00B141D7" w:rsidRDefault="00B141D7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день древонасаждения проводится высадка саженцев, разбивка клумб;</w:t>
      </w:r>
    </w:p>
    <w:p w:rsidR="00A24C2B" w:rsidRDefault="00A24C2B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 Проводится покос сорной растительности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-произведен ямочный ремонт асфальтированных дорог в 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 xml:space="preserve">рловка </w:t>
      </w:r>
      <w:r>
        <w:rPr>
          <w:color w:val="000000"/>
          <w:spacing w:val="-8"/>
          <w:sz w:val="29"/>
          <w:szCs w:val="29"/>
        </w:rPr>
        <w:lastRenderedPageBreak/>
        <w:t>ул.Победы, Садовая, Донская, ул.Железнодорожная,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-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  ул.Проценко, </w:t>
      </w:r>
      <w:proofErr w:type="spellStart"/>
      <w:r>
        <w:rPr>
          <w:color w:val="000000"/>
          <w:spacing w:val="-8"/>
          <w:sz w:val="29"/>
          <w:szCs w:val="29"/>
        </w:rPr>
        <w:t>ул.Курышко</w:t>
      </w:r>
      <w:proofErr w:type="spellEnd"/>
      <w:r>
        <w:rPr>
          <w:color w:val="000000"/>
          <w:spacing w:val="-8"/>
          <w:sz w:val="29"/>
          <w:szCs w:val="29"/>
        </w:rPr>
        <w:t>, пер.Школьный</w:t>
      </w:r>
      <w:r w:rsidR="005C5EBE">
        <w:rPr>
          <w:color w:val="000000"/>
          <w:spacing w:val="-8"/>
          <w:sz w:val="29"/>
          <w:szCs w:val="29"/>
        </w:rPr>
        <w:t>.</w:t>
      </w:r>
    </w:p>
    <w:p w:rsidR="005C5EBE" w:rsidRDefault="005C5EBE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Отсыпаны щебнем: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 ул.Строительная – 500м, в с.Орловка ул.Азовская- 200м, ул.Просвещения- 150 м.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Ведется работа по постановке на государственный учет бесхозяйственного имущества</w:t>
      </w:r>
      <w:r w:rsidR="00B95A00">
        <w:rPr>
          <w:color w:val="000000"/>
          <w:spacing w:val="-8"/>
          <w:sz w:val="29"/>
          <w:szCs w:val="29"/>
        </w:rPr>
        <w:t>.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зарегистрированы права собственности на 4 автомобильные дороги: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ул.Азовская, (протяженностью – 818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ул.Победы (протяженностью – 1190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, ул.Проценко (протяженностью – 2130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, пер.Майский (протяженностью – 545 м).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изготовлена техническая документация в 2019 году на 9 автомобильных дорог: 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Строительная</w:t>
      </w:r>
      <w:r>
        <w:rPr>
          <w:sz w:val="28"/>
          <w:szCs w:val="28"/>
        </w:rPr>
        <w:t xml:space="preserve"> - протяженностью 2007 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</w:t>
      </w:r>
      <w:proofErr w:type="spellStart"/>
      <w:r w:rsidRPr="000C36AD"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 xml:space="preserve"> – протяженностью 1686м;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пер.Школьный – протяженностью 499м;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пер.Сов-Дарский</w:t>
      </w:r>
      <w:proofErr w:type="spellEnd"/>
      <w:r>
        <w:rPr>
          <w:sz w:val="28"/>
          <w:szCs w:val="28"/>
        </w:rPr>
        <w:t xml:space="preserve"> – протяженностью 344м;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пер.Мирный – протяженностью 526м;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пер.Рабочий – протяженностью 389м;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улица Центральная – протяженностью 855м;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пер.Степной – протяженностью 764м;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 улица Центральная – протяженностью 874м.</w:t>
      </w:r>
    </w:p>
    <w:p w:rsidR="00B95A00" w:rsidRDefault="00B95A00" w:rsidP="00B95A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4648">
        <w:rPr>
          <w:sz w:val="28"/>
          <w:szCs w:val="28"/>
        </w:rPr>
        <w:t xml:space="preserve">овместно с </w:t>
      </w:r>
      <w:proofErr w:type="gramStart"/>
      <w:r w:rsidRPr="00194648">
        <w:rPr>
          <w:sz w:val="28"/>
          <w:szCs w:val="28"/>
        </w:rPr>
        <w:t>Азовским</w:t>
      </w:r>
      <w:proofErr w:type="gramEnd"/>
      <w:r w:rsidRPr="00194648">
        <w:rPr>
          <w:sz w:val="28"/>
          <w:szCs w:val="28"/>
        </w:rPr>
        <w:t xml:space="preserve"> МПТИ готовится </w:t>
      </w:r>
      <w:r>
        <w:rPr>
          <w:sz w:val="28"/>
          <w:szCs w:val="28"/>
        </w:rPr>
        <w:t>пакет документов для постановки</w:t>
      </w:r>
    </w:p>
    <w:p w:rsidR="00B95A00" w:rsidRPr="00194648" w:rsidRDefault="00B95A00" w:rsidP="00B95A00">
      <w:pPr>
        <w:ind w:left="360"/>
        <w:jc w:val="both"/>
        <w:rPr>
          <w:sz w:val="28"/>
          <w:szCs w:val="28"/>
        </w:rPr>
      </w:pPr>
      <w:r w:rsidRPr="00194648">
        <w:rPr>
          <w:sz w:val="28"/>
          <w:szCs w:val="28"/>
        </w:rPr>
        <w:t xml:space="preserve">автомобильных дорог на кадастровый учет. После получения кадастровых паспортов, администрацией </w:t>
      </w:r>
      <w:proofErr w:type="spellStart"/>
      <w:r w:rsidRPr="00194648">
        <w:rPr>
          <w:sz w:val="28"/>
          <w:szCs w:val="28"/>
        </w:rPr>
        <w:t>Отрадовского</w:t>
      </w:r>
      <w:proofErr w:type="spellEnd"/>
      <w:r w:rsidRPr="00194648">
        <w:rPr>
          <w:sz w:val="28"/>
          <w:szCs w:val="28"/>
        </w:rPr>
        <w:t xml:space="preserve"> сельского поселения будут поданы документы в Управление Федеральной службы государственной регистрации, кадастра и картографии по Ростовской области для принятия автомобильных дорог на учет в качестве бесхозяйных</w:t>
      </w:r>
      <w:r>
        <w:rPr>
          <w:sz w:val="28"/>
          <w:szCs w:val="28"/>
        </w:rPr>
        <w:t>.</w:t>
      </w:r>
      <w:r w:rsidRPr="0019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истечении года будет подано заявление в Азовский городской суд для признания права собственности за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7277F" w:rsidRDefault="0077277F" w:rsidP="0077277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7277F" w:rsidRDefault="005C5EBE" w:rsidP="0077277F">
      <w:pPr>
        <w:shd w:val="clear" w:color="auto" w:fill="FFFFFF"/>
        <w:spacing w:line="322" w:lineRule="exact"/>
        <w:ind w:left="10" w:right="1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</w:t>
      </w:r>
      <w:r w:rsidR="008644E0">
        <w:rPr>
          <w:b/>
          <w:sz w:val="28"/>
          <w:szCs w:val="28"/>
        </w:rPr>
        <w:t>К 75-ЛЕТИЮ ПОБЕ</w:t>
      </w:r>
      <w:r w:rsidR="001E1917">
        <w:rPr>
          <w:b/>
          <w:sz w:val="28"/>
          <w:szCs w:val="28"/>
        </w:rPr>
        <w:t>ДЫ</w:t>
      </w:r>
      <w:r w:rsidR="008644E0">
        <w:rPr>
          <w:b/>
          <w:sz w:val="28"/>
          <w:szCs w:val="28"/>
        </w:rPr>
        <w:t xml:space="preserve"> В ВОВ</w:t>
      </w:r>
    </w:p>
    <w:p w:rsidR="001E1917" w:rsidRDefault="001E1917" w:rsidP="0077277F">
      <w:pPr>
        <w:shd w:val="clear" w:color="auto" w:fill="FFFFFF"/>
        <w:spacing w:line="322" w:lineRule="exact"/>
        <w:ind w:left="10" w:right="10" w:firstLine="709"/>
        <w:jc w:val="center"/>
        <w:rPr>
          <w:sz w:val="28"/>
          <w:szCs w:val="28"/>
        </w:rPr>
      </w:pPr>
    </w:p>
    <w:p w:rsidR="0077277F" w:rsidRDefault="0077277F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917">
        <w:rPr>
          <w:sz w:val="28"/>
          <w:szCs w:val="28"/>
        </w:rPr>
        <w:t>Администрацией произведены косметичес</w:t>
      </w:r>
      <w:r w:rsidR="008644E0">
        <w:rPr>
          <w:sz w:val="28"/>
          <w:szCs w:val="28"/>
        </w:rPr>
        <w:t xml:space="preserve">кие ремонты памятников в </w:t>
      </w:r>
      <w:proofErr w:type="spellStart"/>
      <w:r w:rsidR="008644E0">
        <w:rPr>
          <w:sz w:val="28"/>
          <w:szCs w:val="28"/>
        </w:rPr>
        <w:t>с</w:t>
      </w:r>
      <w:proofErr w:type="gramStart"/>
      <w:r w:rsidR="008644E0">
        <w:rPr>
          <w:sz w:val="28"/>
          <w:szCs w:val="28"/>
        </w:rPr>
        <w:t>.О</w:t>
      </w:r>
      <w:proofErr w:type="gramEnd"/>
      <w:r w:rsidR="008644E0">
        <w:rPr>
          <w:sz w:val="28"/>
          <w:szCs w:val="28"/>
        </w:rPr>
        <w:t>традовка</w:t>
      </w:r>
      <w:proofErr w:type="spellEnd"/>
      <w:r w:rsidR="001E1917">
        <w:rPr>
          <w:sz w:val="28"/>
          <w:szCs w:val="28"/>
        </w:rPr>
        <w:t>, х</w:t>
      </w:r>
      <w:r w:rsidR="007158A5">
        <w:rPr>
          <w:sz w:val="28"/>
          <w:szCs w:val="28"/>
        </w:rPr>
        <w:t xml:space="preserve">.Григорьевка и с.Орловка. У </w:t>
      </w:r>
      <w:r w:rsidR="001E1917">
        <w:rPr>
          <w:sz w:val="28"/>
          <w:szCs w:val="28"/>
        </w:rPr>
        <w:t>мемориала погибших одн</w:t>
      </w:r>
      <w:r w:rsidR="007158A5">
        <w:rPr>
          <w:sz w:val="28"/>
          <w:szCs w:val="28"/>
        </w:rPr>
        <w:t>осельчан уложена брусчатка 25кв</w:t>
      </w:r>
      <w:proofErr w:type="gramStart"/>
      <w:r w:rsidR="007158A5">
        <w:rPr>
          <w:sz w:val="28"/>
          <w:szCs w:val="28"/>
        </w:rPr>
        <w:t>.м</w:t>
      </w:r>
      <w:proofErr w:type="gramEnd"/>
      <w:r w:rsidR="007158A5">
        <w:rPr>
          <w:sz w:val="28"/>
          <w:szCs w:val="28"/>
        </w:rPr>
        <w:t>,</w:t>
      </w:r>
      <w:r w:rsidR="001E1917">
        <w:rPr>
          <w:sz w:val="28"/>
          <w:szCs w:val="28"/>
        </w:rPr>
        <w:t xml:space="preserve"> спонсором СХА(к) «Рассвет» руководитель- Карманов А.А.</w:t>
      </w:r>
    </w:p>
    <w:p w:rsidR="001E1917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917">
        <w:rPr>
          <w:sz w:val="28"/>
          <w:szCs w:val="28"/>
        </w:rPr>
        <w:t xml:space="preserve">В </w:t>
      </w:r>
      <w:proofErr w:type="spellStart"/>
      <w:r w:rsidR="001E1917">
        <w:rPr>
          <w:sz w:val="28"/>
          <w:szCs w:val="28"/>
        </w:rPr>
        <w:t>с</w:t>
      </w:r>
      <w:proofErr w:type="gramStart"/>
      <w:r w:rsidR="001E1917">
        <w:rPr>
          <w:sz w:val="28"/>
          <w:szCs w:val="28"/>
        </w:rPr>
        <w:t>.О</w:t>
      </w:r>
      <w:proofErr w:type="gramEnd"/>
      <w:r w:rsidR="001E1917">
        <w:rPr>
          <w:sz w:val="28"/>
          <w:szCs w:val="28"/>
        </w:rPr>
        <w:t>традовка</w:t>
      </w:r>
      <w:proofErr w:type="spellEnd"/>
      <w:r w:rsidR="001E1917">
        <w:rPr>
          <w:sz w:val="28"/>
          <w:szCs w:val="28"/>
        </w:rPr>
        <w:t xml:space="preserve"> возле мемориала </w:t>
      </w:r>
      <w:r w:rsidR="007158A5">
        <w:rPr>
          <w:sz w:val="28"/>
          <w:szCs w:val="28"/>
        </w:rPr>
        <w:t>погибших уложена брусчатка 60 кв.м</w:t>
      </w:r>
      <w:r w:rsidR="001E1917">
        <w:rPr>
          <w:sz w:val="28"/>
          <w:szCs w:val="28"/>
        </w:rPr>
        <w:t xml:space="preserve"> из бюджета поселения на сумму 145 000 руб.</w:t>
      </w:r>
    </w:p>
    <w:p w:rsidR="00731212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Капитальный ремонт п</w:t>
      </w:r>
      <w:r w:rsidR="008644E0">
        <w:rPr>
          <w:sz w:val="28"/>
          <w:szCs w:val="28"/>
        </w:rPr>
        <w:t>амятника в с</w:t>
      </w:r>
      <w:proofErr w:type="gramStart"/>
      <w:r w:rsidR="008644E0">
        <w:rPr>
          <w:sz w:val="28"/>
          <w:szCs w:val="28"/>
        </w:rPr>
        <w:t>.С</w:t>
      </w:r>
      <w:proofErr w:type="gramEnd"/>
      <w:r w:rsidR="008644E0">
        <w:rPr>
          <w:sz w:val="28"/>
          <w:szCs w:val="28"/>
        </w:rPr>
        <w:t>оветский Дар произвели средствами, выделенными из областной программы</w:t>
      </w:r>
      <w:r>
        <w:rPr>
          <w:sz w:val="28"/>
          <w:szCs w:val="28"/>
        </w:rPr>
        <w:t xml:space="preserve">. Изготовлена смета на сумму 100 тыс. руб. </w:t>
      </w:r>
      <w:r w:rsidR="007158A5">
        <w:rPr>
          <w:sz w:val="28"/>
          <w:szCs w:val="28"/>
        </w:rPr>
        <w:t>из бюджета поселения, произведена экспертиза</w:t>
      </w:r>
      <w:r>
        <w:rPr>
          <w:sz w:val="28"/>
          <w:szCs w:val="28"/>
        </w:rPr>
        <w:t xml:space="preserve">. </w:t>
      </w:r>
    </w:p>
    <w:p w:rsidR="00E07E3B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7E3B" w:rsidRPr="00E07E3B" w:rsidRDefault="00E07E3B" w:rsidP="00E07E3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7E3B">
        <w:rPr>
          <w:b/>
          <w:sz w:val="28"/>
          <w:szCs w:val="28"/>
        </w:rPr>
        <w:t>ПОЖАРНАЯ БЕЗОПАСТ</w:t>
      </w:r>
      <w:r w:rsidR="00D57DC7">
        <w:rPr>
          <w:b/>
          <w:sz w:val="28"/>
          <w:szCs w:val="28"/>
        </w:rPr>
        <w:t>НОСТ</w:t>
      </w:r>
      <w:r w:rsidRPr="00E07E3B">
        <w:rPr>
          <w:b/>
          <w:sz w:val="28"/>
          <w:szCs w:val="28"/>
        </w:rPr>
        <w:t xml:space="preserve">Ь 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 w:rsidRPr="008C4591">
        <w:rPr>
          <w:b/>
          <w:sz w:val="28"/>
          <w:szCs w:val="28"/>
        </w:rPr>
        <w:t xml:space="preserve">      Одним из основных вопросов в работе администрации является</w:t>
      </w:r>
      <w:r>
        <w:rPr>
          <w:sz w:val="28"/>
          <w:szCs w:val="28"/>
        </w:rPr>
        <w:t xml:space="preserve"> </w:t>
      </w:r>
      <w:r w:rsidR="008C5163">
        <w:rPr>
          <w:sz w:val="28"/>
          <w:szCs w:val="28"/>
        </w:rPr>
        <w:t>соблюдение гражданами и юридическими лицами требований постановления «О мерах по противодействию выжиганию сухой растительности на территории РО»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Хутора и села поселения расположены вдоль реки Мокрая </w:t>
      </w:r>
      <w:proofErr w:type="spellStart"/>
      <w:r>
        <w:rPr>
          <w:sz w:val="28"/>
          <w:szCs w:val="28"/>
        </w:rPr>
        <w:t>Чумбурка</w:t>
      </w:r>
      <w:proofErr w:type="spellEnd"/>
      <w:r>
        <w:rPr>
          <w:sz w:val="28"/>
          <w:szCs w:val="28"/>
        </w:rPr>
        <w:t xml:space="preserve">, пяти прудов, заросших камышом, что особо опасно при возгорании и </w:t>
      </w:r>
      <w:r w:rsidR="00B1450F">
        <w:rPr>
          <w:sz w:val="28"/>
          <w:szCs w:val="28"/>
        </w:rPr>
        <w:t>восточном ветре</w:t>
      </w:r>
      <w:r>
        <w:rPr>
          <w:sz w:val="28"/>
          <w:szCs w:val="28"/>
        </w:rPr>
        <w:t>.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Администрации имеется бочка с помпой, рукавами, приспособленная к пожаротушению, она стоит возле моего дома, в любое время любой тракторист в экстренном случае может взять.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Производится опашка кладбищ территорий поселения.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заключены соглашения с КФХ на готовность любой момент по просьбе администрации </w:t>
      </w:r>
      <w:proofErr w:type="gramStart"/>
      <w:r>
        <w:rPr>
          <w:sz w:val="28"/>
          <w:szCs w:val="28"/>
        </w:rPr>
        <w:t>предоставить</w:t>
      </w:r>
      <w:proofErr w:type="gramEnd"/>
      <w:r>
        <w:rPr>
          <w:sz w:val="28"/>
          <w:szCs w:val="28"/>
        </w:rPr>
        <w:t xml:space="preserve"> технику, пр</w:t>
      </w:r>
      <w:r w:rsidR="008C5163">
        <w:rPr>
          <w:sz w:val="28"/>
          <w:szCs w:val="28"/>
        </w:rPr>
        <w:t>испособленную для пожаротушения</w:t>
      </w:r>
      <w:r>
        <w:rPr>
          <w:sz w:val="28"/>
          <w:szCs w:val="28"/>
        </w:rPr>
        <w:t>.</w:t>
      </w:r>
    </w:p>
    <w:p w:rsidR="0077277F" w:rsidRDefault="0077277F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возгораниях Администрацию оп</w:t>
      </w:r>
      <w:r w:rsidR="008644E0">
        <w:rPr>
          <w:sz w:val="28"/>
          <w:szCs w:val="28"/>
        </w:rPr>
        <w:t xml:space="preserve">овещают по телефону жители </w:t>
      </w:r>
      <w:proofErr w:type="spellStart"/>
      <w:r w:rsidR="008644E0">
        <w:rPr>
          <w:sz w:val="28"/>
          <w:szCs w:val="28"/>
        </w:rPr>
        <w:t>сел</w:t>
      </w:r>
      <w:proofErr w:type="gramStart"/>
      <w:r w:rsidR="008644E0">
        <w:rPr>
          <w:sz w:val="28"/>
          <w:szCs w:val="28"/>
        </w:rPr>
        <w:t>,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испетчерская</w:t>
      </w:r>
      <w:proofErr w:type="spellEnd"/>
      <w:r>
        <w:rPr>
          <w:sz w:val="28"/>
          <w:szCs w:val="28"/>
        </w:rPr>
        <w:t xml:space="preserve"> служба района.</w:t>
      </w:r>
    </w:p>
    <w:p w:rsidR="00B95A00" w:rsidRDefault="00EF42DD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44E0">
        <w:rPr>
          <w:sz w:val="28"/>
          <w:szCs w:val="28"/>
        </w:rPr>
        <w:t>За год</w:t>
      </w:r>
      <w:r w:rsidR="00B95A00">
        <w:rPr>
          <w:sz w:val="28"/>
          <w:szCs w:val="28"/>
        </w:rPr>
        <w:t xml:space="preserve"> в </w:t>
      </w:r>
      <w:proofErr w:type="spellStart"/>
      <w:r w:rsidR="00B95A00">
        <w:rPr>
          <w:sz w:val="28"/>
          <w:szCs w:val="28"/>
        </w:rPr>
        <w:t>с</w:t>
      </w:r>
      <w:proofErr w:type="gramStart"/>
      <w:r w:rsidR="00B95A00">
        <w:rPr>
          <w:sz w:val="28"/>
          <w:szCs w:val="28"/>
        </w:rPr>
        <w:t>.О</w:t>
      </w:r>
      <w:proofErr w:type="gramEnd"/>
      <w:r w:rsidR="00B95A00">
        <w:rPr>
          <w:sz w:val="28"/>
          <w:szCs w:val="28"/>
        </w:rPr>
        <w:t>рловка</w:t>
      </w:r>
      <w:r w:rsidR="008644E0">
        <w:rPr>
          <w:sz w:val="28"/>
          <w:szCs w:val="28"/>
        </w:rPr>
        <w:t>,в</w:t>
      </w:r>
      <w:proofErr w:type="spellEnd"/>
      <w:r w:rsidR="00B95A00">
        <w:rPr>
          <w:sz w:val="28"/>
          <w:szCs w:val="28"/>
        </w:rPr>
        <w:t xml:space="preserve"> </w:t>
      </w:r>
      <w:r w:rsidR="008644E0">
        <w:rPr>
          <w:sz w:val="28"/>
          <w:szCs w:val="28"/>
        </w:rPr>
        <w:t xml:space="preserve">с.Советский Дар </w:t>
      </w:r>
      <w:r w:rsidR="00B95A00">
        <w:rPr>
          <w:sz w:val="28"/>
          <w:szCs w:val="28"/>
        </w:rPr>
        <w:t>произошли пожар</w:t>
      </w:r>
      <w:r w:rsidR="008644E0">
        <w:rPr>
          <w:sz w:val="28"/>
          <w:szCs w:val="28"/>
        </w:rPr>
        <w:t xml:space="preserve">ы в 4-х домовладениях, </w:t>
      </w:r>
      <w:r w:rsidR="00B95A00">
        <w:rPr>
          <w:sz w:val="28"/>
          <w:szCs w:val="28"/>
        </w:rPr>
        <w:t xml:space="preserve"> из-</w:t>
      </w:r>
      <w:r w:rsidR="008C5163">
        <w:rPr>
          <w:sz w:val="28"/>
          <w:szCs w:val="28"/>
        </w:rPr>
        <w:t xml:space="preserve">за халатности </w:t>
      </w:r>
      <w:r w:rsidR="008644E0">
        <w:rPr>
          <w:sz w:val="28"/>
          <w:szCs w:val="28"/>
        </w:rPr>
        <w:t xml:space="preserve">хозяев </w:t>
      </w:r>
      <w:r w:rsidR="00966FB7">
        <w:rPr>
          <w:sz w:val="28"/>
          <w:szCs w:val="28"/>
        </w:rPr>
        <w:t>.</w:t>
      </w:r>
    </w:p>
    <w:p w:rsidR="00966FB7" w:rsidRDefault="00966FB7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 каждом домовладении иметь бочку с водой и думать головой при сжигании мусора, проводить чистку</w:t>
      </w:r>
      <w:r w:rsidR="0020003E">
        <w:rPr>
          <w:sz w:val="28"/>
          <w:szCs w:val="28"/>
        </w:rPr>
        <w:t xml:space="preserve"> дымоходов.</w:t>
      </w:r>
    </w:p>
    <w:p w:rsidR="00966FB7" w:rsidRDefault="00966FB7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Просьба большая к фермерам оказывать помощь в тушении пожаров, возгораний.</w:t>
      </w:r>
    </w:p>
    <w:p w:rsidR="008C5163" w:rsidRDefault="008C5163" w:rsidP="008644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областной программе  участия в предупреждении и ликвидации последствий</w:t>
      </w:r>
      <w:r w:rsidR="00D57DC7">
        <w:rPr>
          <w:sz w:val="28"/>
          <w:szCs w:val="28"/>
        </w:rPr>
        <w:t xml:space="preserve"> чрезвычайных ситуаций, выделены средства в сумме 357 тыс. руб. Приобретены – автомобильный прицеп, </w:t>
      </w:r>
      <w:proofErr w:type="spellStart"/>
      <w:r w:rsidR="00D57DC7">
        <w:rPr>
          <w:sz w:val="28"/>
          <w:szCs w:val="28"/>
        </w:rPr>
        <w:t>керхер</w:t>
      </w:r>
      <w:proofErr w:type="spellEnd"/>
      <w:r w:rsidR="00D57DC7">
        <w:rPr>
          <w:sz w:val="28"/>
          <w:szCs w:val="28"/>
        </w:rPr>
        <w:t>, пожарное обмундирование (сапоги, каски), ранцевые огнетушители для</w:t>
      </w:r>
      <w:r w:rsidR="008644E0">
        <w:rPr>
          <w:sz w:val="28"/>
          <w:szCs w:val="28"/>
        </w:rPr>
        <w:t xml:space="preserve"> членов добровольной пожарной дружины</w:t>
      </w:r>
      <w:r w:rsidR="00D57DC7"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2646">
        <w:rPr>
          <w:b/>
          <w:sz w:val="28"/>
          <w:szCs w:val="28"/>
        </w:rPr>
        <w:t>Социальная поддержка и обслуживание населения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317D7E">
        <w:rPr>
          <w:sz w:val="28"/>
          <w:szCs w:val="28"/>
        </w:rPr>
        <w:t xml:space="preserve">-19 </w:t>
      </w:r>
      <w:r>
        <w:rPr>
          <w:sz w:val="28"/>
          <w:szCs w:val="28"/>
        </w:rPr>
        <w:t>н</w:t>
      </w:r>
      <w:r w:rsidR="0077277F" w:rsidRPr="00807D72">
        <w:rPr>
          <w:sz w:val="28"/>
          <w:szCs w:val="28"/>
        </w:rPr>
        <w:t>е остаются без внимания граждане пожилого возраста и инвалиды. Данным направл</w:t>
      </w:r>
      <w:r w:rsidR="0077277F">
        <w:rPr>
          <w:sz w:val="28"/>
          <w:szCs w:val="28"/>
        </w:rPr>
        <w:t>ением занимаются сотрудники Муниципального бюджетного учреждения «Центр социального обслуживания граждан пожилого возраста и инвалидов</w:t>
      </w:r>
      <w:r w:rsidR="0077277F" w:rsidRPr="00807D72">
        <w:rPr>
          <w:sz w:val="28"/>
          <w:szCs w:val="28"/>
        </w:rPr>
        <w:t xml:space="preserve"> Азовск</w:t>
      </w:r>
      <w:r w:rsidR="0077277F">
        <w:rPr>
          <w:sz w:val="28"/>
          <w:szCs w:val="28"/>
        </w:rPr>
        <w:t>ого района» заведующая отделениями</w:t>
      </w:r>
      <w:r w:rsidR="0077277F" w:rsidRPr="00807D72">
        <w:rPr>
          <w:sz w:val="28"/>
          <w:szCs w:val="28"/>
        </w:rPr>
        <w:t xml:space="preserve"> социального обеспечения </w:t>
      </w:r>
      <w:proofErr w:type="spellStart"/>
      <w:r w:rsidR="0077277F">
        <w:rPr>
          <w:sz w:val="28"/>
          <w:szCs w:val="28"/>
        </w:rPr>
        <w:t>Цомая</w:t>
      </w:r>
      <w:proofErr w:type="spellEnd"/>
      <w:r w:rsidR="0077277F">
        <w:rPr>
          <w:sz w:val="28"/>
          <w:szCs w:val="28"/>
        </w:rPr>
        <w:t xml:space="preserve"> А.А. и 18 соц</w:t>
      </w:r>
      <w:r w:rsidR="00C36424">
        <w:rPr>
          <w:sz w:val="28"/>
          <w:szCs w:val="28"/>
        </w:rPr>
        <w:t>иальн</w:t>
      </w:r>
      <w:r>
        <w:rPr>
          <w:sz w:val="28"/>
          <w:szCs w:val="28"/>
        </w:rPr>
        <w:t xml:space="preserve">ых работников - </w:t>
      </w:r>
      <w:r w:rsidR="005025B7">
        <w:rPr>
          <w:sz w:val="28"/>
          <w:szCs w:val="28"/>
        </w:rPr>
        <w:t xml:space="preserve">обслуживают 120 </w:t>
      </w:r>
      <w:r w:rsidR="0077277F" w:rsidRPr="002F7141">
        <w:rPr>
          <w:sz w:val="28"/>
          <w:szCs w:val="28"/>
        </w:rPr>
        <w:t>человек</w:t>
      </w:r>
      <w:r w:rsidR="0077277F" w:rsidRPr="00B74C81">
        <w:rPr>
          <w:sz w:val="28"/>
          <w:szCs w:val="28"/>
        </w:rPr>
        <w:t xml:space="preserve"> </w:t>
      </w:r>
      <w:r w:rsidR="0077277F" w:rsidRPr="00807D72">
        <w:rPr>
          <w:sz w:val="28"/>
          <w:szCs w:val="28"/>
        </w:rPr>
        <w:t>граждан пожилого возраста и инвалидов.</w:t>
      </w:r>
      <w:r>
        <w:rPr>
          <w:sz w:val="28"/>
          <w:szCs w:val="28"/>
        </w:rPr>
        <w:t xml:space="preserve"> Все соцработники работают, как волонтеры. </w:t>
      </w:r>
    </w:p>
    <w:p w:rsidR="00D57DC7" w:rsidRDefault="00D57DC7" w:rsidP="00D57DC7">
      <w:pPr>
        <w:pStyle w:val="a3"/>
        <w:shd w:val="clear" w:color="auto" w:fill="FFFFFF"/>
        <w:ind w:firstLine="709"/>
        <w:jc w:val="center"/>
        <w:rPr>
          <w:b/>
          <w:spacing w:val="-5"/>
          <w:sz w:val="29"/>
          <w:szCs w:val="29"/>
        </w:rPr>
      </w:pPr>
      <w:r>
        <w:rPr>
          <w:b/>
          <w:spacing w:val="-5"/>
          <w:sz w:val="29"/>
          <w:szCs w:val="29"/>
        </w:rPr>
        <w:t xml:space="preserve">Работа </w:t>
      </w:r>
      <w:r w:rsidRPr="00672519">
        <w:rPr>
          <w:b/>
          <w:spacing w:val="-5"/>
          <w:sz w:val="29"/>
          <w:szCs w:val="29"/>
        </w:rPr>
        <w:t xml:space="preserve"> несовершеннолетними</w:t>
      </w:r>
    </w:p>
    <w:p w:rsidR="00127D9E" w:rsidRPr="0098769C" w:rsidRDefault="00127D9E" w:rsidP="00127D9E">
      <w:pPr>
        <w:pStyle w:val="a3"/>
        <w:jc w:val="both"/>
        <w:rPr>
          <w:sz w:val="28"/>
          <w:szCs w:val="28"/>
        </w:rPr>
      </w:pPr>
      <w:r>
        <w:rPr>
          <w:spacing w:val="12"/>
          <w:sz w:val="29"/>
          <w:szCs w:val="29"/>
        </w:rPr>
        <w:t xml:space="preserve">   </w:t>
      </w:r>
      <w:r>
        <w:rPr>
          <w:color w:val="000000"/>
          <w:sz w:val="28"/>
          <w:szCs w:val="28"/>
        </w:rPr>
        <w:t xml:space="preserve"> В едином областном банке данных семей, находящихся в социально опасном положении на нашей территории состоит </w:t>
      </w:r>
      <w:r>
        <w:rPr>
          <w:spacing w:val="-3"/>
          <w:sz w:val="29"/>
          <w:szCs w:val="29"/>
        </w:rPr>
        <w:t xml:space="preserve"> 1 семья</w:t>
      </w:r>
      <w:r w:rsidR="00D57DC7">
        <w:rPr>
          <w:spacing w:val="-3"/>
          <w:sz w:val="29"/>
          <w:szCs w:val="29"/>
        </w:rPr>
        <w:t>.</w:t>
      </w:r>
      <w:r w:rsidRPr="00127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8769C">
        <w:rPr>
          <w:color w:val="000000"/>
          <w:sz w:val="28"/>
          <w:szCs w:val="28"/>
        </w:rPr>
        <w:t xml:space="preserve">истематически проводится работа с неблагополучными, многодетными, малообеспеченными семьями с семьями группы риска,  в которых родители не уделяют должного внимания воспитанию и обучению детей. </w:t>
      </w:r>
      <w:r w:rsidRPr="0098769C">
        <w:rPr>
          <w:sz w:val="28"/>
          <w:szCs w:val="28"/>
        </w:rPr>
        <w:t>Проверка по месту жительства всех несовершеннолетних, их родителей или законных представителей, состоящих на учете в органах внутренних дел, комиссии по делам несовершеннолетних и защите их прав, образовательных организациях, органах социальной защиты населения. Выяснение условий воспитания в семье, занятости подростков. При необходимости - принятие мер по улучшению обстановки в семье, по привлечению детей к организованным формам труда и отдыха, оказание помощи всех видов </w:t>
      </w:r>
      <w:proofErr w:type="gramStart"/>
      <w:r w:rsidRPr="0098769C">
        <w:rPr>
          <w:sz w:val="28"/>
          <w:szCs w:val="28"/>
        </w:rPr>
        <w:t xml:space="preserve">( </w:t>
      </w:r>
      <w:proofErr w:type="gramEnd"/>
      <w:r w:rsidRPr="0098769C">
        <w:rPr>
          <w:sz w:val="28"/>
          <w:szCs w:val="28"/>
        </w:rPr>
        <w:t xml:space="preserve">посещение семей  - по мере необходимости); </w:t>
      </w:r>
    </w:p>
    <w:p w:rsidR="00127D9E" w:rsidRPr="0098769C" w:rsidRDefault="00127D9E" w:rsidP="00127D9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8769C">
        <w:rPr>
          <w:color w:val="000000"/>
          <w:sz w:val="28"/>
          <w:szCs w:val="28"/>
        </w:rPr>
        <w:t>С целью недопущения несчастных случаев связанных с гибелью несовершеннолетних</w:t>
      </w:r>
      <w:r>
        <w:rPr>
          <w:color w:val="000000"/>
          <w:sz w:val="28"/>
          <w:szCs w:val="28"/>
        </w:rPr>
        <w:t xml:space="preserve"> детей </w:t>
      </w:r>
      <w:r w:rsidRPr="0098769C">
        <w:rPr>
          <w:color w:val="000000"/>
          <w:sz w:val="28"/>
          <w:szCs w:val="28"/>
        </w:rPr>
        <w:t xml:space="preserve">  родители были  проинформированы о   необходимости запретить управление транспортными средствами лицам не достигшими допустимого возраста и не имеющими водительского удостоверения. Родители были, уведомлены под </w:t>
      </w:r>
      <w:r>
        <w:rPr>
          <w:color w:val="000000"/>
          <w:sz w:val="28"/>
          <w:szCs w:val="28"/>
        </w:rPr>
        <w:t>п</w:t>
      </w:r>
      <w:r w:rsidRPr="0098769C">
        <w:rPr>
          <w:color w:val="000000"/>
          <w:sz w:val="28"/>
          <w:szCs w:val="28"/>
        </w:rPr>
        <w:t xml:space="preserve">одпись об ответственности за вождение транспортными средствами несовершеннолетними. </w:t>
      </w:r>
    </w:p>
    <w:p w:rsidR="00D57DC7" w:rsidRDefault="00D57DC7" w:rsidP="00127D9E">
      <w:pPr>
        <w:shd w:val="clear" w:color="auto" w:fill="FFFFFF"/>
        <w:spacing w:line="322" w:lineRule="exact"/>
        <w:ind w:left="10" w:firstLine="709"/>
        <w:jc w:val="both"/>
        <w:rPr>
          <w:spacing w:val="-3"/>
          <w:sz w:val="29"/>
          <w:szCs w:val="29"/>
        </w:rPr>
      </w:pPr>
    </w:p>
    <w:p w:rsidR="00D57DC7" w:rsidRPr="00712C58" w:rsidRDefault="00D57DC7" w:rsidP="006E4733">
      <w:pPr>
        <w:shd w:val="clear" w:color="auto" w:fill="FFFFFF"/>
        <w:jc w:val="center"/>
        <w:rPr>
          <w:b/>
          <w:sz w:val="28"/>
          <w:szCs w:val="28"/>
        </w:rPr>
      </w:pPr>
      <w:r w:rsidRPr="00712C58">
        <w:rPr>
          <w:b/>
          <w:sz w:val="28"/>
          <w:szCs w:val="28"/>
        </w:rPr>
        <w:lastRenderedPageBreak/>
        <w:t>Деятельность учреждений  культуры</w:t>
      </w:r>
    </w:p>
    <w:p w:rsidR="00317D7E" w:rsidRDefault="00D57DC7" w:rsidP="00D57D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2C58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содержании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в качестве мест массового отдыха используются  2 Дома</w:t>
      </w:r>
      <w:r w:rsidR="00317D7E">
        <w:rPr>
          <w:sz w:val="28"/>
          <w:szCs w:val="28"/>
        </w:rPr>
        <w:t xml:space="preserve"> культуры в с</w:t>
      </w:r>
      <w:proofErr w:type="gramStart"/>
      <w:r w:rsidR="00317D7E">
        <w:rPr>
          <w:sz w:val="28"/>
          <w:szCs w:val="28"/>
        </w:rPr>
        <w:t>.О</w:t>
      </w:r>
      <w:proofErr w:type="gramEnd"/>
      <w:r w:rsidR="00317D7E">
        <w:rPr>
          <w:sz w:val="28"/>
          <w:szCs w:val="28"/>
        </w:rPr>
        <w:t>рловка, 2</w:t>
      </w:r>
      <w:r>
        <w:rPr>
          <w:sz w:val="28"/>
          <w:szCs w:val="28"/>
        </w:rPr>
        <w:t xml:space="preserve"> сельски</w:t>
      </w:r>
      <w:r w:rsidR="00317D7E">
        <w:rPr>
          <w:sz w:val="28"/>
          <w:szCs w:val="28"/>
        </w:rPr>
        <w:t xml:space="preserve">х клуба (х.Григорьевка, </w:t>
      </w:r>
      <w:r>
        <w:rPr>
          <w:sz w:val="28"/>
          <w:szCs w:val="28"/>
        </w:rPr>
        <w:t xml:space="preserve">с.Советский Дар). </w:t>
      </w:r>
      <w:proofErr w:type="gramStart"/>
      <w:r>
        <w:rPr>
          <w:sz w:val="28"/>
          <w:szCs w:val="28"/>
        </w:rPr>
        <w:t>Работниками культуры совместно со школами, детскими садами, регулярно организуются праздничные мероприятия  - встреча Нового года</w:t>
      </w:r>
      <w:r w:rsidR="00317D7E">
        <w:rPr>
          <w:sz w:val="28"/>
          <w:szCs w:val="28"/>
        </w:rPr>
        <w:t>,  8 марта и 23 февраля и другие</w:t>
      </w:r>
      <w:r w:rsidR="004A6811">
        <w:rPr>
          <w:sz w:val="28"/>
          <w:szCs w:val="28"/>
        </w:rPr>
        <w:t xml:space="preserve"> мероприятия, в соответствии</w:t>
      </w:r>
      <w:r w:rsidR="004A6811" w:rsidRPr="004A6811">
        <w:rPr>
          <w:sz w:val="28"/>
          <w:szCs w:val="28"/>
        </w:rPr>
        <w:t xml:space="preserve"> </w:t>
      </w:r>
      <w:r w:rsidR="004A6811">
        <w:rPr>
          <w:sz w:val="28"/>
          <w:szCs w:val="28"/>
        </w:rPr>
        <w:t xml:space="preserve">постановлением Правительства Ростовской области от 05.04.2020 года № 272 « О мерах по обеспечению санитарно-эпидемиологического благополучия населения на территории Ростовской области, в связи с распространением новой </w:t>
      </w:r>
      <w:proofErr w:type="spellStart"/>
      <w:r w:rsidR="004A6811">
        <w:rPr>
          <w:sz w:val="28"/>
          <w:szCs w:val="28"/>
        </w:rPr>
        <w:t>коронавирусной</w:t>
      </w:r>
      <w:proofErr w:type="spellEnd"/>
      <w:r w:rsidR="004A6811">
        <w:rPr>
          <w:sz w:val="28"/>
          <w:szCs w:val="28"/>
        </w:rPr>
        <w:t xml:space="preserve"> инфекции (COVID-19)»</w:t>
      </w:r>
      <w:r w:rsidR="009B2A9C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77277F" w:rsidRDefault="0077277F" w:rsidP="0077277F">
      <w:pPr>
        <w:shd w:val="clear" w:color="auto" w:fill="FFFFFF"/>
        <w:jc w:val="center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АДМИНИСТРАЦИИ ОТРАДОВСКОГО СЕЛЬСКОГО ПОСЕЛЕНИЯ: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бюджета;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 сбора и вывоз ТБО</w:t>
      </w:r>
      <w:r w:rsidR="005025B7">
        <w:rPr>
          <w:sz w:val="28"/>
          <w:szCs w:val="28"/>
        </w:rPr>
        <w:t xml:space="preserve"> в х</w:t>
      </w:r>
      <w:proofErr w:type="gramStart"/>
      <w:r w:rsidR="005025B7">
        <w:rPr>
          <w:sz w:val="28"/>
          <w:szCs w:val="28"/>
        </w:rPr>
        <w:t>.Г</w:t>
      </w:r>
      <w:proofErr w:type="gramEnd"/>
      <w:r w:rsidR="005025B7">
        <w:rPr>
          <w:sz w:val="28"/>
          <w:szCs w:val="28"/>
        </w:rPr>
        <w:t>ригорьевка, с.Советский Дар</w:t>
      </w:r>
      <w:r>
        <w:rPr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3.Поддержка светильников уличного освещения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4.Поддержка внутрипоселковых, асфальтобетонных и грунтовых дорог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субботников для наведения порядка на прилегающих к домам граждан территориях;</w:t>
      </w:r>
      <w:r w:rsidR="00966FB7">
        <w:rPr>
          <w:sz w:val="28"/>
          <w:szCs w:val="28"/>
        </w:rPr>
        <w:t xml:space="preserve"> кладбищах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7579F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отлов бродячих собак;</w:t>
      </w:r>
    </w:p>
    <w:p w:rsidR="0077277F" w:rsidRDefault="0077277F" w:rsidP="004A68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35D84">
        <w:rPr>
          <w:sz w:val="28"/>
          <w:szCs w:val="28"/>
        </w:rPr>
        <w:t xml:space="preserve">Ходатайствовать о введении в строй участка водопровода от </w:t>
      </w:r>
      <w:proofErr w:type="spellStart"/>
      <w:r w:rsidR="00F35D84">
        <w:rPr>
          <w:sz w:val="28"/>
          <w:szCs w:val="28"/>
        </w:rPr>
        <w:t>с</w:t>
      </w:r>
      <w:proofErr w:type="gramStart"/>
      <w:r w:rsidR="00F35D84">
        <w:rPr>
          <w:sz w:val="28"/>
          <w:szCs w:val="28"/>
        </w:rPr>
        <w:t>.О</w:t>
      </w:r>
      <w:proofErr w:type="gramEnd"/>
      <w:r w:rsidR="00F35D84">
        <w:rPr>
          <w:sz w:val="28"/>
          <w:szCs w:val="28"/>
        </w:rPr>
        <w:t>традовка</w:t>
      </w:r>
      <w:proofErr w:type="spellEnd"/>
      <w:r w:rsidR="00F35D84">
        <w:rPr>
          <w:sz w:val="28"/>
          <w:szCs w:val="28"/>
        </w:rPr>
        <w:t xml:space="preserve"> до с.Советский Дар</w:t>
      </w:r>
      <w:r w:rsidR="00EE25B0">
        <w:rPr>
          <w:sz w:val="28"/>
          <w:szCs w:val="28"/>
        </w:rPr>
        <w:t>.</w:t>
      </w:r>
    </w:p>
    <w:p w:rsidR="0077277F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277F">
        <w:rPr>
          <w:sz w:val="28"/>
          <w:szCs w:val="28"/>
        </w:rPr>
        <w:t>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Продолжить работу по регистрации бесхозяйных дорог</w:t>
      </w:r>
      <w:r w:rsidR="00EE25B0">
        <w:rPr>
          <w:sz w:val="28"/>
          <w:szCs w:val="28"/>
        </w:rPr>
        <w:t>.</w:t>
      </w:r>
    </w:p>
    <w:p w:rsidR="004A6811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9.Построить навес к дому культуры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рловка.</w:t>
      </w:r>
    </w:p>
    <w:p w:rsidR="004A6811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10.Подсыпать щебнем дорожку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росвещения</w:t>
      </w:r>
    </w:p>
    <w:p w:rsidR="004A6811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11.Подготовить документацию к строительству часовни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</w:t>
      </w:r>
    </w:p>
    <w:p w:rsidR="004A6811" w:rsidRDefault="004A6811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12.Отсыпать щебнем грунтовую дорогу 600м от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 к х.Платоновка.</w:t>
      </w:r>
    </w:p>
    <w:sectPr w:rsidR="004A6811" w:rsidSect="00D56CA1">
      <w:pgSz w:w="11906" w:h="16838"/>
      <w:pgMar w:top="709" w:right="63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3"/>
    <w:multiLevelType w:val="hybridMultilevel"/>
    <w:tmpl w:val="A7D4DACA"/>
    <w:lvl w:ilvl="0" w:tplc="22B6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7277F"/>
    <w:rsid w:val="000040BB"/>
    <w:rsid w:val="00053C69"/>
    <w:rsid w:val="00073DDF"/>
    <w:rsid w:val="00087C17"/>
    <w:rsid w:val="000A5AA4"/>
    <w:rsid w:val="000B1324"/>
    <w:rsid w:val="000D14DA"/>
    <w:rsid w:val="000F6377"/>
    <w:rsid w:val="001264D8"/>
    <w:rsid w:val="00127508"/>
    <w:rsid w:val="00127D9E"/>
    <w:rsid w:val="00190EAD"/>
    <w:rsid w:val="001E1917"/>
    <w:rsid w:val="001F521E"/>
    <w:rsid w:val="0020003E"/>
    <w:rsid w:val="00217024"/>
    <w:rsid w:val="0022546A"/>
    <w:rsid w:val="00235462"/>
    <w:rsid w:val="00245E53"/>
    <w:rsid w:val="00265298"/>
    <w:rsid w:val="00265CD5"/>
    <w:rsid w:val="002736B1"/>
    <w:rsid w:val="002C0699"/>
    <w:rsid w:val="002C4E5F"/>
    <w:rsid w:val="00317D7E"/>
    <w:rsid w:val="00336518"/>
    <w:rsid w:val="003A6E16"/>
    <w:rsid w:val="003B0DDE"/>
    <w:rsid w:val="004937E2"/>
    <w:rsid w:val="0049516E"/>
    <w:rsid w:val="004A6811"/>
    <w:rsid w:val="004B2816"/>
    <w:rsid w:val="004B4CB6"/>
    <w:rsid w:val="005025B7"/>
    <w:rsid w:val="00544824"/>
    <w:rsid w:val="00546171"/>
    <w:rsid w:val="00556432"/>
    <w:rsid w:val="005850C1"/>
    <w:rsid w:val="00593776"/>
    <w:rsid w:val="005B5C5F"/>
    <w:rsid w:val="005C34A6"/>
    <w:rsid w:val="005C5397"/>
    <w:rsid w:val="005C5EBE"/>
    <w:rsid w:val="005F3869"/>
    <w:rsid w:val="00685F74"/>
    <w:rsid w:val="006C2845"/>
    <w:rsid w:val="006E4733"/>
    <w:rsid w:val="006F6AFA"/>
    <w:rsid w:val="007035F2"/>
    <w:rsid w:val="0070634F"/>
    <w:rsid w:val="007158A5"/>
    <w:rsid w:val="00731212"/>
    <w:rsid w:val="0073665F"/>
    <w:rsid w:val="007459AE"/>
    <w:rsid w:val="007600BD"/>
    <w:rsid w:val="0076070D"/>
    <w:rsid w:val="0077277F"/>
    <w:rsid w:val="007E4D50"/>
    <w:rsid w:val="007F67A9"/>
    <w:rsid w:val="008040F6"/>
    <w:rsid w:val="00846ACA"/>
    <w:rsid w:val="008644E0"/>
    <w:rsid w:val="00865FA5"/>
    <w:rsid w:val="00871718"/>
    <w:rsid w:val="00885D6F"/>
    <w:rsid w:val="00897089"/>
    <w:rsid w:val="008C4C2B"/>
    <w:rsid w:val="008C5163"/>
    <w:rsid w:val="008D517F"/>
    <w:rsid w:val="008E0F74"/>
    <w:rsid w:val="008E587B"/>
    <w:rsid w:val="00930F99"/>
    <w:rsid w:val="0096460D"/>
    <w:rsid w:val="00966FB7"/>
    <w:rsid w:val="009875E6"/>
    <w:rsid w:val="009A14DF"/>
    <w:rsid w:val="009A7BF6"/>
    <w:rsid w:val="009B2A9C"/>
    <w:rsid w:val="009C7C8A"/>
    <w:rsid w:val="00A24C2B"/>
    <w:rsid w:val="00A71261"/>
    <w:rsid w:val="00A832AA"/>
    <w:rsid w:val="00AA6543"/>
    <w:rsid w:val="00AD6028"/>
    <w:rsid w:val="00B141D7"/>
    <w:rsid w:val="00B1450F"/>
    <w:rsid w:val="00B23BF9"/>
    <w:rsid w:val="00B44375"/>
    <w:rsid w:val="00B7579F"/>
    <w:rsid w:val="00B95A00"/>
    <w:rsid w:val="00C000BC"/>
    <w:rsid w:val="00C36424"/>
    <w:rsid w:val="00C44DC2"/>
    <w:rsid w:val="00C718D9"/>
    <w:rsid w:val="00C76336"/>
    <w:rsid w:val="00CA0A74"/>
    <w:rsid w:val="00D475E2"/>
    <w:rsid w:val="00D56CA1"/>
    <w:rsid w:val="00D57DC7"/>
    <w:rsid w:val="00DA0C40"/>
    <w:rsid w:val="00DA53D0"/>
    <w:rsid w:val="00DC1E6E"/>
    <w:rsid w:val="00DD4F7C"/>
    <w:rsid w:val="00DF4266"/>
    <w:rsid w:val="00DF5D3C"/>
    <w:rsid w:val="00E07E3B"/>
    <w:rsid w:val="00E13640"/>
    <w:rsid w:val="00E62278"/>
    <w:rsid w:val="00E64932"/>
    <w:rsid w:val="00E75AD5"/>
    <w:rsid w:val="00E847BA"/>
    <w:rsid w:val="00E941E3"/>
    <w:rsid w:val="00EA5CF7"/>
    <w:rsid w:val="00EB25F0"/>
    <w:rsid w:val="00EE15DD"/>
    <w:rsid w:val="00EE19E9"/>
    <w:rsid w:val="00EE25B0"/>
    <w:rsid w:val="00EF42DD"/>
    <w:rsid w:val="00EF5987"/>
    <w:rsid w:val="00F35D84"/>
    <w:rsid w:val="00F516D8"/>
    <w:rsid w:val="00F56C80"/>
    <w:rsid w:val="00F937D4"/>
    <w:rsid w:val="00F94D3F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Normal (Web)"/>
    <w:basedOn w:val="a"/>
    <w:unhideWhenUsed/>
    <w:rsid w:val="0077277F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A00"/>
    <w:pPr>
      <w:widowControl/>
      <w:suppressAutoHyphens w:val="0"/>
      <w:autoSpaceDE/>
      <w:ind w:left="720"/>
      <w:contextualSpacing/>
    </w:pPr>
    <w:rPr>
      <w:rFonts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A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8915-7761-4FDC-9006-9C965F1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59</cp:revision>
  <cp:lastPrinted>2020-07-03T06:04:00Z</cp:lastPrinted>
  <dcterms:created xsi:type="dcterms:W3CDTF">2019-02-18T08:16:00Z</dcterms:created>
  <dcterms:modified xsi:type="dcterms:W3CDTF">2021-02-12T06:36:00Z</dcterms:modified>
</cp:coreProperties>
</file>