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FD" w:rsidRPr="003E0132" w:rsidRDefault="003E0132">
      <w:pPr>
        <w:rPr>
          <w:rFonts w:ascii="Times New Roman" w:hAnsi="Times New Roman" w:cs="Times New Roman"/>
          <w:b/>
          <w:sz w:val="32"/>
          <w:szCs w:val="32"/>
        </w:rPr>
      </w:pPr>
      <w:r w:rsidRPr="003E0132">
        <w:rPr>
          <w:rFonts w:ascii="Times New Roman" w:hAnsi="Times New Roman" w:cs="Times New Roman"/>
          <w:b/>
          <w:sz w:val="32"/>
          <w:szCs w:val="32"/>
        </w:rPr>
        <w:t xml:space="preserve"> Сведения  о вакантных должностях муниципальной службы</w:t>
      </w:r>
    </w:p>
    <w:p w:rsidR="003E0132" w:rsidRDefault="003E0132"/>
    <w:p w:rsidR="003E0132" w:rsidRPr="003E0132" w:rsidRDefault="003E0132">
      <w:pPr>
        <w:rPr>
          <w:rFonts w:ascii="Times New Roman" w:hAnsi="Times New Roman" w:cs="Times New Roman"/>
          <w:sz w:val="28"/>
          <w:szCs w:val="28"/>
        </w:rPr>
      </w:pPr>
      <w:r w:rsidRPr="003E0132">
        <w:rPr>
          <w:rFonts w:ascii="Times New Roman" w:hAnsi="Times New Roman" w:cs="Times New Roman"/>
          <w:sz w:val="28"/>
          <w:szCs w:val="28"/>
        </w:rPr>
        <w:t xml:space="preserve">В настоящее время вакантных должностей муниципальной  службы  в Администрации </w:t>
      </w:r>
      <w:proofErr w:type="spellStart"/>
      <w:r w:rsidRPr="003E0132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3E0132">
        <w:rPr>
          <w:rFonts w:ascii="Times New Roman" w:hAnsi="Times New Roman" w:cs="Times New Roman"/>
          <w:sz w:val="28"/>
          <w:szCs w:val="28"/>
        </w:rPr>
        <w:t xml:space="preserve"> сельского поселения не имеется.</w:t>
      </w:r>
    </w:p>
    <w:p w:rsidR="003E0132" w:rsidRDefault="003E0132"/>
    <w:sectPr w:rsidR="003E0132" w:rsidSect="00DA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132"/>
    <w:rsid w:val="003E0132"/>
    <w:rsid w:val="00DA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2019-12-04T11:51:00Z</dcterms:created>
  <dcterms:modified xsi:type="dcterms:W3CDTF">2019-12-04T11:55:00Z</dcterms:modified>
</cp:coreProperties>
</file>