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ED" w:rsidRDefault="001333ED" w:rsidP="009D544B">
      <w:pPr>
        <w:pStyle w:val="40"/>
        <w:shd w:val="clear" w:color="auto" w:fill="auto"/>
        <w:spacing w:before="0" w:line="240" w:lineRule="auto"/>
        <w:ind w:firstLine="720"/>
        <w:rPr>
          <w:rStyle w:val="4"/>
          <w:color w:val="000000"/>
          <w:sz w:val="28"/>
          <w:szCs w:val="28"/>
        </w:rPr>
      </w:pPr>
      <w:r w:rsidRPr="00636EAF">
        <w:rPr>
          <w:rStyle w:val="4"/>
          <w:color w:val="000000"/>
          <w:sz w:val="28"/>
          <w:szCs w:val="28"/>
        </w:rPr>
        <w:t>Информация</w:t>
      </w:r>
    </w:p>
    <w:p w:rsidR="001333ED" w:rsidRDefault="001333ED" w:rsidP="009D544B">
      <w:pPr>
        <w:pStyle w:val="40"/>
        <w:shd w:val="clear" w:color="auto" w:fill="auto"/>
        <w:spacing w:before="0" w:line="240" w:lineRule="auto"/>
        <w:ind w:firstLine="720"/>
        <w:rPr>
          <w:rStyle w:val="4"/>
          <w:color w:val="000000"/>
          <w:sz w:val="28"/>
          <w:szCs w:val="28"/>
        </w:rPr>
      </w:pPr>
      <w:r w:rsidRPr="00636EAF">
        <w:rPr>
          <w:rStyle w:val="4"/>
          <w:color w:val="000000"/>
          <w:sz w:val="28"/>
          <w:szCs w:val="28"/>
        </w:rPr>
        <w:t xml:space="preserve">о проведении общероссийского дня приема граждан </w:t>
      </w:r>
    </w:p>
    <w:p w:rsidR="001333ED" w:rsidRPr="00636EAF" w:rsidRDefault="001333ED" w:rsidP="009D544B">
      <w:pPr>
        <w:pStyle w:val="4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12 декабря 2019</w:t>
      </w:r>
      <w:r w:rsidRPr="00636EAF">
        <w:rPr>
          <w:rStyle w:val="4"/>
          <w:color w:val="000000"/>
          <w:sz w:val="28"/>
          <w:szCs w:val="28"/>
        </w:rPr>
        <w:t xml:space="preserve"> года</w:t>
      </w:r>
    </w:p>
    <w:p w:rsidR="001333ED" w:rsidRPr="00636EAF" w:rsidRDefault="001333ED" w:rsidP="009D544B">
      <w:pPr>
        <w:pStyle w:val="a8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636EAF">
        <w:rPr>
          <w:rStyle w:val="10"/>
          <w:color w:val="000000"/>
          <w:sz w:val="28"/>
          <w:szCs w:val="28"/>
        </w:rPr>
        <w:t xml:space="preserve">В соответствии с поручением Президента Российской Федерации ежегодно проводится общероссийский день приема </w:t>
      </w:r>
      <w:proofErr w:type="spellStart"/>
      <w:r w:rsidRPr="00636EAF">
        <w:rPr>
          <w:rStyle w:val="10"/>
          <w:color w:val="000000"/>
          <w:sz w:val="28"/>
          <w:szCs w:val="28"/>
        </w:rPr>
        <w:t>гражданс</w:t>
      </w:r>
      <w:proofErr w:type="spellEnd"/>
      <w:r w:rsidRPr="00636EAF">
        <w:rPr>
          <w:rStyle w:val="10"/>
          <w:color w:val="000000"/>
          <w:sz w:val="28"/>
          <w:szCs w:val="28"/>
        </w:rPr>
        <w:t xml:space="preserve">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 приемные Президента Российской Федерации), в федеральных органах исполнительной власти</w:t>
      </w:r>
      <w:proofErr w:type="gramEnd"/>
      <w:r w:rsidRPr="00636EAF">
        <w:rPr>
          <w:rStyle w:val="10"/>
          <w:color w:val="000000"/>
          <w:sz w:val="28"/>
          <w:szCs w:val="28"/>
        </w:rPr>
        <w:t xml:space="preserve">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1333ED" w:rsidRPr="00473674" w:rsidRDefault="001333ED" w:rsidP="009D544B">
      <w:pPr>
        <w:pStyle w:val="a8"/>
        <w:shd w:val="clear" w:color="auto" w:fill="auto"/>
        <w:spacing w:before="0" w:after="0" w:line="240" w:lineRule="auto"/>
        <w:ind w:firstLine="720"/>
        <w:jc w:val="both"/>
        <w:rPr>
          <w:b/>
          <w:sz w:val="28"/>
          <w:szCs w:val="28"/>
        </w:rPr>
      </w:pPr>
      <w:proofErr w:type="gramStart"/>
      <w:r w:rsidRPr="005356E3">
        <w:rPr>
          <w:rStyle w:val="10"/>
          <w:b/>
          <w:color w:val="000000"/>
          <w:sz w:val="28"/>
          <w:szCs w:val="28"/>
        </w:rPr>
        <w:t>С 12 часов 00 минут до 20 часов 00 минут по местному времени</w:t>
      </w:r>
      <w:r w:rsidRPr="00636EAF">
        <w:rPr>
          <w:rStyle w:val="10"/>
          <w:color w:val="000000"/>
          <w:sz w:val="28"/>
          <w:szCs w:val="28"/>
        </w:rPr>
        <w:t xml:space="preserve">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</w:r>
      <w:proofErr w:type="spellStart"/>
      <w:r w:rsidRPr="00636EAF">
        <w:rPr>
          <w:rStyle w:val="10"/>
          <w:color w:val="000000"/>
          <w:sz w:val="28"/>
          <w:szCs w:val="28"/>
        </w:rPr>
        <w:t>видео-конференц-связи</w:t>
      </w:r>
      <w:proofErr w:type="spellEnd"/>
      <w:r w:rsidRPr="00636EAF">
        <w:rPr>
          <w:rStyle w:val="10"/>
          <w:color w:val="000000"/>
          <w:sz w:val="28"/>
          <w:szCs w:val="28"/>
        </w:rPr>
        <w:t xml:space="preserve">, видеосвязи, </w:t>
      </w:r>
      <w:proofErr w:type="spellStart"/>
      <w:r w:rsidRPr="00636EAF">
        <w:rPr>
          <w:rStyle w:val="10"/>
          <w:color w:val="000000"/>
          <w:sz w:val="28"/>
          <w:szCs w:val="28"/>
        </w:rPr>
        <w:t>аудиосвязи</w:t>
      </w:r>
      <w:proofErr w:type="spellEnd"/>
      <w:r w:rsidRPr="00636EAF">
        <w:rPr>
          <w:rStyle w:val="10"/>
          <w:color w:val="000000"/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</w:t>
      </w:r>
      <w:proofErr w:type="gramEnd"/>
      <w:r w:rsidRPr="00636EAF">
        <w:rPr>
          <w:rStyle w:val="10"/>
          <w:color w:val="000000"/>
          <w:sz w:val="28"/>
          <w:szCs w:val="28"/>
        </w:rPr>
        <w:t xml:space="preserve"> поставленных в устных обращениях вопросов. </w:t>
      </w:r>
      <w:r w:rsidRPr="00473674">
        <w:rPr>
          <w:rStyle w:val="10"/>
          <w:b/>
          <w:color w:val="000000"/>
          <w:sz w:val="28"/>
          <w:szCs w:val="28"/>
        </w:rPr>
        <w:t>Личный прием проводится в порядке живой очереди при предоставлении документа, уд</w:t>
      </w:r>
      <w:r>
        <w:rPr>
          <w:rStyle w:val="10"/>
          <w:b/>
          <w:color w:val="000000"/>
          <w:sz w:val="28"/>
          <w:szCs w:val="28"/>
        </w:rPr>
        <w:t>остоверяющего личность</w:t>
      </w:r>
      <w:r w:rsidRPr="00473674">
        <w:rPr>
          <w:rStyle w:val="10"/>
          <w:b/>
          <w:color w:val="000000"/>
          <w:sz w:val="28"/>
          <w:szCs w:val="28"/>
        </w:rPr>
        <w:t>.</w:t>
      </w:r>
    </w:p>
    <w:p w:rsidR="009D544B" w:rsidRDefault="001333ED" w:rsidP="009D544B">
      <w:pPr>
        <w:pStyle w:val="a8"/>
        <w:shd w:val="clear" w:color="auto" w:fill="auto"/>
        <w:spacing w:before="0" w:after="0" w:line="240" w:lineRule="auto"/>
        <w:ind w:firstLine="720"/>
        <w:jc w:val="both"/>
        <w:rPr>
          <w:rStyle w:val="10"/>
          <w:color w:val="000000"/>
          <w:sz w:val="28"/>
          <w:szCs w:val="28"/>
        </w:rPr>
      </w:pPr>
      <w:proofErr w:type="gramStart"/>
      <w:r w:rsidRPr="00636EAF">
        <w:rPr>
          <w:rStyle w:val="10"/>
          <w:color w:val="000000"/>
          <w:sz w:val="28"/>
          <w:szCs w:val="28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 w:rsidRPr="00636EAF">
        <w:rPr>
          <w:rStyle w:val="10"/>
          <w:color w:val="000000"/>
          <w:sz w:val="28"/>
          <w:szCs w:val="28"/>
        </w:rPr>
        <w:t>видео-конференц</w:t>
      </w:r>
      <w:r w:rsidRPr="00636EAF">
        <w:rPr>
          <w:rStyle w:val="10"/>
          <w:color w:val="000000"/>
          <w:sz w:val="28"/>
          <w:szCs w:val="28"/>
        </w:rPr>
        <w:softHyphen/>
        <w:t>связи</w:t>
      </w:r>
      <w:proofErr w:type="spellEnd"/>
      <w:r w:rsidRPr="00636EAF">
        <w:rPr>
          <w:rStyle w:val="10"/>
          <w:color w:val="000000"/>
          <w:sz w:val="28"/>
          <w:szCs w:val="28"/>
        </w:rPr>
        <w:t xml:space="preserve">, видеосвязи, </w:t>
      </w:r>
      <w:proofErr w:type="spellStart"/>
      <w:r w:rsidRPr="00636EAF">
        <w:rPr>
          <w:rStyle w:val="10"/>
          <w:color w:val="000000"/>
          <w:sz w:val="28"/>
          <w:szCs w:val="28"/>
        </w:rPr>
        <w:t>аудиосвязи</w:t>
      </w:r>
      <w:proofErr w:type="spellEnd"/>
      <w:r w:rsidRPr="00636EAF">
        <w:rPr>
          <w:rStyle w:val="10"/>
          <w:color w:val="000000"/>
          <w:sz w:val="28"/>
          <w:szCs w:val="28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636EAF">
        <w:rPr>
          <w:rStyle w:val="10"/>
          <w:color w:val="000000"/>
          <w:sz w:val="28"/>
          <w:szCs w:val="28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</w:t>
      </w:r>
      <w:proofErr w:type="spellStart"/>
      <w:r w:rsidRPr="00636EAF">
        <w:rPr>
          <w:rStyle w:val="10"/>
          <w:color w:val="000000"/>
          <w:sz w:val="28"/>
          <w:szCs w:val="28"/>
        </w:rPr>
        <w:t>видео-конференц-связи</w:t>
      </w:r>
      <w:proofErr w:type="spellEnd"/>
      <w:r w:rsidRPr="00636EAF">
        <w:rPr>
          <w:rStyle w:val="10"/>
          <w:color w:val="000000"/>
          <w:sz w:val="28"/>
          <w:szCs w:val="28"/>
        </w:rPr>
        <w:t xml:space="preserve">, видеосвязи, </w:t>
      </w:r>
      <w:proofErr w:type="spellStart"/>
      <w:r w:rsidRPr="00636EAF">
        <w:rPr>
          <w:rStyle w:val="10"/>
          <w:color w:val="000000"/>
          <w:sz w:val="28"/>
          <w:szCs w:val="28"/>
        </w:rPr>
        <w:t>аудиосвязиили</w:t>
      </w:r>
      <w:proofErr w:type="spellEnd"/>
      <w:r w:rsidRPr="00636EAF">
        <w:rPr>
          <w:rStyle w:val="10"/>
          <w:color w:val="000000"/>
          <w:sz w:val="28"/>
          <w:szCs w:val="28"/>
        </w:rPr>
        <w:t xml:space="preserve"> иных видов связи данные заявители информируются в течение 3 рабочих дней после общероссийского дня приема граждан.</w:t>
      </w:r>
    </w:p>
    <w:p w:rsidR="009D544B" w:rsidRDefault="009D544B" w:rsidP="009D544B">
      <w:pPr>
        <w:pStyle w:val="a8"/>
        <w:shd w:val="clear" w:color="auto" w:fill="auto"/>
        <w:spacing w:before="0" w:after="0" w:line="24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9D544B">
        <w:rPr>
          <w:rStyle w:val="a4"/>
          <w:b/>
          <w:color w:val="000000"/>
          <w:sz w:val="28"/>
          <w:szCs w:val="28"/>
        </w:rPr>
        <w:t xml:space="preserve"> </w:t>
      </w:r>
      <w:r w:rsidRPr="005356E3">
        <w:rPr>
          <w:rStyle w:val="10"/>
          <w:b/>
          <w:color w:val="000000"/>
          <w:sz w:val="28"/>
          <w:szCs w:val="28"/>
        </w:rPr>
        <w:t>Предварительная запись на личный прием</w:t>
      </w:r>
      <w:bookmarkStart w:id="0" w:name="_GoBack"/>
      <w:bookmarkEnd w:id="0"/>
      <w:r>
        <w:rPr>
          <w:rStyle w:val="10"/>
          <w:b/>
          <w:color w:val="000000"/>
          <w:sz w:val="28"/>
          <w:szCs w:val="28"/>
        </w:rPr>
        <w:t xml:space="preserve"> в администрацию </w:t>
      </w:r>
      <w:proofErr w:type="spellStart"/>
      <w:r>
        <w:rPr>
          <w:rStyle w:val="10"/>
          <w:b/>
          <w:color w:val="000000"/>
          <w:sz w:val="28"/>
          <w:szCs w:val="28"/>
        </w:rPr>
        <w:t>Отрадовского</w:t>
      </w:r>
      <w:proofErr w:type="spellEnd"/>
      <w:r>
        <w:rPr>
          <w:rStyle w:val="10"/>
          <w:b/>
          <w:color w:val="000000"/>
          <w:sz w:val="28"/>
          <w:szCs w:val="28"/>
        </w:rPr>
        <w:t xml:space="preserve"> сельского поселения осуществляется с 28 ноября 2019 года по 11 декабря 2019 года по телефону № (886342) 97-7-31 с 09.00 часов до 12.00 часов. </w:t>
      </w:r>
    </w:p>
    <w:p w:rsidR="009D544B" w:rsidRDefault="009D544B" w:rsidP="009D544B">
      <w:pPr>
        <w:pStyle w:val="a8"/>
        <w:shd w:val="clear" w:color="auto" w:fill="auto"/>
        <w:spacing w:before="0" w:after="0" w:line="240" w:lineRule="auto"/>
        <w:jc w:val="both"/>
        <w:rPr>
          <w:rStyle w:val="10"/>
        </w:rPr>
      </w:pPr>
      <w:r>
        <w:rPr>
          <w:rStyle w:val="10"/>
          <w:color w:val="000000"/>
          <w:sz w:val="28"/>
          <w:szCs w:val="28"/>
        </w:rPr>
        <w:t>Прием граждан будет проводиться по адресу: Ростовская область, Азовский район,</w:t>
      </w:r>
      <w:r w:rsidRPr="009D5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>, ул.Курышко,21</w:t>
      </w:r>
      <w:r>
        <w:rPr>
          <w:rStyle w:val="10"/>
          <w:color w:val="000000"/>
          <w:sz w:val="28"/>
          <w:szCs w:val="28"/>
        </w:rPr>
        <w:t>.</w:t>
      </w:r>
    </w:p>
    <w:p w:rsidR="001333ED" w:rsidRDefault="009D544B" w:rsidP="009D544B">
      <w:pPr>
        <w:pStyle w:val="a8"/>
        <w:shd w:val="clear" w:color="auto" w:fill="auto"/>
        <w:spacing w:before="0" w:after="0" w:line="240" w:lineRule="auto"/>
        <w:ind w:firstLine="72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Личный прием заявителей </w:t>
      </w:r>
      <w:r w:rsidRPr="00636EAF">
        <w:rPr>
          <w:rStyle w:val="10"/>
          <w:color w:val="000000"/>
          <w:sz w:val="28"/>
          <w:szCs w:val="28"/>
        </w:rPr>
        <w:t>проводят упо</w:t>
      </w:r>
      <w:r>
        <w:rPr>
          <w:rStyle w:val="10"/>
          <w:color w:val="000000"/>
          <w:sz w:val="28"/>
          <w:szCs w:val="28"/>
        </w:rPr>
        <w:t xml:space="preserve">лномоченные лица по вопросам,  относящимся к компетенции </w:t>
      </w:r>
      <w:proofErr w:type="spellStart"/>
      <w:r>
        <w:rPr>
          <w:rStyle w:val="10"/>
          <w:color w:val="000000"/>
          <w:sz w:val="28"/>
          <w:szCs w:val="28"/>
        </w:rPr>
        <w:t>Отрадовского</w:t>
      </w:r>
      <w:proofErr w:type="spellEnd"/>
      <w:r>
        <w:rPr>
          <w:rStyle w:val="10"/>
          <w:color w:val="000000"/>
          <w:sz w:val="28"/>
          <w:szCs w:val="28"/>
        </w:rPr>
        <w:t xml:space="preserve"> сельского поселения.</w:t>
      </w:r>
    </w:p>
    <w:tbl>
      <w:tblPr>
        <w:tblW w:w="0" w:type="auto"/>
        <w:tblLook w:val="01E0"/>
      </w:tblPr>
      <w:tblGrid>
        <w:gridCol w:w="4678"/>
        <w:gridCol w:w="5175"/>
      </w:tblGrid>
      <w:tr w:rsidR="00906676" w:rsidRPr="008868E2" w:rsidTr="00701616">
        <w:tc>
          <w:tcPr>
            <w:tcW w:w="4678" w:type="dxa"/>
            <w:shd w:val="clear" w:color="auto" w:fill="auto"/>
          </w:tcPr>
          <w:p w:rsidR="00906676" w:rsidRPr="00906676" w:rsidRDefault="00B96187" w:rsidP="009D544B">
            <w:pPr>
              <w:jc w:val="center"/>
              <w:rPr>
                <w:sz w:val="28"/>
                <w:szCs w:val="28"/>
                <w:lang w:val="ru-RU"/>
              </w:rPr>
            </w:pPr>
            <w:r w:rsidRPr="003D610E">
              <w:rPr>
                <w:lang w:val="ru-RU"/>
              </w:rPr>
              <w:br w:type="page"/>
            </w:r>
          </w:p>
        </w:tc>
        <w:tc>
          <w:tcPr>
            <w:tcW w:w="5175" w:type="dxa"/>
            <w:shd w:val="clear" w:color="auto" w:fill="auto"/>
          </w:tcPr>
          <w:p w:rsidR="00906676" w:rsidRPr="0010521C" w:rsidRDefault="00906676" w:rsidP="009D544B">
            <w:pPr>
              <w:ind w:firstLine="567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5995" w:rsidRDefault="001D5995" w:rsidP="009D544B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sectPr w:rsidR="001D5995" w:rsidSect="003D30D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A13E9"/>
    <w:multiLevelType w:val="hybridMultilevel"/>
    <w:tmpl w:val="81CC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20DF"/>
    <w:rsid w:val="00016107"/>
    <w:rsid w:val="00021C1A"/>
    <w:rsid w:val="00030955"/>
    <w:rsid w:val="00060AEA"/>
    <w:rsid w:val="000A25D6"/>
    <w:rsid w:val="000F0418"/>
    <w:rsid w:val="00101074"/>
    <w:rsid w:val="0010521C"/>
    <w:rsid w:val="001217B0"/>
    <w:rsid w:val="00122E5E"/>
    <w:rsid w:val="001333ED"/>
    <w:rsid w:val="00147A1D"/>
    <w:rsid w:val="00164302"/>
    <w:rsid w:val="00172B5A"/>
    <w:rsid w:val="0018185C"/>
    <w:rsid w:val="001838AF"/>
    <w:rsid w:val="001930FF"/>
    <w:rsid w:val="001A645F"/>
    <w:rsid w:val="001D5995"/>
    <w:rsid w:val="00244355"/>
    <w:rsid w:val="0025199E"/>
    <w:rsid w:val="002828FD"/>
    <w:rsid w:val="002868BD"/>
    <w:rsid w:val="002C6CC2"/>
    <w:rsid w:val="002D1DF1"/>
    <w:rsid w:val="002F3AC8"/>
    <w:rsid w:val="0031289E"/>
    <w:rsid w:val="00365595"/>
    <w:rsid w:val="00384E01"/>
    <w:rsid w:val="003D30D7"/>
    <w:rsid w:val="003D610E"/>
    <w:rsid w:val="003F140B"/>
    <w:rsid w:val="003F463A"/>
    <w:rsid w:val="00432CDE"/>
    <w:rsid w:val="004A4F62"/>
    <w:rsid w:val="00505495"/>
    <w:rsid w:val="00513770"/>
    <w:rsid w:val="005152B4"/>
    <w:rsid w:val="00544A77"/>
    <w:rsid w:val="005859FC"/>
    <w:rsid w:val="00592403"/>
    <w:rsid w:val="005B3C77"/>
    <w:rsid w:val="005C593D"/>
    <w:rsid w:val="006520DE"/>
    <w:rsid w:val="00653706"/>
    <w:rsid w:val="00685C5D"/>
    <w:rsid w:val="006C44C8"/>
    <w:rsid w:val="006E4052"/>
    <w:rsid w:val="006F4503"/>
    <w:rsid w:val="00701616"/>
    <w:rsid w:val="00765DF6"/>
    <w:rsid w:val="007A7DAF"/>
    <w:rsid w:val="008353C1"/>
    <w:rsid w:val="008376B8"/>
    <w:rsid w:val="00860B9C"/>
    <w:rsid w:val="0087593C"/>
    <w:rsid w:val="008868E2"/>
    <w:rsid w:val="008C1A2A"/>
    <w:rsid w:val="008C7FC8"/>
    <w:rsid w:val="008D6F7B"/>
    <w:rsid w:val="009036AA"/>
    <w:rsid w:val="00906676"/>
    <w:rsid w:val="009246CA"/>
    <w:rsid w:val="00927A1B"/>
    <w:rsid w:val="00931913"/>
    <w:rsid w:val="00964E26"/>
    <w:rsid w:val="0098634A"/>
    <w:rsid w:val="009C0FB2"/>
    <w:rsid w:val="009D544B"/>
    <w:rsid w:val="00A228BC"/>
    <w:rsid w:val="00A41C3A"/>
    <w:rsid w:val="00A520DF"/>
    <w:rsid w:val="00A70435"/>
    <w:rsid w:val="00A711C4"/>
    <w:rsid w:val="00AB6211"/>
    <w:rsid w:val="00AC22B7"/>
    <w:rsid w:val="00B37FE1"/>
    <w:rsid w:val="00B57E1D"/>
    <w:rsid w:val="00B70C08"/>
    <w:rsid w:val="00B96187"/>
    <w:rsid w:val="00BC09C8"/>
    <w:rsid w:val="00BC362D"/>
    <w:rsid w:val="00BC578C"/>
    <w:rsid w:val="00BD1307"/>
    <w:rsid w:val="00C44C56"/>
    <w:rsid w:val="00C85216"/>
    <w:rsid w:val="00CB1717"/>
    <w:rsid w:val="00CC0900"/>
    <w:rsid w:val="00CD7F9A"/>
    <w:rsid w:val="00D142FB"/>
    <w:rsid w:val="00D27842"/>
    <w:rsid w:val="00D4250F"/>
    <w:rsid w:val="00D476D3"/>
    <w:rsid w:val="00DF407D"/>
    <w:rsid w:val="00E26EA5"/>
    <w:rsid w:val="00ED493A"/>
    <w:rsid w:val="00EF5B89"/>
    <w:rsid w:val="00F82765"/>
    <w:rsid w:val="00F9067D"/>
    <w:rsid w:val="00FB2F5C"/>
    <w:rsid w:val="00FC0B32"/>
    <w:rsid w:val="00FC7157"/>
    <w:rsid w:val="00FD7C25"/>
    <w:rsid w:val="00FF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A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7A7DAF"/>
    <w:pPr>
      <w:tabs>
        <w:tab w:val="left" w:pos="2268"/>
      </w:tabs>
      <w:jc w:val="center"/>
    </w:pPr>
    <w:rPr>
      <w:b/>
      <w:sz w:val="2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7DAF"/>
    <w:pPr>
      <w:widowControl/>
      <w:suppressAutoHyphens w:val="0"/>
    </w:pPr>
    <w:rPr>
      <w:rFonts w:ascii="Tahoma" w:eastAsiaTheme="minorHAnsi" w:hAnsi="Tahoma"/>
      <w:color w:val="auto"/>
      <w:sz w:val="16"/>
      <w:szCs w:val="16"/>
      <w:lang w:val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7A7D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8BC"/>
    <w:pPr>
      <w:ind w:left="720"/>
      <w:contextualSpacing/>
    </w:pPr>
  </w:style>
  <w:style w:type="paragraph" w:styleId="a6">
    <w:name w:val="No Spacing"/>
    <w:uiPriority w:val="1"/>
    <w:qFormat/>
    <w:rsid w:val="00906676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7016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juscontext">
    <w:name w:val="juscontext"/>
    <w:basedOn w:val="a"/>
    <w:rsid w:val="0098634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10">
    <w:name w:val="Основной текст Знак1"/>
    <w:basedOn w:val="a0"/>
    <w:link w:val="a8"/>
    <w:uiPriority w:val="99"/>
    <w:locked/>
    <w:rsid w:val="001333ED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333E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styleId="a8">
    <w:name w:val="Body Text"/>
    <w:basedOn w:val="a"/>
    <w:link w:val="10"/>
    <w:uiPriority w:val="99"/>
    <w:rsid w:val="001333ED"/>
    <w:pPr>
      <w:shd w:val="clear" w:color="auto" w:fill="FFFFFF"/>
      <w:suppressAutoHyphens w:val="0"/>
      <w:spacing w:before="120" w:after="480" w:line="268" w:lineRule="exact"/>
      <w:jc w:val="center"/>
    </w:pPr>
    <w:rPr>
      <w:rFonts w:eastAsiaTheme="minorHAnsi" w:cs="Times New Roman"/>
      <w:color w:val="auto"/>
      <w:sz w:val="22"/>
      <w:szCs w:val="22"/>
      <w:lang w:val="ru-RU" w:bidi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1333E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0">
    <w:name w:val="Основной текст (4)"/>
    <w:basedOn w:val="a"/>
    <w:link w:val="4"/>
    <w:uiPriority w:val="99"/>
    <w:rsid w:val="001333ED"/>
    <w:pPr>
      <w:shd w:val="clear" w:color="auto" w:fill="FFFFFF"/>
      <w:suppressAutoHyphens w:val="0"/>
      <w:spacing w:before="240" w:line="308" w:lineRule="exact"/>
      <w:jc w:val="center"/>
    </w:pPr>
    <w:rPr>
      <w:rFonts w:eastAsiaTheme="minorHAnsi" w:cs="Times New Roman"/>
      <w:b/>
      <w:bCs/>
      <w:color w:val="auto"/>
      <w:sz w:val="25"/>
      <w:szCs w:val="25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A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7A7DAF"/>
    <w:pPr>
      <w:tabs>
        <w:tab w:val="left" w:pos="2268"/>
      </w:tabs>
      <w:jc w:val="center"/>
    </w:pPr>
    <w:rPr>
      <w:b/>
      <w:sz w:val="2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7DAF"/>
    <w:pPr>
      <w:widowControl/>
      <w:suppressAutoHyphens w:val="0"/>
    </w:pPr>
    <w:rPr>
      <w:rFonts w:ascii="Tahoma" w:eastAsiaTheme="minorHAnsi" w:hAnsi="Tahoma"/>
      <w:color w:val="auto"/>
      <w:sz w:val="16"/>
      <w:szCs w:val="16"/>
      <w:lang w:val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7A7D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A3F8-60F8-4C33-B8E2-B96EDCDC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Сельским Хозяйством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Секретарь</cp:lastModifiedBy>
  <cp:revision>4</cp:revision>
  <cp:lastPrinted>2019-11-26T10:30:00Z</cp:lastPrinted>
  <dcterms:created xsi:type="dcterms:W3CDTF">2019-11-26T12:01:00Z</dcterms:created>
  <dcterms:modified xsi:type="dcterms:W3CDTF">2019-11-27T12:57:00Z</dcterms:modified>
</cp:coreProperties>
</file>