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7D1D37">
        <w:rPr>
          <w:rFonts w:ascii="Calibri" w:hAnsi="Calibri" w:cs="Times New Roman"/>
          <w:b/>
        </w:rPr>
        <w:t>26</w:t>
      </w:r>
      <w:r>
        <w:rPr>
          <w:rFonts w:ascii="Calibri" w:hAnsi="Calibri" w:cs="Times New Roman"/>
          <w:b/>
        </w:rPr>
        <w:t>.0</w:t>
      </w:r>
      <w:r w:rsidR="00482A1C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A26E5" w:rsidRDefault="00B26244" w:rsidP="00CA26E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КАК ИЗБЕЖАТЬ НЕЦЕЛЕВОГО</w:t>
      </w:r>
      <w:r w:rsidR="00CA26E5">
        <w:rPr>
          <w:rFonts w:eastAsia="Times New Roman" w:cs="Times New Roman"/>
          <w:sz w:val="24"/>
          <w:szCs w:val="24"/>
          <w:lang w:eastAsia="ru-RU"/>
        </w:rPr>
        <w:t xml:space="preserve"> ИСПОЛЬЗОВАНИ</w:t>
      </w:r>
      <w:r>
        <w:rPr>
          <w:rFonts w:eastAsia="Times New Roman" w:cs="Times New Roman"/>
          <w:sz w:val="24"/>
          <w:szCs w:val="24"/>
          <w:lang w:eastAsia="ru-RU"/>
        </w:rPr>
        <w:t>Я ЗЕМЛЕЛЬНОГО УЧАСТКА</w:t>
      </w:r>
    </w:p>
    <w:p w:rsidR="00CA26E5" w:rsidRPr="00CA26E5" w:rsidRDefault="00CA26E5" w:rsidP="00EC3601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B04B6" w:rsidRDefault="00D40073" w:rsidP="00DB5BD1">
      <w:pPr>
        <w:pStyle w:val="ConsPlusNormal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Управление </w:t>
      </w:r>
      <w:proofErr w:type="spellStart"/>
      <w:r>
        <w:rPr>
          <w:rFonts w:asciiTheme="minorHAnsi" w:hAnsiTheme="minorHAnsi" w:cs="Times New Roman"/>
          <w:sz w:val="24"/>
          <w:szCs w:val="24"/>
        </w:rPr>
        <w:t>Росреестра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по Ростовской области напоминает, что</w:t>
      </w:r>
      <w:r w:rsidR="00CA26E5" w:rsidRPr="00CA26E5">
        <w:rPr>
          <w:rFonts w:asciiTheme="minorHAnsi" w:hAnsiTheme="minorHAnsi" w:cs="Times New Roman"/>
          <w:sz w:val="24"/>
          <w:szCs w:val="24"/>
        </w:rPr>
        <w:t xml:space="preserve"> </w:t>
      </w:r>
      <w:r w:rsidR="00EC3601">
        <w:rPr>
          <w:rFonts w:asciiTheme="minorHAnsi" w:hAnsiTheme="minorHAnsi" w:cs="Times New Roman"/>
          <w:sz w:val="24"/>
          <w:szCs w:val="24"/>
        </w:rPr>
        <w:t>п</w:t>
      </w:r>
      <w:r w:rsidR="00CA26E5" w:rsidRPr="00CA26E5">
        <w:rPr>
          <w:rFonts w:asciiTheme="minorHAnsi" w:hAnsiTheme="minorHAnsi" w:cs="Times New Roman"/>
          <w:sz w:val="24"/>
          <w:szCs w:val="24"/>
        </w:rPr>
        <w:t xml:space="preserve">равовой </w:t>
      </w:r>
      <w:r w:rsidR="00EC3601">
        <w:rPr>
          <w:rFonts w:asciiTheme="minorHAnsi" w:hAnsiTheme="minorHAnsi" w:cs="Times New Roman"/>
          <w:sz w:val="24"/>
          <w:szCs w:val="24"/>
        </w:rPr>
        <w:t xml:space="preserve">режим использования </w:t>
      </w:r>
      <w:r w:rsidR="00CA26E5" w:rsidRPr="00CA26E5">
        <w:rPr>
          <w:rFonts w:asciiTheme="minorHAnsi" w:hAnsiTheme="minorHAnsi" w:cs="Times New Roman"/>
          <w:sz w:val="24"/>
          <w:szCs w:val="24"/>
        </w:rPr>
        <w:t>земель определяется исходя из их принадлежн</w:t>
      </w:r>
      <w:r w:rsidR="00DB5BD1">
        <w:rPr>
          <w:rFonts w:asciiTheme="minorHAnsi" w:hAnsiTheme="minorHAnsi" w:cs="Times New Roman"/>
          <w:sz w:val="24"/>
          <w:szCs w:val="24"/>
        </w:rPr>
        <w:t xml:space="preserve">ости к той или иной категории, а также </w:t>
      </w:r>
      <w:r w:rsidR="00CA26E5" w:rsidRPr="00CA26E5">
        <w:rPr>
          <w:rFonts w:asciiTheme="minorHAnsi" w:hAnsiTheme="minorHAnsi" w:cs="Times New Roman"/>
          <w:sz w:val="24"/>
          <w:szCs w:val="24"/>
        </w:rPr>
        <w:t>разрешенного использования в соответс</w:t>
      </w:r>
      <w:r w:rsidR="006B04B6">
        <w:rPr>
          <w:rFonts w:asciiTheme="minorHAnsi" w:hAnsiTheme="minorHAnsi" w:cs="Times New Roman"/>
          <w:sz w:val="24"/>
          <w:szCs w:val="24"/>
        </w:rPr>
        <w:t>твии с зонированием территорий.</w:t>
      </w:r>
      <w:r w:rsidR="00CF7F2D">
        <w:rPr>
          <w:rFonts w:asciiTheme="minorHAnsi" w:hAnsiTheme="minorHAnsi" w:cs="Times New Roman"/>
          <w:sz w:val="24"/>
          <w:szCs w:val="24"/>
        </w:rPr>
        <w:t xml:space="preserve"> </w:t>
      </w:r>
      <w:r w:rsidR="00CF7F2D">
        <w:rPr>
          <w:rFonts w:cs="Times New Roman"/>
          <w:sz w:val="24"/>
          <w:szCs w:val="24"/>
        </w:rPr>
        <w:t>И</w:t>
      </w:r>
      <w:r w:rsidR="00CF7F2D" w:rsidRPr="00CA26E5">
        <w:rPr>
          <w:rFonts w:cs="Times New Roman"/>
          <w:sz w:val="24"/>
          <w:szCs w:val="24"/>
        </w:rPr>
        <w:t>спользование земельного участка не по целевому назначению</w:t>
      </w:r>
      <w:r w:rsidR="00CF7F2D">
        <w:rPr>
          <w:rFonts w:cs="Times New Roman"/>
          <w:sz w:val="24"/>
          <w:szCs w:val="24"/>
        </w:rPr>
        <w:t xml:space="preserve"> влечет наложение административного штрафа.</w:t>
      </w:r>
    </w:p>
    <w:p w:rsidR="00247F2C" w:rsidRDefault="00CA26E5" w:rsidP="00A76D21">
      <w:pPr>
        <w:pStyle w:val="ConsPlusNormal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CA26E5">
        <w:rPr>
          <w:rFonts w:asciiTheme="minorHAnsi" w:hAnsiTheme="minorHAnsi" w:cs="Times New Roman"/>
          <w:sz w:val="24"/>
          <w:szCs w:val="24"/>
        </w:rPr>
        <w:t>Вид разрешенного использования земельного участка зависит от его назначения и определяется градостроительным регламентом, содержащимся в правилах землепользования и застройки.</w:t>
      </w:r>
      <w:r w:rsidR="00DB5BD1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A26E5" w:rsidRPr="00CA26E5" w:rsidRDefault="00247F2C" w:rsidP="00A76D21">
      <w:pPr>
        <w:pStyle w:val="ConsPlusNormal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У</w:t>
      </w:r>
      <w:r w:rsidR="00CA26E5" w:rsidRPr="00CA26E5">
        <w:rPr>
          <w:rFonts w:asciiTheme="minorHAnsi" w:hAnsiTheme="minorHAnsi" w:cs="Times New Roman"/>
          <w:sz w:val="24"/>
          <w:szCs w:val="24"/>
        </w:rPr>
        <w:t xml:space="preserve">становлены </w:t>
      </w:r>
      <w:r w:rsidR="00752683">
        <w:rPr>
          <w:rFonts w:asciiTheme="minorHAnsi" w:hAnsiTheme="minorHAnsi" w:cs="Times New Roman"/>
          <w:sz w:val="24"/>
          <w:szCs w:val="24"/>
        </w:rPr>
        <w:t xml:space="preserve">следующие </w:t>
      </w:r>
      <w:r w:rsidR="00CA26E5" w:rsidRPr="00CA26E5">
        <w:rPr>
          <w:rFonts w:asciiTheme="minorHAnsi" w:hAnsiTheme="minorHAnsi" w:cs="Times New Roman"/>
          <w:sz w:val="24"/>
          <w:szCs w:val="24"/>
        </w:rPr>
        <w:t>виды разрешенного использования земельных участков и объек</w:t>
      </w:r>
      <w:r w:rsidR="00A76D21">
        <w:rPr>
          <w:rFonts w:asciiTheme="minorHAnsi" w:hAnsiTheme="minorHAnsi" w:cs="Times New Roman"/>
          <w:sz w:val="24"/>
          <w:szCs w:val="24"/>
        </w:rPr>
        <w:t xml:space="preserve">тов капитального строительства: </w:t>
      </w:r>
      <w:r w:rsidR="00627845">
        <w:rPr>
          <w:rFonts w:asciiTheme="minorHAnsi" w:hAnsiTheme="minorHAnsi" w:cs="Times New Roman"/>
          <w:sz w:val="24"/>
          <w:szCs w:val="24"/>
        </w:rPr>
        <w:t xml:space="preserve">основные, </w:t>
      </w:r>
      <w:r w:rsidR="00CA26E5" w:rsidRPr="00CA26E5">
        <w:rPr>
          <w:rFonts w:asciiTheme="minorHAnsi" w:hAnsiTheme="minorHAnsi" w:cs="Times New Roman"/>
          <w:sz w:val="24"/>
          <w:szCs w:val="24"/>
        </w:rPr>
        <w:t xml:space="preserve">условно разрешенные </w:t>
      </w:r>
      <w:r w:rsidR="00627845">
        <w:rPr>
          <w:rFonts w:asciiTheme="minorHAnsi" w:hAnsiTheme="minorHAnsi" w:cs="Times New Roman"/>
          <w:sz w:val="24"/>
          <w:szCs w:val="24"/>
        </w:rPr>
        <w:t>и</w:t>
      </w:r>
      <w:r w:rsidR="00CA26E5" w:rsidRPr="00CA26E5">
        <w:rPr>
          <w:rFonts w:asciiTheme="minorHAnsi" w:hAnsiTheme="minorHAnsi" w:cs="Times New Roman"/>
          <w:sz w:val="24"/>
          <w:szCs w:val="24"/>
        </w:rPr>
        <w:t xml:space="preserve"> вспомогательные виды разрешенного использования, допустимые только в качест</w:t>
      </w:r>
      <w:r w:rsidR="00430B4E">
        <w:rPr>
          <w:rFonts w:asciiTheme="minorHAnsi" w:hAnsiTheme="minorHAnsi" w:cs="Times New Roman"/>
          <w:sz w:val="24"/>
          <w:szCs w:val="24"/>
        </w:rPr>
        <w:t>ве дополнительных</w:t>
      </w:r>
      <w:bookmarkStart w:id="0" w:name="_GoBack"/>
      <w:bookmarkEnd w:id="0"/>
      <w:r w:rsidR="00CA26E5" w:rsidRPr="00CA26E5">
        <w:rPr>
          <w:rFonts w:asciiTheme="minorHAnsi" w:hAnsiTheme="minorHAnsi" w:cs="Times New Roman"/>
          <w:sz w:val="24"/>
          <w:szCs w:val="24"/>
        </w:rPr>
        <w:t xml:space="preserve"> по отношению к основным и условно </w:t>
      </w:r>
      <w:r w:rsidR="00A4371C">
        <w:rPr>
          <w:rFonts w:asciiTheme="minorHAnsi" w:hAnsiTheme="minorHAnsi" w:cs="Times New Roman"/>
          <w:sz w:val="24"/>
          <w:szCs w:val="24"/>
        </w:rPr>
        <w:t>разрешенным видам разрешенного использования.</w:t>
      </w:r>
    </w:p>
    <w:p w:rsidR="00CA26E5" w:rsidRPr="00CA26E5" w:rsidRDefault="00CA26E5" w:rsidP="00DB5BD1">
      <w:pPr>
        <w:pStyle w:val="ConsPlusNormal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CA26E5">
        <w:rPr>
          <w:rFonts w:asciiTheme="minorHAnsi" w:hAnsiTheme="minorHAnsi" w:cs="Times New Roman"/>
          <w:sz w:val="24"/>
          <w:szCs w:val="24"/>
        </w:rPr>
        <w:t xml:space="preserve">Изменение одного вида разрешенного использования земельных участков и объектов капитального строительства на другой </w:t>
      </w:r>
      <w:r w:rsidR="00752683">
        <w:rPr>
          <w:rFonts w:asciiTheme="minorHAnsi" w:hAnsiTheme="minorHAnsi" w:cs="Times New Roman"/>
          <w:sz w:val="24"/>
          <w:szCs w:val="24"/>
        </w:rPr>
        <w:t>производится</w:t>
      </w:r>
      <w:r w:rsidRPr="00CA26E5">
        <w:rPr>
          <w:rFonts w:asciiTheme="minorHAnsi" w:hAnsiTheme="minorHAnsi" w:cs="Times New Roman"/>
          <w:sz w:val="24"/>
          <w:szCs w:val="24"/>
        </w:rPr>
        <w:t xml:space="preserve"> в соответствии с градостроительным регламентом при условии соблюдения требований технических регламентов.</w:t>
      </w:r>
    </w:p>
    <w:p w:rsidR="00CA26E5" w:rsidRPr="00CA26E5" w:rsidRDefault="003A298C" w:rsidP="00DB5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CA26E5" w:rsidRPr="00CA26E5">
        <w:rPr>
          <w:rFonts w:cs="Times New Roman"/>
          <w:sz w:val="24"/>
          <w:szCs w:val="24"/>
        </w:rPr>
        <w:t xml:space="preserve">существление кадастрового учета в связи с изменением </w:t>
      </w:r>
      <w:r w:rsidR="00F431AE">
        <w:rPr>
          <w:rFonts w:cs="Times New Roman"/>
          <w:sz w:val="24"/>
          <w:szCs w:val="24"/>
        </w:rPr>
        <w:t xml:space="preserve">вида </w:t>
      </w:r>
      <w:r w:rsidR="00CA26E5" w:rsidRPr="00CA26E5">
        <w:rPr>
          <w:rFonts w:cs="Times New Roman"/>
          <w:sz w:val="24"/>
          <w:szCs w:val="24"/>
        </w:rPr>
        <w:t>разрешенного использования земельного участка проводится органом кадастрового учета на основании заявления правообладателя и необходимых для кадастрового учета документов.</w:t>
      </w:r>
    </w:p>
    <w:p w:rsidR="00CA26E5" w:rsidRPr="00CA26E5" w:rsidRDefault="00423CE2" w:rsidP="00DB5BD1">
      <w:pPr>
        <w:pStyle w:val="ConsPlusNormal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О</w:t>
      </w:r>
      <w:r w:rsidR="00CA26E5" w:rsidRPr="00CA26E5">
        <w:rPr>
          <w:rFonts w:asciiTheme="minorHAnsi" w:hAnsiTheme="minorHAnsi" w:cs="Times New Roman"/>
          <w:sz w:val="24"/>
          <w:szCs w:val="24"/>
        </w:rPr>
        <w:t xml:space="preserve">бязанность использовать земельный участок в соответствии с его видом разрешенного использования, а также возможность изменения вида разрешенного использования земельного участка, </w:t>
      </w:r>
      <w:r w:rsidR="00596368">
        <w:rPr>
          <w:rFonts w:asciiTheme="minorHAnsi" w:hAnsiTheme="minorHAnsi" w:cs="Times New Roman"/>
          <w:sz w:val="24"/>
          <w:szCs w:val="24"/>
        </w:rPr>
        <w:t>возлагается</w:t>
      </w:r>
      <w:r w:rsidR="00CA26E5" w:rsidRPr="00CA26E5">
        <w:rPr>
          <w:rFonts w:asciiTheme="minorHAnsi" w:hAnsiTheme="minorHAnsi" w:cs="Times New Roman"/>
          <w:sz w:val="24"/>
          <w:szCs w:val="24"/>
        </w:rPr>
        <w:t xml:space="preserve"> на </w:t>
      </w:r>
      <w:r w:rsidR="00596368">
        <w:rPr>
          <w:rFonts w:asciiTheme="minorHAnsi" w:hAnsiTheme="minorHAnsi" w:cs="Times New Roman"/>
          <w:sz w:val="24"/>
          <w:szCs w:val="24"/>
        </w:rPr>
        <w:t>правообладателя</w:t>
      </w:r>
      <w:r w:rsidR="00CA26E5" w:rsidRPr="00CA26E5">
        <w:rPr>
          <w:rFonts w:asciiTheme="minorHAnsi" w:hAnsiTheme="minorHAnsi" w:cs="Times New Roman"/>
          <w:sz w:val="24"/>
          <w:szCs w:val="24"/>
        </w:rPr>
        <w:t xml:space="preserve"> земельного участка.</w:t>
      </w:r>
    </w:p>
    <w:p w:rsidR="00CA26E5" w:rsidRPr="00CA26E5" w:rsidRDefault="00423CE2" w:rsidP="00DB5BD1">
      <w:pPr>
        <w:pStyle w:val="ConsPlusNormal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З</w:t>
      </w:r>
      <w:r w:rsidR="00752683">
        <w:rPr>
          <w:rFonts w:asciiTheme="minorHAnsi" w:hAnsiTheme="minorHAnsi" w:cs="Times New Roman"/>
          <w:sz w:val="24"/>
          <w:szCs w:val="24"/>
        </w:rPr>
        <w:t>емельным законодательством и</w:t>
      </w:r>
      <w:r w:rsidR="00CA26E5" w:rsidRPr="00CA26E5">
        <w:rPr>
          <w:rFonts w:asciiTheme="minorHAnsi" w:hAnsiTheme="minorHAnsi" w:cs="Times New Roman"/>
          <w:sz w:val="24"/>
          <w:szCs w:val="24"/>
        </w:rPr>
        <w:t xml:space="preserve"> судебной практикой определено, что фактическое использование земельного участка должно отвечать его разрешенному использованию и сходиться со сведениями, внесенными в Единый государственный реестр недвижимости.</w:t>
      </w:r>
    </w:p>
    <w:p w:rsidR="00210FCE" w:rsidRDefault="00CA26E5" w:rsidP="00DB5BD1">
      <w:pPr>
        <w:pStyle w:val="ConsPlusNormal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CA26E5">
        <w:rPr>
          <w:rFonts w:asciiTheme="minorHAnsi" w:hAnsiTheme="minorHAnsi" w:cs="Times New Roman"/>
          <w:sz w:val="24"/>
          <w:szCs w:val="24"/>
        </w:rPr>
        <w:t>Территориальные зоны, определенные градостроительным регламентом правил землепользования и застройки</w:t>
      </w:r>
      <w:r w:rsidR="00FD16BC">
        <w:rPr>
          <w:rFonts w:asciiTheme="minorHAnsi" w:hAnsiTheme="minorHAnsi" w:cs="Times New Roman"/>
          <w:sz w:val="24"/>
          <w:szCs w:val="24"/>
        </w:rPr>
        <w:t>,</w:t>
      </w:r>
      <w:r w:rsidRPr="00CA26E5">
        <w:rPr>
          <w:rFonts w:asciiTheme="minorHAnsi" w:hAnsiTheme="minorHAnsi" w:cs="Times New Roman"/>
          <w:sz w:val="24"/>
          <w:szCs w:val="24"/>
        </w:rPr>
        <w:t xml:space="preserve"> предусматривают применительно к определенной территории перечень видов разрешенного использования, которые могут быть выбраны в отношении земельного участка, в </w:t>
      </w:r>
      <w:r w:rsidR="00210FCE">
        <w:rPr>
          <w:rFonts w:asciiTheme="minorHAnsi" w:hAnsiTheme="minorHAnsi" w:cs="Times New Roman"/>
          <w:sz w:val="24"/>
          <w:szCs w:val="24"/>
        </w:rPr>
        <w:t>границах которой он расположен.</w:t>
      </w:r>
    </w:p>
    <w:p w:rsidR="00FF50AD" w:rsidRPr="00DB5BD1" w:rsidRDefault="00930DA1" w:rsidP="00DB5BD1">
      <w:pPr>
        <w:spacing w:after="0" w:line="240" w:lineRule="auto"/>
        <w:ind w:firstLine="709"/>
        <w:jc w:val="both"/>
        <w:rPr>
          <w:color w:val="000000"/>
          <w:sz w:val="24"/>
          <w:szCs w:val="24"/>
          <w:u w:val="single"/>
        </w:rPr>
      </w:pPr>
      <w:r w:rsidRPr="00CA26E5">
        <w:rPr>
          <w:sz w:val="24"/>
          <w:szCs w:val="24"/>
        </w:rPr>
        <w:t xml:space="preserve">Управление </w:t>
      </w:r>
      <w:proofErr w:type="spellStart"/>
      <w:r w:rsidRPr="00CA26E5">
        <w:rPr>
          <w:sz w:val="24"/>
          <w:szCs w:val="24"/>
        </w:rPr>
        <w:t>Росреестра</w:t>
      </w:r>
      <w:proofErr w:type="spellEnd"/>
      <w:r w:rsidRPr="00CA26E5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Pr="00CA26E5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Pr="00CA26E5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Pr="00CA26E5">
        <w:rPr>
          <w:color w:val="000000"/>
          <w:sz w:val="24"/>
          <w:szCs w:val="24"/>
          <w:u w:val="single"/>
        </w:rPr>
        <w:t>.</w:t>
      </w:r>
    </w:p>
    <w:sectPr w:rsidR="00FF50AD" w:rsidRPr="00DB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20AF3"/>
    <w:rsid w:val="000344D4"/>
    <w:rsid w:val="00043829"/>
    <w:rsid w:val="00062383"/>
    <w:rsid w:val="00077758"/>
    <w:rsid w:val="00094B1D"/>
    <w:rsid w:val="000B5777"/>
    <w:rsid w:val="00111590"/>
    <w:rsid w:val="001342F7"/>
    <w:rsid w:val="001362A3"/>
    <w:rsid w:val="00165D83"/>
    <w:rsid w:val="00171676"/>
    <w:rsid w:val="001A21F0"/>
    <w:rsid w:val="001A2EB9"/>
    <w:rsid w:val="001C3799"/>
    <w:rsid w:val="001D2156"/>
    <w:rsid w:val="00210FCE"/>
    <w:rsid w:val="002148B7"/>
    <w:rsid w:val="002158DC"/>
    <w:rsid w:val="002278F1"/>
    <w:rsid w:val="002371C3"/>
    <w:rsid w:val="00243785"/>
    <w:rsid w:val="00247F2C"/>
    <w:rsid w:val="00251E19"/>
    <w:rsid w:val="00292CCC"/>
    <w:rsid w:val="002B659D"/>
    <w:rsid w:val="002C3755"/>
    <w:rsid w:val="002D688B"/>
    <w:rsid w:val="002D68A1"/>
    <w:rsid w:val="002D70CD"/>
    <w:rsid w:val="002E4855"/>
    <w:rsid w:val="002F581C"/>
    <w:rsid w:val="002F5D1A"/>
    <w:rsid w:val="002F6815"/>
    <w:rsid w:val="0032693B"/>
    <w:rsid w:val="003718B7"/>
    <w:rsid w:val="00376D75"/>
    <w:rsid w:val="003A298C"/>
    <w:rsid w:val="003D1AEC"/>
    <w:rsid w:val="003D2925"/>
    <w:rsid w:val="00400F45"/>
    <w:rsid w:val="00423CE2"/>
    <w:rsid w:val="00427EF8"/>
    <w:rsid w:val="00430B4E"/>
    <w:rsid w:val="00441012"/>
    <w:rsid w:val="0045710A"/>
    <w:rsid w:val="00460D25"/>
    <w:rsid w:val="00482A1C"/>
    <w:rsid w:val="00495217"/>
    <w:rsid w:val="004B373E"/>
    <w:rsid w:val="004B52B1"/>
    <w:rsid w:val="004B61CF"/>
    <w:rsid w:val="004B744E"/>
    <w:rsid w:val="004C1F37"/>
    <w:rsid w:val="004D4F56"/>
    <w:rsid w:val="004F5256"/>
    <w:rsid w:val="004F544D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96368"/>
    <w:rsid w:val="005B7339"/>
    <w:rsid w:val="005D50EE"/>
    <w:rsid w:val="005D672A"/>
    <w:rsid w:val="005E3907"/>
    <w:rsid w:val="005F3447"/>
    <w:rsid w:val="005F6E6F"/>
    <w:rsid w:val="00604057"/>
    <w:rsid w:val="00614F1E"/>
    <w:rsid w:val="006246B7"/>
    <w:rsid w:val="00627845"/>
    <w:rsid w:val="00656204"/>
    <w:rsid w:val="00687BF8"/>
    <w:rsid w:val="00691C3B"/>
    <w:rsid w:val="0069796C"/>
    <w:rsid w:val="006A2D05"/>
    <w:rsid w:val="006B04B6"/>
    <w:rsid w:val="006D704A"/>
    <w:rsid w:val="006E1E80"/>
    <w:rsid w:val="006E596C"/>
    <w:rsid w:val="006E5AA4"/>
    <w:rsid w:val="006F375A"/>
    <w:rsid w:val="006F6BAA"/>
    <w:rsid w:val="006F75D7"/>
    <w:rsid w:val="00723B17"/>
    <w:rsid w:val="00724187"/>
    <w:rsid w:val="007511A6"/>
    <w:rsid w:val="00752683"/>
    <w:rsid w:val="0076535B"/>
    <w:rsid w:val="00765B27"/>
    <w:rsid w:val="00767E86"/>
    <w:rsid w:val="0078013B"/>
    <w:rsid w:val="007A38D1"/>
    <w:rsid w:val="007B6E97"/>
    <w:rsid w:val="007D1D37"/>
    <w:rsid w:val="00806E65"/>
    <w:rsid w:val="00811BA2"/>
    <w:rsid w:val="008205C5"/>
    <w:rsid w:val="00820820"/>
    <w:rsid w:val="00827942"/>
    <w:rsid w:val="00833FFC"/>
    <w:rsid w:val="008358E9"/>
    <w:rsid w:val="008519B0"/>
    <w:rsid w:val="00863A29"/>
    <w:rsid w:val="00867E9A"/>
    <w:rsid w:val="00873854"/>
    <w:rsid w:val="008C1E84"/>
    <w:rsid w:val="008D2A0F"/>
    <w:rsid w:val="00907D2A"/>
    <w:rsid w:val="00930DA1"/>
    <w:rsid w:val="009A6DDF"/>
    <w:rsid w:val="009B3E43"/>
    <w:rsid w:val="009C02D1"/>
    <w:rsid w:val="009E2C98"/>
    <w:rsid w:val="009E3349"/>
    <w:rsid w:val="009F009B"/>
    <w:rsid w:val="009F0B68"/>
    <w:rsid w:val="009F2A42"/>
    <w:rsid w:val="00A033B5"/>
    <w:rsid w:val="00A13E62"/>
    <w:rsid w:val="00A25625"/>
    <w:rsid w:val="00A4371C"/>
    <w:rsid w:val="00A447F6"/>
    <w:rsid w:val="00A44DAD"/>
    <w:rsid w:val="00A70DEE"/>
    <w:rsid w:val="00A76D21"/>
    <w:rsid w:val="00A9771F"/>
    <w:rsid w:val="00AB3496"/>
    <w:rsid w:val="00AC27BB"/>
    <w:rsid w:val="00B013EC"/>
    <w:rsid w:val="00B26244"/>
    <w:rsid w:val="00B839C6"/>
    <w:rsid w:val="00BA1F90"/>
    <w:rsid w:val="00BA68B9"/>
    <w:rsid w:val="00BB4CA1"/>
    <w:rsid w:val="00BD5D4F"/>
    <w:rsid w:val="00C13B08"/>
    <w:rsid w:val="00C21831"/>
    <w:rsid w:val="00C46F4C"/>
    <w:rsid w:val="00C50093"/>
    <w:rsid w:val="00C766A3"/>
    <w:rsid w:val="00C80F6C"/>
    <w:rsid w:val="00C91EF1"/>
    <w:rsid w:val="00C94857"/>
    <w:rsid w:val="00C97CAA"/>
    <w:rsid w:val="00CA26E5"/>
    <w:rsid w:val="00CA299D"/>
    <w:rsid w:val="00CC29FF"/>
    <w:rsid w:val="00CF5018"/>
    <w:rsid w:val="00CF7F2D"/>
    <w:rsid w:val="00D120E8"/>
    <w:rsid w:val="00D131A3"/>
    <w:rsid w:val="00D371F4"/>
    <w:rsid w:val="00D40073"/>
    <w:rsid w:val="00D400EA"/>
    <w:rsid w:val="00D603B3"/>
    <w:rsid w:val="00D705A3"/>
    <w:rsid w:val="00DA3E35"/>
    <w:rsid w:val="00DA5F0F"/>
    <w:rsid w:val="00DA7628"/>
    <w:rsid w:val="00DB5BD1"/>
    <w:rsid w:val="00DC7710"/>
    <w:rsid w:val="00E14B09"/>
    <w:rsid w:val="00E21E06"/>
    <w:rsid w:val="00E549CD"/>
    <w:rsid w:val="00E568AA"/>
    <w:rsid w:val="00E64657"/>
    <w:rsid w:val="00E65033"/>
    <w:rsid w:val="00E74D25"/>
    <w:rsid w:val="00E91425"/>
    <w:rsid w:val="00E95D20"/>
    <w:rsid w:val="00EA1162"/>
    <w:rsid w:val="00EC3601"/>
    <w:rsid w:val="00EE3647"/>
    <w:rsid w:val="00EE3A4E"/>
    <w:rsid w:val="00F021E7"/>
    <w:rsid w:val="00F30E15"/>
    <w:rsid w:val="00F37D82"/>
    <w:rsid w:val="00F431AE"/>
    <w:rsid w:val="00F57CC0"/>
    <w:rsid w:val="00F84ECA"/>
    <w:rsid w:val="00F934A9"/>
    <w:rsid w:val="00FB5895"/>
    <w:rsid w:val="00FC2437"/>
    <w:rsid w:val="00FD16BC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2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168</cp:revision>
  <cp:lastPrinted>2019-07-26T08:05:00Z</cp:lastPrinted>
  <dcterms:created xsi:type="dcterms:W3CDTF">2019-04-16T08:53:00Z</dcterms:created>
  <dcterms:modified xsi:type="dcterms:W3CDTF">2019-07-26T09:35:00Z</dcterms:modified>
</cp:coreProperties>
</file>