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5E1B48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18</w:t>
      </w:r>
      <w:r w:rsidR="00900FBF" w:rsidRPr="0041001D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февра</w:t>
      </w:r>
      <w:r w:rsidR="00900FBF">
        <w:rPr>
          <w:rFonts w:eastAsia="Times New Roman"/>
          <w:bCs/>
          <w:lang w:eastAsia="ru-RU"/>
        </w:rPr>
        <w:t xml:space="preserve">ля </w:t>
      </w:r>
      <w:r w:rsidR="00555ACF" w:rsidRPr="00555ACF">
        <w:rPr>
          <w:rFonts w:eastAsia="Times New Roman"/>
          <w:bCs/>
          <w:lang w:eastAsia="ru-RU"/>
        </w:rPr>
        <w:t>201</w:t>
      </w:r>
      <w:r>
        <w:rPr>
          <w:rFonts w:eastAsia="Times New Roman"/>
          <w:bCs/>
          <w:lang w:eastAsia="ru-RU"/>
        </w:rPr>
        <w:t>9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                              № </w:t>
      </w:r>
      <w:r>
        <w:rPr>
          <w:rFonts w:eastAsia="Times New Roman"/>
          <w:bCs/>
          <w:lang w:eastAsia="ru-RU"/>
        </w:rPr>
        <w:t>17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>№ 2 от</w:t>
      </w:r>
      <w:proofErr w:type="gramEnd"/>
      <w:r w:rsidR="00183E31">
        <w:rPr>
          <w:rFonts w:eastAsia="Times New Roman"/>
          <w:lang w:eastAsia="ru-RU"/>
        </w:rPr>
        <w:t xml:space="preserve"> </w:t>
      </w:r>
      <w:r w:rsidR="005E1B48">
        <w:rPr>
          <w:rFonts w:eastAsia="Times New Roman"/>
          <w:lang w:eastAsia="ru-RU"/>
        </w:rPr>
        <w:t>18</w:t>
      </w:r>
      <w:r w:rsidR="00183E31">
        <w:rPr>
          <w:rFonts w:eastAsia="Times New Roman"/>
          <w:lang w:eastAsia="ru-RU"/>
        </w:rPr>
        <w:t>.0</w:t>
      </w:r>
      <w:r w:rsidR="005E1B48">
        <w:rPr>
          <w:rFonts w:eastAsia="Times New Roman"/>
          <w:lang w:eastAsia="ru-RU"/>
        </w:rPr>
        <w:t>2</w:t>
      </w:r>
      <w:r w:rsidR="00183E31">
        <w:rPr>
          <w:rFonts w:eastAsia="Times New Roman"/>
          <w:lang w:eastAsia="ru-RU"/>
        </w:rPr>
        <w:t>.201</w:t>
      </w:r>
      <w:r w:rsidR="005E1B48">
        <w:rPr>
          <w:rFonts w:eastAsia="Times New Roman"/>
          <w:lang w:eastAsia="ru-RU"/>
        </w:rPr>
        <w:t>9</w:t>
      </w:r>
      <w:r w:rsidR="00183E31">
        <w:rPr>
          <w:rFonts w:eastAsia="Times New Roman"/>
          <w:lang w:eastAsia="ru-RU"/>
        </w:rPr>
        <w:t xml:space="preserve">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 xml:space="preserve">ка» в сумме </w:t>
      </w:r>
      <w:r w:rsidR="0041001D">
        <w:rPr>
          <w:rFonts w:eastAsia="Times New Roman"/>
          <w:lang w:eastAsia="ru-RU"/>
        </w:rPr>
        <w:t>5</w:t>
      </w:r>
      <w:r w:rsidR="005E1B48">
        <w:rPr>
          <w:rFonts w:eastAsia="Times New Roman"/>
          <w:lang w:eastAsia="ru-RU"/>
        </w:rPr>
        <w:t>8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80D67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1B48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*</cp:lastModifiedBy>
  <cp:revision>28</cp:revision>
  <cp:lastPrinted>2016-04-08T10:08:00Z</cp:lastPrinted>
  <dcterms:created xsi:type="dcterms:W3CDTF">2016-03-15T12:02:00Z</dcterms:created>
  <dcterms:modified xsi:type="dcterms:W3CDTF">2019-02-18T12:54:00Z</dcterms:modified>
</cp:coreProperties>
</file>