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1" w:rsidRPr="00166181" w:rsidRDefault="00166181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81">
        <w:rPr>
          <w:rFonts w:ascii="Times New Roman" w:hAnsi="Times New Roman" w:cs="Times New Roman"/>
          <w:b/>
          <w:sz w:val="28"/>
          <w:szCs w:val="28"/>
        </w:rPr>
        <w:t xml:space="preserve">Нужен ли технический план при регистрации договора </w:t>
      </w:r>
    </w:p>
    <w:p w:rsidR="00342797" w:rsidRDefault="00166181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81">
        <w:rPr>
          <w:rFonts w:ascii="Times New Roman" w:hAnsi="Times New Roman" w:cs="Times New Roman"/>
          <w:b/>
          <w:sz w:val="28"/>
          <w:szCs w:val="28"/>
        </w:rPr>
        <w:t>аренды части здания?</w:t>
      </w:r>
    </w:p>
    <w:p w:rsidR="004E1D32" w:rsidRDefault="004E1D32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6D" w:rsidRDefault="00C464FA" w:rsidP="003427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397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="003813A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071397">
        <w:rPr>
          <w:rFonts w:ascii="Times New Roman" w:hAnsi="Times New Roman" w:cs="Times New Roman"/>
          <w:sz w:val="28"/>
          <w:szCs w:val="28"/>
        </w:rPr>
        <w:t>части недвижи</w:t>
      </w:r>
      <w:r w:rsidR="003525D8">
        <w:rPr>
          <w:rFonts w:ascii="Times New Roman" w:hAnsi="Times New Roman" w:cs="Times New Roman"/>
          <w:sz w:val="28"/>
          <w:szCs w:val="28"/>
        </w:rPr>
        <w:t>мого имущества – обособленные и (</w:t>
      </w:r>
      <w:r w:rsidRPr="00071397">
        <w:rPr>
          <w:rFonts w:ascii="Times New Roman" w:hAnsi="Times New Roman" w:cs="Times New Roman"/>
          <w:sz w:val="28"/>
          <w:szCs w:val="28"/>
        </w:rPr>
        <w:t>или</w:t>
      </w:r>
      <w:r w:rsidR="003525D8">
        <w:rPr>
          <w:rFonts w:ascii="Times New Roman" w:hAnsi="Times New Roman" w:cs="Times New Roman"/>
          <w:sz w:val="28"/>
          <w:szCs w:val="28"/>
        </w:rPr>
        <w:t>)</w:t>
      </w:r>
      <w:r w:rsidRPr="00071397">
        <w:rPr>
          <w:rFonts w:ascii="Times New Roman" w:hAnsi="Times New Roman" w:cs="Times New Roman"/>
          <w:sz w:val="28"/>
          <w:szCs w:val="28"/>
        </w:rPr>
        <w:t xml:space="preserve"> изолированные помещения в зданиях, сооружениях, помещениях – м</w:t>
      </w:r>
      <w:r w:rsidR="00764B75">
        <w:rPr>
          <w:rFonts w:ascii="Times New Roman" w:hAnsi="Times New Roman" w:cs="Times New Roman"/>
          <w:sz w:val="28"/>
          <w:szCs w:val="28"/>
        </w:rPr>
        <w:t>огут быть объектом аренды, если</w:t>
      </w:r>
      <w:r w:rsidRPr="00071397">
        <w:rPr>
          <w:rFonts w:ascii="Times New Roman" w:hAnsi="Times New Roman" w:cs="Times New Roman"/>
          <w:sz w:val="28"/>
          <w:szCs w:val="28"/>
        </w:rPr>
        <w:t xml:space="preserve"> они являются индивидуально-определенными вещами</w:t>
      </w:r>
      <w:r w:rsidR="00764B75" w:rsidRPr="00764B75">
        <w:rPr>
          <w:rFonts w:ascii="Times New Roman" w:hAnsi="Times New Roman" w:cs="Times New Roman"/>
          <w:sz w:val="28"/>
          <w:szCs w:val="28"/>
        </w:rPr>
        <w:t xml:space="preserve"> </w:t>
      </w:r>
      <w:r w:rsidR="00764B75">
        <w:rPr>
          <w:rFonts w:ascii="Times New Roman" w:hAnsi="Times New Roman" w:cs="Times New Roman"/>
          <w:sz w:val="28"/>
          <w:szCs w:val="28"/>
        </w:rPr>
        <w:t>(</w:t>
      </w:r>
      <w:r w:rsidR="00764B75" w:rsidRPr="00071397">
        <w:rPr>
          <w:rFonts w:ascii="Times New Roman" w:hAnsi="Times New Roman" w:cs="Times New Roman"/>
          <w:sz w:val="28"/>
          <w:szCs w:val="28"/>
        </w:rPr>
        <w:t>ст</w:t>
      </w:r>
      <w:r w:rsidR="00764B75">
        <w:rPr>
          <w:rFonts w:ascii="Times New Roman" w:hAnsi="Times New Roman" w:cs="Times New Roman"/>
          <w:sz w:val="28"/>
          <w:szCs w:val="28"/>
        </w:rPr>
        <w:t>.</w:t>
      </w:r>
      <w:r w:rsidR="00764B75" w:rsidRPr="00071397">
        <w:rPr>
          <w:rFonts w:ascii="Times New Roman" w:hAnsi="Times New Roman" w:cs="Times New Roman"/>
          <w:sz w:val="28"/>
          <w:szCs w:val="28"/>
        </w:rPr>
        <w:t xml:space="preserve"> 607 Гражданского кодекса Российской Федерации</w:t>
      </w:r>
      <w:r w:rsidR="00764B75">
        <w:rPr>
          <w:rFonts w:ascii="Times New Roman" w:hAnsi="Times New Roman" w:cs="Times New Roman"/>
          <w:sz w:val="28"/>
          <w:szCs w:val="28"/>
        </w:rPr>
        <w:t>)</w:t>
      </w:r>
      <w:r w:rsidRPr="00071397">
        <w:rPr>
          <w:rFonts w:ascii="Times New Roman" w:hAnsi="Times New Roman" w:cs="Times New Roman"/>
          <w:sz w:val="28"/>
          <w:szCs w:val="28"/>
        </w:rPr>
        <w:t>.</w:t>
      </w:r>
    </w:p>
    <w:p w:rsidR="00BA2C2A" w:rsidRDefault="00764B75" w:rsidP="002020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71397">
        <w:rPr>
          <w:rFonts w:ascii="Times New Roman" w:hAnsi="Times New Roman" w:cs="Times New Roman"/>
          <w:sz w:val="28"/>
          <w:szCs w:val="28"/>
        </w:rPr>
        <w:t>ак следует из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 части 5 статьи 44 </w:t>
      </w:r>
      <w:r w:rsidR="002F173C" w:rsidRPr="002F173C">
        <w:rPr>
          <w:rFonts w:ascii="Times New Roman" w:hAnsi="Times New Roman" w:cs="Times New Roman"/>
          <w:sz w:val="28"/>
          <w:szCs w:val="28"/>
        </w:rPr>
        <w:t>Федерального закона от 13 июля 2015 г. № 218-ФЗ «О государственной регистрации недвижимости»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, если в аренду передается часть здания или сооружения, право на которые зарегистрировано в Едином </w:t>
      </w:r>
      <w:r w:rsidR="0089431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BA2C2A" w:rsidRPr="00071397">
        <w:rPr>
          <w:rFonts w:ascii="Times New Roman" w:hAnsi="Times New Roman" w:cs="Times New Roman"/>
          <w:sz w:val="28"/>
          <w:szCs w:val="28"/>
        </w:rPr>
        <w:t>реестре недвижи</w:t>
      </w:r>
      <w:r w:rsidR="00202019">
        <w:rPr>
          <w:rFonts w:ascii="Times New Roman" w:hAnsi="Times New Roman" w:cs="Times New Roman"/>
          <w:sz w:val="28"/>
          <w:szCs w:val="28"/>
        </w:rPr>
        <w:t xml:space="preserve">мости (ЕГРН), </w:t>
      </w:r>
      <w:r w:rsidR="002F173C">
        <w:rPr>
          <w:rFonts w:ascii="Times New Roman" w:hAnsi="Times New Roman" w:cs="Times New Roman"/>
          <w:sz w:val="28"/>
          <w:szCs w:val="28"/>
        </w:rPr>
        <w:t xml:space="preserve">ее 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осуществляется одновременно с </w:t>
      </w:r>
      <w:r w:rsidRPr="0007139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1397">
        <w:rPr>
          <w:rFonts w:ascii="Times New Roman" w:hAnsi="Times New Roman" w:cs="Times New Roman"/>
          <w:sz w:val="28"/>
          <w:szCs w:val="28"/>
        </w:rPr>
        <w:t xml:space="preserve"> 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регистрацией договора аренды </w:t>
      </w:r>
      <w:r w:rsidR="00D33DEF">
        <w:rPr>
          <w:rFonts w:ascii="Times New Roman" w:hAnsi="Times New Roman" w:cs="Times New Roman"/>
          <w:sz w:val="28"/>
          <w:szCs w:val="28"/>
        </w:rPr>
        <w:t xml:space="preserve">на такую часть здания или сооружения </w:t>
      </w:r>
      <w:r w:rsidR="00BA2C2A" w:rsidRPr="00071397">
        <w:rPr>
          <w:rFonts w:ascii="Times New Roman" w:hAnsi="Times New Roman" w:cs="Times New Roman"/>
          <w:sz w:val="28"/>
          <w:szCs w:val="28"/>
        </w:rPr>
        <w:t>без соответствующего заявления.</w:t>
      </w:r>
      <w:proofErr w:type="gramEnd"/>
      <w:r w:rsidR="002F173C">
        <w:rPr>
          <w:rFonts w:ascii="Times New Roman" w:hAnsi="Times New Roman" w:cs="Times New Roman"/>
          <w:sz w:val="28"/>
          <w:szCs w:val="28"/>
        </w:rPr>
        <w:t xml:space="preserve"> К </w:t>
      </w:r>
      <w:r w:rsidR="00D33DEF">
        <w:rPr>
          <w:rFonts w:ascii="Times New Roman" w:hAnsi="Times New Roman" w:cs="Times New Roman"/>
          <w:sz w:val="28"/>
          <w:szCs w:val="28"/>
        </w:rPr>
        <w:t>указанным</w:t>
      </w:r>
      <w:r w:rsidR="002F173C" w:rsidRPr="00071397">
        <w:rPr>
          <w:rFonts w:ascii="Times New Roman" w:hAnsi="Times New Roman" w:cs="Times New Roman"/>
          <w:sz w:val="28"/>
          <w:szCs w:val="28"/>
        </w:rPr>
        <w:t xml:space="preserve"> част</w:t>
      </w:r>
      <w:r w:rsidR="002F173C">
        <w:rPr>
          <w:rFonts w:ascii="Times New Roman" w:hAnsi="Times New Roman" w:cs="Times New Roman"/>
          <w:sz w:val="28"/>
          <w:szCs w:val="28"/>
        </w:rPr>
        <w:t>ям</w:t>
      </w:r>
      <w:r w:rsidR="002F173C" w:rsidRPr="00071397">
        <w:rPr>
          <w:rFonts w:ascii="Times New Roman" w:hAnsi="Times New Roman" w:cs="Times New Roman"/>
          <w:sz w:val="28"/>
          <w:szCs w:val="28"/>
        </w:rPr>
        <w:t xml:space="preserve"> здания или сооружения </w:t>
      </w:r>
      <w:r w:rsidR="002F173C" w:rsidRPr="006A0415">
        <w:rPr>
          <w:rFonts w:ascii="Times New Roman" w:hAnsi="Times New Roman" w:cs="Times New Roman"/>
          <w:sz w:val="28"/>
          <w:szCs w:val="28"/>
        </w:rPr>
        <w:t>относятся: блок-секция, подъезд, помещение, в том числе в виде одного или нескольких этажей, совокупность имеющих общие строительные конструкции комнат (смежные комнаты в помещении), расположенных в пределах этажа (этажей)</w:t>
      </w:r>
      <w:r w:rsidR="00BC72D0" w:rsidRPr="006A0415">
        <w:rPr>
          <w:rFonts w:ascii="Times New Roman" w:hAnsi="Times New Roman" w:cs="Times New Roman"/>
          <w:sz w:val="28"/>
          <w:szCs w:val="28"/>
        </w:rPr>
        <w:t>.</w:t>
      </w:r>
    </w:p>
    <w:p w:rsidR="003813A1" w:rsidRDefault="003D5EBC" w:rsidP="0016618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813A1">
        <w:rPr>
          <w:rFonts w:ascii="Times New Roman" w:hAnsi="Times New Roman" w:cs="Times New Roman"/>
          <w:sz w:val="28"/>
          <w:szCs w:val="28"/>
        </w:rPr>
        <w:t xml:space="preserve">сли ранее часть объекта недвижимости не была учтена </w:t>
      </w:r>
      <w:r w:rsidR="00F91351">
        <w:rPr>
          <w:rFonts w:ascii="Times New Roman" w:hAnsi="Times New Roman" w:cs="Times New Roman"/>
          <w:sz w:val="28"/>
          <w:szCs w:val="28"/>
        </w:rPr>
        <w:t>в</w:t>
      </w:r>
      <w:r w:rsidR="003813A1">
        <w:rPr>
          <w:rFonts w:ascii="Times New Roman" w:hAnsi="Times New Roman" w:cs="Times New Roman"/>
          <w:sz w:val="28"/>
          <w:szCs w:val="28"/>
        </w:rPr>
        <w:t xml:space="preserve"> ЕГРН, в том чис</w:t>
      </w:r>
      <w:r w:rsidR="009C0BFC">
        <w:rPr>
          <w:rFonts w:ascii="Times New Roman" w:hAnsi="Times New Roman" w:cs="Times New Roman"/>
          <w:sz w:val="28"/>
          <w:szCs w:val="28"/>
        </w:rPr>
        <w:t xml:space="preserve">ле в виде помещения, помещений, </w:t>
      </w:r>
      <w:r w:rsidR="003813A1">
        <w:rPr>
          <w:rFonts w:ascii="Times New Roman" w:hAnsi="Times New Roman" w:cs="Times New Roman"/>
          <w:sz w:val="28"/>
          <w:szCs w:val="28"/>
        </w:rPr>
        <w:t>совокупность которых и составляет часть объекта недвижимости</w:t>
      </w:r>
      <w:r w:rsidR="00FD1608">
        <w:rPr>
          <w:rFonts w:ascii="Times New Roman" w:hAnsi="Times New Roman" w:cs="Times New Roman"/>
          <w:sz w:val="28"/>
          <w:szCs w:val="28"/>
        </w:rPr>
        <w:t>,</w:t>
      </w:r>
      <w:r w:rsidR="003813A1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договора аренды части здания, сооружения, помещения возможна при условии одновременного учета ч</w:t>
      </w:r>
      <w:r w:rsidR="009C0BFC">
        <w:rPr>
          <w:rFonts w:ascii="Times New Roman" w:hAnsi="Times New Roman" w:cs="Times New Roman"/>
          <w:sz w:val="28"/>
          <w:szCs w:val="28"/>
        </w:rPr>
        <w:t>асти такого объекта недвижимости,</w:t>
      </w:r>
      <w:r w:rsidR="00202019">
        <w:rPr>
          <w:rFonts w:ascii="Times New Roman" w:hAnsi="Times New Roman" w:cs="Times New Roman"/>
          <w:sz w:val="28"/>
          <w:szCs w:val="28"/>
        </w:rPr>
        <w:t xml:space="preserve"> </w:t>
      </w:r>
      <w:r w:rsidR="009C0BFC">
        <w:rPr>
          <w:rFonts w:ascii="Times New Roman" w:hAnsi="Times New Roman" w:cs="Times New Roman"/>
          <w:sz w:val="28"/>
          <w:szCs w:val="28"/>
        </w:rPr>
        <w:t>д</w:t>
      </w:r>
      <w:r w:rsidR="00202019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r w:rsidR="009C0BFC">
        <w:rPr>
          <w:rFonts w:ascii="Times New Roman" w:hAnsi="Times New Roman" w:cs="Times New Roman"/>
          <w:sz w:val="28"/>
          <w:szCs w:val="28"/>
        </w:rPr>
        <w:t>которого</w:t>
      </w:r>
      <w:r w:rsidR="00202019">
        <w:rPr>
          <w:rFonts w:ascii="Times New Roman" w:hAnsi="Times New Roman" w:cs="Times New Roman"/>
          <w:sz w:val="28"/>
          <w:szCs w:val="28"/>
        </w:rPr>
        <w:t xml:space="preserve"> в пакете предоставленных на регистрацию аренды документов также должен быть представлен необходимый для </w:t>
      </w:r>
      <w:r w:rsidR="009C0BFC"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202019">
        <w:rPr>
          <w:rFonts w:ascii="Times New Roman" w:hAnsi="Times New Roman" w:cs="Times New Roman"/>
          <w:sz w:val="28"/>
          <w:szCs w:val="28"/>
        </w:rPr>
        <w:t xml:space="preserve">учета документ – технический план. </w:t>
      </w:r>
    </w:p>
    <w:p w:rsidR="00C464FA" w:rsidRPr="00071397" w:rsidRDefault="00DB032D" w:rsidP="004E1D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D5EBC">
        <w:rPr>
          <w:rFonts w:ascii="Times New Roman" w:hAnsi="Times New Roman" w:cs="Times New Roman"/>
          <w:sz w:val="28"/>
          <w:szCs w:val="28"/>
        </w:rPr>
        <w:t>представл</w:t>
      </w:r>
      <w:r w:rsidR="009C0BFC">
        <w:rPr>
          <w:rFonts w:ascii="Times New Roman" w:hAnsi="Times New Roman" w:cs="Times New Roman"/>
          <w:sz w:val="28"/>
          <w:szCs w:val="28"/>
        </w:rPr>
        <w:t>яется</w:t>
      </w:r>
      <w:r w:rsidR="003D5EBC">
        <w:rPr>
          <w:rFonts w:ascii="Times New Roman" w:hAnsi="Times New Roman" w:cs="Times New Roman"/>
          <w:sz w:val="28"/>
          <w:szCs w:val="28"/>
        </w:rPr>
        <w:t xml:space="preserve"> заявление о регистрации дополнительного соглашения к договору аренды нежилого помещения (ранее зарегистрированного в установленном порядке), об изменении срока аренды нежилого помещения и условий ее оплаты, </w:t>
      </w:r>
      <w:r w:rsidR="00166181">
        <w:rPr>
          <w:rFonts w:ascii="Times New Roman" w:hAnsi="Times New Roman" w:cs="Times New Roman"/>
          <w:sz w:val="28"/>
          <w:szCs w:val="28"/>
        </w:rPr>
        <w:t>то в данном случае речь не идет о «новой» части здания (ранее</w:t>
      </w:r>
      <w:r w:rsidR="009C0BFC">
        <w:rPr>
          <w:rFonts w:ascii="Times New Roman" w:hAnsi="Times New Roman" w:cs="Times New Roman"/>
          <w:sz w:val="28"/>
          <w:szCs w:val="28"/>
        </w:rPr>
        <w:t xml:space="preserve"> не предоставлявшейся в аренду), а,</w:t>
      </w:r>
      <w:r w:rsidR="00166181">
        <w:rPr>
          <w:rFonts w:ascii="Times New Roman" w:hAnsi="Times New Roman" w:cs="Times New Roman"/>
          <w:sz w:val="28"/>
          <w:szCs w:val="28"/>
        </w:rPr>
        <w:t xml:space="preserve"> </w:t>
      </w:r>
      <w:r w:rsidR="009C0BFC">
        <w:rPr>
          <w:rFonts w:ascii="Times New Roman" w:hAnsi="Times New Roman" w:cs="Times New Roman"/>
          <w:sz w:val="28"/>
          <w:szCs w:val="28"/>
        </w:rPr>
        <w:t>з</w:t>
      </w:r>
      <w:r w:rsidR="00166181">
        <w:rPr>
          <w:rFonts w:ascii="Times New Roman" w:hAnsi="Times New Roman" w:cs="Times New Roman"/>
          <w:sz w:val="28"/>
          <w:szCs w:val="28"/>
        </w:rPr>
        <w:t>начит, технический план для проведения кадастрового учета указанной части не требуется.</w:t>
      </w:r>
      <w:proofErr w:type="gramEnd"/>
    </w:p>
    <w:sectPr w:rsidR="00C464FA" w:rsidRPr="00071397" w:rsidSect="0073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4FA"/>
    <w:rsid w:val="00071397"/>
    <w:rsid w:val="000F4190"/>
    <w:rsid w:val="00166181"/>
    <w:rsid w:val="001D6FEA"/>
    <w:rsid w:val="00202019"/>
    <w:rsid w:val="002F173C"/>
    <w:rsid w:val="003356CB"/>
    <w:rsid w:val="00342797"/>
    <w:rsid w:val="003525D8"/>
    <w:rsid w:val="003813A1"/>
    <w:rsid w:val="003D5EBC"/>
    <w:rsid w:val="004E1D32"/>
    <w:rsid w:val="00523274"/>
    <w:rsid w:val="0058405F"/>
    <w:rsid w:val="005C0CAC"/>
    <w:rsid w:val="006677C2"/>
    <w:rsid w:val="006A0415"/>
    <w:rsid w:val="006B547F"/>
    <w:rsid w:val="006D561B"/>
    <w:rsid w:val="0073756D"/>
    <w:rsid w:val="00764B75"/>
    <w:rsid w:val="007E3006"/>
    <w:rsid w:val="00894317"/>
    <w:rsid w:val="009C0BFC"/>
    <w:rsid w:val="00B92F89"/>
    <w:rsid w:val="00BA2C2A"/>
    <w:rsid w:val="00BC72D0"/>
    <w:rsid w:val="00C464FA"/>
    <w:rsid w:val="00D33DEF"/>
    <w:rsid w:val="00DB032D"/>
    <w:rsid w:val="00E70CC4"/>
    <w:rsid w:val="00E76702"/>
    <w:rsid w:val="00F91351"/>
    <w:rsid w:val="00FC3882"/>
    <w:rsid w:val="00FD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cp:lastPrinted>2018-10-09T08:02:00Z</cp:lastPrinted>
  <dcterms:created xsi:type="dcterms:W3CDTF">2018-11-22T05:41:00Z</dcterms:created>
  <dcterms:modified xsi:type="dcterms:W3CDTF">2018-11-22T05:41:00Z</dcterms:modified>
</cp:coreProperties>
</file>