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14" w:rsidRPr="00B858B7" w:rsidRDefault="00B858B7" w:rsidP="00740C4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8B7">
        <w:rPr>
          <w:rFonts w:ascii="Times New Roman" w:hAnsi="Times New Roman" w:cs="Times New Roman"/>
          <w:b/>
          <w:sz w:val="28"/>
          <w:szCs w:val="28"/>
        </w:rPr>
        <w:t>Не можете пройти к своей недвижимости? Установите сервитут</w:t>
      </w:r>
    </w:p>
    <w:p w:rsidR="00B858B7" w:rsidRDefault="00B858B7" w:rsidP="00740C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3303" w:rsidRPr="00740C41" w:rsidRDefault="00B858B7" w:rsidP="00740C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по Ростовской области сообщает, что г</w:t>
      </w:r>
      <w:r w:rsidR="00303303" w:rsidRPr="00740C41">
        <w:rPr>
          <w:rFonts w:ascii="Times New Roman" w:hAnsi="Times New Roman" w:cs="Times New Roman"/>
          <w:sz w:val="28"/>
          <w:szCs w:val="28"/>
        </w:rPr>
        <w:t xml:space="preserve">осударственной регистрации подлежат право собственности и другие вещные права на недвижимое имущество и сделки с ним. Одним из </w:t>
      </w:r>
      <w:r w:rsidR="00C04330" w:rsidRPr="00740C41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303303" w:rsidRPr="00740C41">
        <w:rPr>
          <w:rFonts w:ascii="Times New Roman" w:hAnsi="Times New Roman" w:cs="Times New Roman"/>
          <w:sz w:val="28"/>
          <w:szCs w:val="28"/>
        </w:rPr>
        <w:t>вещных прав является сервитут</w:t>
      </w:r>
      <w:r w:rsidR="00F844CE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303303" w:rsidRPr="00740C41">
        <w:rPr>
          <w:rFonts w:ascii="Times New Roman" w:hAnsi="Times New Roman" w:cs="Times New Roman"/>
          <w:sz w:val="28"/>
          <w:szCs w:val="28"/>
        </w:rPr>
        <w:t xml:space="preserve">право ограниченного пользования </w:t>
      </w:r>
      <w:r w:rsidR="00C04330" w:rsidRPr="00740C41">
        <w:rPr>
          <w:rFonts w:ascii="Times New Roman" w:hAnsi="Times New Roman" w:cs="Times New Roman"/>
          <w:sz w:val="28"/>
          <w:szCs w:val="28"/>
        </w:rPr>
        <w:t>чужим</w:t>
      </w:r>
      <w:r w:rsidR="00303303" w:rsidRPr="00740C41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04330" w:rsidRPr="00740C41">
        <w:rPr>
          <w:rFonts w:ascii="Times New Roman" w:hAnsi="Times New Roman" w:cs="Times New Roman"/>
          <w:sz w:val="28"/>
          <w:szCs w:val="28"/>
        </w:rPr>
        <w:t>ым участком</w:t>
      </w:r>
      <w:r w:rsidR="00303303" w:rsidRPr="00740C41">
        <w:rPr>
          <w:rFonts w:ascii="Times New Roman" w:hAnsi="Times New Roman" w:cs="Times New Roman"/>
          <w:sz w:val="28"/>
          <w:szCs w:val="28"/>
        </w:rPr>
        <w:t>.</w:t>
      </w:r>
    </w:p>
    <w:p w:rsidR="00C04330" w:rsidRPr="00740C41" w:rsidRDefault="00C04330" w:rsidP="00740C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C41">
        <w:rPr>
          <w:rFonts w:ascii="Times New Roman" w:hAnsi="Times New Roman" w:cs="Times New Roman"/>
          <w:sz w:val="28"/>
          <w:szCs w:val="28"/>
        </w:rPr>
        <w:t>Как правило, сервитут устанавливается для обеспечения прохода и проезда через соседний земельный участок, строительства, реконструкции и (или) эксплуатации линейных объектов</w:t>
      </w:r>
      <w:r w:rsidR="00740C41">
        <w:rPr>
          <w:rFonts w:ascii="Times New Roman" w:hAnsi="Times New Roman" w:cs="Times New Roman"/>
          <w:sz w:val="28"/>
          <w:szCs w:val="28"/>
        </w:rPr>
        <w:t xml:space="preserve"> и </w:t>
      </w:r>
      <w:r w:rsidR="00740C41" w:rsidRPr="00740C41">
        <w:rPr>
          <w:rFonts w:ascii="Times New Roman" w:hAnsi="Times New Roman" w:cs="Times New Roman"/>
          <w:sz w:val="28"/>
          <w:szCs w:val="28"/>
        </w:rPr>
        <w:t xml:space="preserve">других нужд </w:t>
      </w:r>
      <w:r w:rsidR="00636BAD">
        <w:rPr>
          <w:rFonts w:ascii="Times New Roman" w:hAnsi="Times New Roman" w:cs="Times New Roman"/>
          <w:sz w:val="28"/>
          <w:szCs w:val="28"/>
        </w:rPr>
        <w:t>владельца</w:t>
      </w:r>
      <w:r w:rsidR="00740C41" w:rsidRPr="00740C41">
        <w:rPr>
          <w:rFonts w:ascii="Times New Roman" w:hAnsi="Times New Roman" w:cs="Times New Roman"/>
          <w:sz w:val="28"/>
          <w:szCs w:val="28"/>
        </w:rPr>
        <w:t xml:space="preserve"> недвижимого имущества, которые не могут быть обеспечены без </w:t>
      </w:r>
      <w:r w:rsidR="00636BAD">
        <w:rPr>
          <w:rFonts w:ascii="Times New Roman" w:hAnsi="Times New Roman" w:cs="Times New Roman"/>
          <w:sz w:val="28"/>
          <w:szCs w:val="28"/>
        </w:rPr>
        <w:t xml:space="preserve">его </w:t>
      </w:r>
      <w:r w:rsidR="00740C41" w:rsidRPr="00740C41">
        <w:rPr>
          <w:rFonts w:ascii="Times New Roman" w:hAnsi="Times New Roman" w:cs="Times New Roman"/>
          <w:sz w:val="28"/>
          <w:szCs w:val="28"/>
        </w:rPr>
        <w:t>установления</w:t>
      </w:r>
      <w:r w:rsidR="00740C41">
        <w:rPr>
          <w:rFonts w:ascii="Times New Roman" w:hAnsi="Times New Roman" w:cs="Times New Roman"/>
          <w:sz w:val="28"/>
          <w:szCs w:val="28"/>
        </w:rPr>
        <w:t>.</w:t>
      </w:r>
      <w:r w:rsidRPr="00740C41">
        <w:rPr>
          <w:rFonts w:ascii="Times New Roman" w:hAnsi="Times New Roman" w:cs="Times New Roman"/>
          <w:sz w:val="28"/>
          <w:szCs w:val="28"/>
        </w:rPr>
        <w:t xml:space="preserve"> </w:t>
      </w:r>
      <w:r w:rsidR="00740C41" w:rsidRPr="00740C41">
        <w:rPr>
          <w:rFonts w:ascii="Times New Roman" w:hAnsi="Times New Roman" w:cs="Times New Roman"/>
          <w:sz w:val="28"/>
          <w:szCs w:val="28"/>
        </w:rPr>
        <w:t>Например, если единственный путь к вашей недвижимо</w:t>
      </w:r>
      <w:r w:rsidR="00F844CE">
        <w:rPr>
          <w:rFonts w:ascii="Times New Roman" w:hAnsi="Times New Roman" w:cs="Times New Roman"/>
          <w:sz w:val="28"/>
          <w:szCs w:val="28"/>
        </w:rPr>
        <w:t xml:space="preserve">сти </w:t>
      </w:r>
      <w:r w:rsidR="00740C41" w:rsidRPr="00740C41">
        <w:rPr>
          <w:rFonts w:ascii="Times New Roman" w:hAnsi="Times New Roman" w:cs="Times New Roman"/>
          <w:sz w:val="28"/>
          <w:szCs w:val="28"/>
        </w:rPr>
        <w:t>проложен через соседний земельный участок, вы вправе потребовать от  собственников такого участка предоставления сервитута.</w:t>
      </w:r>
      <w:r w:rsidR="00740C41">
        <w:rPr>
          <w:rFonts w:ascii="Times New Roman" w:hAnsi="Times New Roman" w:cs="Times New Roman"/>
          <w:sz w:val="28"/>
          <w:szCs w:val="28"/>
        </w:rPr>
        <w:t xml:space="preserve"> Важно, чтобы он </w:t>
      </w:r>
      <w:r w:rsidRPr="00740C41">
        <w:rPr>
          <w:rFonts w:ascii="Times New Roman" w:hAnsi="Times New Roman" w:cs="Times New Roman"/>
          <w:sz w:val="28"/>
          <w:szCs w:val="28"/>
        </w:rPr>
        <w:t>не препятств</w:t>
      </w:r>
      <w:r w:rsidR="00740C41">
        <w:rPr>
          <w:rFonts w:ascii="Times New Roman" w:hAnsi="Times New Roman" w:cs="Times New Roman"/>
          <w:sz w:val="28"/>
          <w:szCs w:val="28"/>
        </w:rPr>
        <w:t>овал</w:t>
      </w:r>
      <w:r w:rsidRPr="00740C41">
        <w:rPr>
          <w:rFonts w:ascii="Times New Roman" w:hAnsi="Times New Roman" w:cs="Times New Roman"/>
          <w:sz w:val="28"/>
          <w:szCs w:val="28"/>
        </w:rPr>
        <w:t xml:space="preserve"> использованию </w:t>
      </w:r>
      <w:r w:rsidR="00740C41">
        <w:rPr>
          <w:rFonts w:ascii="Times New Roman" w:hAnsi="Times New Roman" w:cs="Times New Roman"/>
          <w:sz w:val="28"/>
          <w:szCs w:val="28"/>
        </w:rPr>
        <w:t>земли</w:t>
      </w:r>
      <w:r w:rsidRPr="00740C41">
        <w:rPr>
          <w:rFonts w:ascii="Times New Roman" w:hAnsi="Times New Roman" w:cs="Times New Roman"/>
          <w:sz w:val="28"/>
          <w:szCs w:val="28"/>
        </w:rPr>
        <w:t xml:space="preserve"> в соответствии с разрешенным </w:t>
      </w:r>
      <w:r w:rsidR="00740C41">
        <w:rPr>
          <w:rFonts w:ascii="Times New Roman" w:hAnsi="Times New Roman" w:cs="Times New Roman"/>
          <w:sz w:val="28"/>
          <w:szCs w:val="28"/>
        </w:rPr>
        <w:t xml:space="preserve">видом </w:t>
      </w:r>
      <w:r w:rsidRPr="00740C41">
        <w:rPr>
          <w:rFonts w:ascii="Times New Roman" w:hAnsi="Times New Roman" w:cs="Times New Roman"/>
          <w:sz w:val="28"/>
          <w:szCs w:val="28"/>
        </w:rPr>
        <w:t>пользованием</w:t>
      </w:r>
      <w:r w:rsidR="00740C41">
        <w:rPr>
          <w:rFonts w:ascii="Times New Roman" w:hAnsi="Times New Roman" w:cs="Times New Roman"/>
          <w:sz w:val="28"/>
          <w:szCs w:val="28"/>
        </w:rPr>
        <w:t>, так как в этом случае в установлении сервитута может быть отказано.</w:t>
      </w:r>
    </w:p>
    <w:p w:rsidR="00C04330" w:rsidRPr="00740C41" w:rsidRDefault="00F76551" w:rsidP="00740C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C41">
        <w:rPr>
          <w:rFonts w:ascii="Times New Roman" w:hAnsi="Times New Roman" w:cs="Times New Roman"/>
          <w:sz w:val="28"/>
          <w:szCs w:val="28"/>
        </w:rPr>
        <w:t xml:space="preserve">Сервитут выступает в качестве обременения земли, однако это не лишает </w:t>
      </w:r>
      <w:r w:rsidR="00C04330" w:rsidRPr="00740C41">
        <w:rPr>
          <w:rFonts w:ascii="Times New Roman" w:hAnsi="Times New Roman" w:cs="Times New Roman"/>
          <w:sz w:val="28"/>
          <w:szCs w:val="28"/>
        </w:rPr>
        <w:t>собственника участка прав владения, пользования и распоряжения этим участком.</w:t>
      </w:r>
    </w:p>
    <w:p w:rsidR="00F76551" w:rsidRPr="00740C41" w:rsidRDefault="00F76551" w:rsidP="00740C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C41">
        <w:rPr>
          <w:rFonts w:ascii="Times New Roman" w:hAnsi="Times New Roman" w:cs="Times New Roman"/>
          <w:sz w:val="28"/>
          <w:szCs w:val="28"/>
        </w:rPr>
        <w:t xml:space="preserve">Ограниченное пользование устанавливается по соглашению сторон. В случае </w:t>
      </w:r>
      <w:proofErr w:type="spellStart"/>
      <w:r w:rsidRPr="00740C4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40C41">
        <w:rPr>
          <w:rFonts w:ascii="Times New Roman" w:hAnsi="Times New Roman" w:cs="Times New Roman"/>
          <w:sz w:val="28"/>
          <w:szCs w:val="28"/>
        </w:rPr>
        <w:t xml:space="preserve"> соглашения об установлении или условиях сервитута </w:t>
      </w:r>
      <w:r w:rsidR="006D3411" w:rsidRPr="00740C41">
        <w:rPr>
          <w:rFonts w:ascii="Times New Roman" w:hAnsi="Times New Roman" w:cs="Times New Roman"/>
          <w:sz w:val="28"/>
          <w:szCs w:val="28"/>
        </w:rPr>
        <w:t>требующ</w:t>
      </w:r>
      <w:r w:rsidR="006D3411">
        <w:rPr>
          <w:rFonts w:ascii="Times New Roman" w:hAnsi="Times New Roman" w:cs="Times New Roman"/>
          <w:sz w:val="28"/>
          <w:szCs w:val="28"/>
        </w:rPr>
        <w:t>ий</w:t>
      </w:r>
      <w:r w:rsidR="006D3411" w:rsidRPr="00740C41">
        <w:rPr>
          <w:rFonts w:ascii="Times New Roman" w:hAnsi="Times New Roman" w:cs="Times New Roman"/>
          <w:sz w:val="28"/>
          <w:szCs w:val="28"/>
        </w:rPr>
        <w:t xml:space="preserve"> установления сервитута </w:t>
      </w:r>
      <w:r w:rsidR="006D3411">
        <w:rPr>
          <w:rFonts w:ascii="Times New Roman" w:hAnsi="Times New Roman" w:cs="Times New Roman"/>
          <w:sz w:val="28"/>
          <w:szCs w:val="28"/>
        </w:rPr>
        <w:t>подает иск в суд</w:t>
      </w:r>
      <w:r w:rsidRPr="00740C41">
        <w:rPr>
          <w:rFonts w:ascii="Times New Roman" w:hAnsi="Times New Roman" w:cs="Times New Roman"/>
          <w:sz w:val="28"/>
          <w:szCs w:val="28"/>
        </w:rPr>
        <w:t>.</w:t>
      </w:r>
    </w:p>
    <w:p w:rsidR="00F76551" w:rsidRPr="00740C41" w:rsidRDefault="00F76551" w:rsidP="00740C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C41">
        <w:rPr>
          <w:rFonts w:ascii="Times New Roman" w:hAnsi="Times New Roman" w:cs="Times New Roman"/>
          <w:sz w:val="28"/>
          <w:szCs w:val="28"/>
        </w:rPr>
        <w:t>Собственник участка, об</w:t>
      </w:r>
      <w:r w:rsidR="00C829D9">
        <w:rPr>
          <w:rFonts w:ascii="Times New Roman" w:hAnsi="Times New Roman" w:cs="Times New Roman"/>
          <w:sz w:val="28"/>
          <w:szCs w:val="28"/>
        </w:rPr>
        <w:t xml:space="preserve">ремененного сервитутом, вправе </w:t>
      </w:r>
      <w:r w:rsidRPr="00740C41">
        <w:rPr>
          <w:rFonts w:ascii="Times New Roman" w:hAnsi="Times New Roman" w:cs="Times New Roman"/>
          <w:sz w:val="28"/>
          <w:szCs w:val="28"/>
        </w:rPr>
        <w:t>требовать от лиц, в интересах которых установлен сервитут, соразмерную плату за пользование участком.</w:t>
      </w:r>
    </w:p>
    <w:p w:rsidR="00303303" w:rsidRDefault="00F76551" w:rsidP="00740C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C41">
        <w:rPr>
          <w:rFonts w:ascii="Times New Roman" w:hAnsi="Times New Roman" w:cs="Times New Roman"/>
          <w:sz w:val="28"/>
          <w:szCs w:val="28"/>
        </w:rPr>
        <w:t>В случае перехода прав на обремененный сервитутом земельный участок к другому лицу, сервитут сохраняется.</w:t>
      </w:r>
    </w:p>
    <w:p w:rsidR="00C829D9" w:rsidRPr="00740C41" w:rsidRDefault="00C829D9" w:rsidP="00740C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подробнее о праве ограниченного использования чужого участка или о любых других видах обременений можно по единому номеру горячей линии</w:t>
      </w:r>
      <w:r w:rsidR="00F844CE">
        <w:rPr>
          <w:rFonts w:ascii="Times New Roman" w:hAnsi="Times New Roman" w:cs="Times New Roman"/>
          <w:sz w:val="28"/>
          <w:szCs w:val="28"/>
        </w:rPr>
        <w:t xml:space="preserve"> ВЦТО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829D9">
        <w:rPr>
          <w:rFonts w:ascii="Times New Roman" w:hAnsi="Times New Roman" w:cs="Times New Roman"/>
          <w:sz w:val="28"/>
          <w:szCs w:val="28"/>
        </w:rPr>
        <w:t>8 (800) 100-34-34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C41" w:rsidRDefault="00740C41" w:rsidP="00740C41">
      <w:pPr>
        <w:spacing w:after="0"/>
      </w:pPr>
    </w:p>
    <w:p w:rsidR="00C829D9" w:rsidRDefault="00C829D9" w:rsidP="00740C41">
      <w:pPr>
        <w:spacing w:after="0"/>
      </w:pPr>
    </w:p>
    <w:p w:rsidR="00C829D9" w:rsidRDefault="00C829D9" w:rsidP="00740C41">
      <w:pPr>
        <w:spacing w:after="0"/>
      </w:pPr>
    </w:p>
    <w:p w:rsidR="00C829D9" w:rsidRDefault="00C829D9" w:rsidP="00740C41">
      <w:pPr>
        <w:spacing w:after="0"/>
      </w:pPr>
    </w:p>
    <w:p w:rsidR="00C829D9" w:rsidRDefault="00C829D9" w:rsidP="00740C41">
      <w:pPr>
        <w:spacing w:after="0"/>
      </w:pPr>
    </w:p>
    <w:p w:rsidR="00C829D9" w:rsidRDefault="00C829D9" w:rsidP="00740C41">
      <w:pPr>
        <w:spacing w:after="0"/>
      </w:pPr>
    </w:p>
    <w:p w:rsidR="00C829D9" w:rsidRDefault="00C829D9" w:rsidP="00740C41">
      <w:pPr>
        <w:spacing w:after="0"/>
      </w:pPr>
    </w:p>
    <w:p w:rsidR="00C829D9" w:rsidRDefault="00C829D9" w:rsidP="00740C41">
      <w:pPr>
        <w:spacing w:after="0"/>
      </w:pPr>
    </w:p>
    <w:p w:rsidR="00C829D9" w:rsidRDefault="00C829D9" w:rsidP="00740C41">
      <w:pPr>
        <w:spacing w:after="0"/>
      </w:pPr>
    </w:p>
    <w:p w:rsidR="00C829D9" w:rsidRDefault="00C829D9" w:rsidP="00740C41">
      <w:pPr>
        <w:spacing w:after="0"/>
      </w:pPr>
    </w:p>
    <w:sectPr w:rsidR="00C829D9" w:rsidSect="00E7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74BED"/>
    <w:rsid w:val="000D6DF4"/>
    <w:rsid w:val="00147530"/>
    <w:rsid w:val="0022312F"/>
    <w:rsid w:val="002272CF"/>
    <w:rsid w:val="00303303"/>
    <w:rsid w:val="003C573F"/>
    <w:rsid w:val="0058548A"/>
    <w:rsid w:val="00636BAD"/>
    <w:rsid w:val="00637438"/>
    <w:rsid w:val="006D3411"/>
    <w:rsid w:val="00740C41"/>
    <w:rsid w:val="00826814"/>
    <w:rsid w:val="009A7D85"/>
    <w:rsid w:val="00B858B7"/>
    <w:rsid w:val="00C04330"/>
    <w:rsid w:val="00C829D9"/>
    <w:rsid w:val="00D547C1"/>
    <w:rsid w:val="00D66F99"/>
    <w:rsid w:val="00D74BED"/>
    <w:rsid w:val="00E721C3"/>
    <w:rsid w:val="00F76551"/>
    <w:rsid w:val="00F8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B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OSPolovinkina</cp:lastModifiedBy>
  <cp:revision>14</cp:revision>
  <dcterms:created xsi:type="dcterms:W3CDTF">2018-09-18T06:50:00Z</dcterms:created>
  <dcterms:modified xsi:type="dcterms:W3CDTF">2018-10-05T12:00:00Z</dcterms:modified>
</cp:coreProperties>
</file>