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38" w:rsidRPr="00CA6B8C" w:rsidRDefault="000C3D38" w:rsidP="00CA6B8C">
      <w:pPr>
        <w:pStyle w:val="a4"/>
        <w:jc w:val="right"/>
        <w:outlineLvl w:val="0"/>
        <w:rPr>
          <w:b/>
          <w:szCs w:val="28"/>
        </w:rPr>
      </w:pPr>
    </w:p>
    <w:p w:rsidR="009B6D93" w:rsidRDefault="009B6D93" w:rsidP="009B6D93">
      <w:pPr>
        <w:pStyle w:val="a4"/>
        <w:outlineLvl w:val="0"/>
        <w:rPr>
          <w:szCs w:val="28"/>
        </w:rPr>
      </w:pPr>
      <w:r>
        <w:rPr>
          <w:szCs w:val="28"/>
        </w:rPr>
        <w:t>РОССИЙСКАЯ ФЕДЕРАЦИЯ</w:t>
      </w:r>
    </w:p>
    <w:p w:rsidR="009B6D93" w:rsidRDefault="009B6D93" w:rsidP="009B6D93">
      <w:pPr>
        <w:jc w:val="center"/>
        <w:rPr>
          <w:rFonts w:ascii="Times New Roman" w:hAnsi="Times New Roman" w:cs="Times New Roman"/>
          <w:sz w:val="28"/>
          <w:szCs w:val="28"/>
        </w:rPr>
      </w:pPr>
      <w:r>
        <w:rPr>
          <w:rFonts w:ascii="Times New Roman" w:hAnsi="Times New Roman" w:cs="Times New Roman"/>
          <w:sz w:val="28"/>
          <w:szCs w:val="28"/>
        </w:rPr>
        <w:t>РОСТОВСКАЯ ОБЛАСТЬ</w:t>
      </w:r>
    </w:p>
    <w:p w:rsidR="009B6D93" w:rsidRDefault="009B6D93" w:rsidP="009B6D93">
      <w:pPr>
        <w:jc w:val="center"/>
        <w:rPr>
          <w:rFonts w:ascii="Times New Roman" w:hAnsi="Times New Roman" w:cs="Times New Roman"/>
          <w:sz w:val="28"/>
          <w:szCs w:val="28"/>
        </w:rPr>
      </w:pPr>
      <w:r>
        <w:rPr>
          <w:rFonts w:ascii="Times New Roman" w:hAnsi="Times New Roman" w:cs="Times New Roman"/>
          <w:sz w:val="28"/>
          <w:szCs w:val="28"/>
        </w:rPr>
        <w:t>АЗОВСКИЙ РАЙОН</w:t>
      </w:r>
    </w:p>
    <w:p w:rsidR="009B6D93" w:rsidRDefault="009B6D93" w:rsidP="009B6D93">
      <w:pPr>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w:t>
      </w:r>
    </w:p>
    <w:p w:rsidR="009B6D93" w:rsidRDefault="009B6D93" w:rsidP="009B6D93">
      <w:pPr>
        <w:jc w:val="center"/>
        <w:rPr>
          <w:rFonts w:ascii="Times New Roman" w:hAnsi="Times New Roman" w:cs="Times New Roman"/>
          <w:sz w:val="28"/>
          <w:szCs w:val="28"/>
        </w:rPr>
      </w:pPr>
      <w:r>
        <w:rPr>
          <w:rFonts w:ascii="Times New Roman" w:hAnsi="Times New Roman" w:cs="Times New Roman"/>
          <w:sz w:val="28"/>
          <w:szCs w:val="28"/>
        </w:rPr>
        <w:t>«ОТРАДОВСКОЕ СЕЛЬСКОЕ ПОСЕЛЕНИЕ»</w:t>
      </w:r>
    </w:p>
    <w:p w:rsidR="009B6D93" w:rsidRDefault="009B6D93" w:rsidP="009B6D93">
      <w:pPr>
        <w:outlineLvl w:val="0"/>
        <w:rPr>
          <w:rFonts w:ascii="Times New Roman" w:hAnsi="Times New Roman" w:cs="Times New Roman"/>
          <w:sz w:val="28"/>
          <w:szCs w:val="28"/>
        </w:rPr>
      </w:pPr>
      <w:r>
        <w:rPr>
          <w:rFonts w:ascii="Times New Roman" w:hAnsi="Times New Roman" w:cs="Times New Roman"/>
          <w:sz w:val="28"/>
          <w:szCs w:val="28"/>
        </w:rPr>
        <w:t>СОБРАНИЕ ДЕПУТАТОВ ОТРАДОВСКОГО СЕЛЬСКОГО ПОСЕЛЕНИЯ</w:t>
      </w:r>
    </w:p>
    <w:p w:rsidR="00522996" w:rsidRDefault="00522996" w:rsidP="009B6D93">
      <w:pPr>
        <w:outlineLvl w:val="0"/>
        <w:rPr>
          <w:rFonts w:ascii="Times New Roman" w:hAnsi="Times New Roman" w:cs="Times New Roman"/>
          <w:sz w:val="28"/>
          <w:szCs w:val="28"/>
        </w:rPr>
      </w:pPr>
    </w:p>
    <w:p w:rsidR="009B6D93" w:rsidRDefault="009B6D93" w:rsidP="009B6D93">
      <w:pPr>
        <w:pStyle w:val="BodyText21"/>
        <w:jc w:val="center"/>
        <w:rPr>
          <w:b/>
          <w:szCs w:val="28"/>
        </w:rPr>
      </w:pPr>
      <w:r>
        <w:rPr>
          <w:b/>
          <w:szCs w:val="28"/>
        </w:rPr>
        <w:t>РЕШЕНИЕ №</w:t>
      </w:r>
      <w:r w:rsidRPr="00522996">
        <w:rPr>
          <w:b/>
          <w:szCs w:val="28"/>
        </w:rPr>
        <w:t xml:space="preserve"> </w:t>
      </w:r>
      <w:r w:rsidR="00522996" w:rsidRPr="00522996">
        <w:rPr>
          <w:b/>
          <w:szCs w:val="28"/>
        </w:rPr>
        <w:t>56</w:t>
      </w:r>
    </w:p>
    <w:tbl>
      <w:tblPr>
        <w:tblW w:w="0" w:type="auto"/>
        <w:tblLook w:val="01E0"/>
      </w:tblPr>
      <w:tblGrid>
        <w:gridCol w:w="3219"/>
        <w:gridCol w:w="2843"/>
        <w:gridCol w:w="3509"/>
      </w:tblGrid>
      <w:tr w:rsidR="009B6D93" w:rsidTr="009B6D93">
        <w:tc>
          <w:tcPr>
            <w:tcW w:w="3219" w:type="dxa"/>
          </w:tcPr>
          <w:p w:rsidR="009B6D93" w:rsidRPr="000C3D38" w:rsidRDefault="009B6D93" w:rsidP="000C3D38">
            <w:pPr>
              <w:spacing w:line="276" w:lineRule="auto"/>
              <w:rPr>
                <w:rFonts w:ascii="Times New Roman" w:eastAsia="Times New Roman" w:hAnsi="Times New Roman" w:cs="Times New Roman"/>
                <w:sz w:val="28"/>
                <w:szCs w:val="28"/>
                <w:lang w:eastAsia="hy-AM"/>
              </w:rPr>
            </w:pPr>
          </w:p>
          <w:p w:rsidR="009B6D93" w:rsidRDefault="009B6D93">
            <w:pPr>
              <w:spacing w:line="276" w:lineRule="auto"/>
              <w:jc w:val="center"/>
              <w:rPr>
                <w:rFonts w:ascii="Times New Roman" w:hAnsi="Times New Roman" w:cs="Times New Roman"/>
                <w:sz w:val="28"/>
                <w:szCs w:val="28"/>
                <w:lang w:val="hy-AM" w:eastAsia="hy-AM"/>
              </w:rPr>
            </w:pPr>
            <w:r>
              <w:rPr>
                <w:rFonts w:ascii="Times New Roman" w:hAnsi="Times New Roman" w:cs="Times New Roman"/>
                <w:sz w:val="28"/>
                <w:szCs w:val="28"/>
                <w:lang w:val="hy-AM" w:eastAsia="hy-AM"/>
              </w:rPr>
              <w:t>Принято</w:t>
            </w:r>
          </w:p>
          <w:p w:rsidR="009B6D93" w:rsidRDefault="009B6D93">
            <w:pPr>
              <w:autoSpaceDE w:val="0"/>
              <w:autoSpaceDN w:val="0"/>
              <w:adjustRightInd w:val="0"/>
              <w:spacing w:line="276" w:lineRule="auto"/>
              <w:jc w:val="center"/>
              <w:rPr>
                <w:rFonts w:ascii="Times New Roman" w:hAnsi="Times New Roman" w:cs="Times New Roman"/>
                <w:sz w:val="28"/>
                <w:szCs w:val="28"/>
                <w:lang w:val="hy-AM" w:eastAsia="hy-AM"/>
              </w:rPr>
            </w:pPr>
            <w:r>
              <w:rPr>
                <w:rFonts w:ascii="Times New Roman" w:hAnsi="Times New Roman" w:cs="Times New Roman"/>
                <w:sz w:val="28"/>
                <w:szCs w:val="28"/>
                <w:lang w:val="hy-AM" w:eastAsia="hy-AM"/>
              </w:rPr>
              <w:t>Собранием депутатов</w:t>
            </w:r>
          </w:p>
        </w:tc>
        <w:tc>
          <w:tcPr>
            <w:tcW w:w="2843" w:type="dxa"/>
          </w:tcPr>
          <w:p w:rsidR="009B6D93" w:rsidRDefault="009B6D93">
            <w:pPr>
              <w:autoSpaceDE w:val="0"/>
              <w:autoSpaceDN w:val="0"/>
              <w:adjustRightInd w:val="0"/>
              <w:spacing w:line="276" w:lineRule="auto"/>
              <w:jc w:val="center"/>
              <w:rPr>
                <w:rFonts w:ascii="Times New Roman" w:hAnsi="Times New Roman" w:cs="Times New Roman"/>
                <w:sz w:val="28"/>
                <w:szCs w:val="28"/>
                <w:lang w:val="hy-AM" w:eastAsia="hy-AM"/>
              </w:rPr>
            </w:pPr>
          </w:p>
        </w:tc>
        <w:tc>
          <w:tcPr>
            <w:tcW w:w="3509" w:type="dxa"/>
          </w:tcPr>
          <w:p w:rsidR="009B6D93" w:rsidRDefault="009B6D93">
            <w:pPr>
              <w:spacing w:line="276" w:lineRule="auto"/>
              <w:jc w:val="center"/>
              <w:rPr>
                <w:rFonts w:ascii="Times New Roman" w:eastAsia="Times New Roman" w:hAnsi="Times New Roman" w:cs="Times New Roman"/>
                <w:sz w:val="28"/>
                <w:szCs w:val="28"/>
                <w:lang w:val="hy-AM" w:eastAsia="hy-AM"/>
              </w:rPr>
            </w:pPr>
          </w:p>
          <w:p w:rsidR="009B6D93" w:rsidRDefault="009B6D93">
            <w:pPr>
              <w:spacing w:line="276" w:lineRule="auto"/>
              <w:jc w:val="center"/>
              <w:rPr>
                <w:rFonts w:ascii="Times New Roman" w:hAnsi="Times New Roman" w:cs="Times New Roman"/>
                <w:sz w:val="28"/>
                <w:szCs w:val="28"/>
                <w:lang w:eastAsia="hy-AM"/>
              </w:rPr>
            </w:pPr>
          </w:p>
          <w:p w:rsidR="009B6D93" w:rsidRDefault="00CA6B8C" w:rsidP="00522996">
            <w:pPr>
              <w:autoSpaceDE w:val="0"/>
              <w:autoSpaceDN w:val="0"/>
              <w:adjustRightInd w:val="0"/>
              <w:spacing w:line="276" w:lineRule="auto"/>
              <w:jc w:val="center"/>
              <w:rPr>
                <w:rFonts w:ascii="Times New Roman" w:hAnsi="Times New Roman" w:cs="Times New Roman"/>
                <w:sz w:val="28"/>
                <w:szCs w:val="28"/>
                <w:lang w:val="hy-AM" w:eastAsia="hy-AM"/>
              </w:rPr>
            </w:pPr>
            <w:r>
              <w:rPr>
                <w:rFonts w:ascii="Times New Roman" w:hAnsi="Times New Roman" w:cs="Times New Roman"/>
                <w:sz w:val="28"/>
                <w:szCs w:val="28"/>
                <w:lang w:eastAsia="hy-AM"/>
              </w:rPr>
              <w:t xml:space="preserve">                  </w:t>
            </w:r>
            <w:r w:rsidR="00522996">
              <w:rPr>
                <w:rFonts w:ascii="Times New Roman" w:hAnsi="Times New Roman" w:cs="Times New Roman"/>
                <w:sz w:val="28"/>
                <w:szCs w:val="28"/>
                <w:lang w:eastAsia="hy-AM"/>
              </w:rPr>
              <w:t xml:space="preserve">28.02.2018 </w:t>
            </w:r>
            <w:r w:rsidR="009B6D93">
              <w:rPr>
                <w:rFonts w:ascii="Times New Roman" w:hAnsi="Times New Roman" w:cs="Times New Roman"/>
                <w:sz w:val="28"/>
                <w:szCs w:val="28"/>
                <w:lang w:val="hy-AM" w:eastAsia="hy-AM"/>
              </w:rPr>
              <w:t>года</w:t>
            </w:r>
          </w:p>
        </w:tc>
      </w:tr>
    </w:tbl>
    <w:p w:rsidR="009B6D93" w:rsidRDefault="009B6D93" w:rsidP="000C3D38">
      <w:pPr>
        <w:rPr>
          <w:rFonts w:ascii="Times New Roman" w:hAnsi="Times New Roman" w:cs="Times New Roman"/>
          <w:b/>
          <w:sz w:val="28"/>
          <w:szCs w:val="28"/>
        </w:rPr>
      </w:pPr>
    </w:p>
    <w:p w:rsidR="009B6D93" w:rsidRDefault="009B6D93" w:rsidP="009B6D93">
      <w:pPr>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 46 от 30.10.2017 г. </w:t>
      </w:r>
    </w:p>
    <w:p w:rsidR="009B6D93" w:rsidRDefault="009B6D93" w:rsidP="009B6D93">
      <w:pPr>
        <w:jc w:val="center"/>
        <w:rPr>
          <w:rFonts w:ascii="Times New Roman" w:hAnsi="Times New Roman" w:cs="Times New Roman"/>
          <w:b/>
          <w:sz w:val="28"/>
          <w:szCs w:val="28"/>
        </w:rPr>
      </w:pPr>
      <w:r>
        <w:rPr>
          <w:rFonts w:ascii="Times New Roman" w:hAnsi="Times New Roman" w:cs="Times New Roman"/>
          <w:b/>
          <w:sz w:val="28"/>
          <w:szCs w:val="28"/>
        </w:rPr>
        <w:t>«Об утверждении Правил благоустройства территории</w:t>
      </w:r>
    </w:p>
    <w:p w:rsidR="009B6D93" w:rsidRPr="000C3D38" w:rsidRDefault="009B6D93" w:rsidP="000C3D38">
      <w:pPr>
        <w:jc w:val="center"/>
        <w:rPr>
          <w:rFonts w:ascii="Times New Roman" w:hAnsi="Times New Roman" w:cs="Times New Roman"/>
          <w:b/>
          <w:sz w:val="28"/>
          <w:szCs w:val="28"/>
        </w:rPr>
      </w:pPr>
      <w:proofErr w:type="spellStart"/>
      <w:r>
        <w:rPr>
          <w:rFonts w:ascii="Times New Roman" w:hAnsi="Times New Roman" w:cs="Times New Roman"/>
          <w:b/>
          <w:sz w:val="28"/>
          <w:szCs w:val="28"/>
        </w:rPr>
        <w:t>Отрадовского</w:t>
      </w:r>
      <w:proofErr w:type="spellEnd"/>
      <w:r>
        <w:rPr>
          <w:rFonts w:ascii="Times New Roman" w:hAnsi="Times New Roman" w:cs="Times New Roman"/>
          <w:b/>
          <w:sz w:val="28"/>
          <w:szCs w:val="28"/>
        </w:rPr>
        <w:t xml:space="preserve"> сельского поселения»</w:t>
      </w:r>
    </w:p>
    <w:p w:rsidR="000C3D38" w:rsidRDefault="000C3D38" w:rsidP="00F47DBE">
      <w:pPr>
        <w:ind w:firstLine="851"/>
        <w:jc w:val="both"/>
        <w:rPr>
          <w:rFonts w:ascii="Times New Roman" w:hAnsi="Times New Roman" w:cs="Times New Roman"/>
          <w:sz w:val="28"/>
          <w:szCs w:val="28"/>
        </w:rPr>
      </w:pPr>
    </w:p>
    <w:p w:rsidR="000C3D38" w:rsidRDefault="000C3D38" w:rsidP="00F47DBE">
      <w:pPr>
        <w:ind w:firstLine="851"/>
        <w:jc w:val="both"/>
        <w:rPr>
          <w:rFonts w:ascii="Times New Roman" w:hAnsi="Times New Roman" w:cs="Times New Roman"/>
          <w:sz w:val="28"/>
          <w:szCs w:val="28"/>
        </w:rPr>
      </w:pPr>
    </w:p>
    <w:p w:rsidR="009B6D93" w:rsidRPr="009B6D93" w:rsidRDefault="005A08E0" w:rsidP="00F47DBE">
      <w:pPr>
        <w:ind w:firstLine="851"/>
        <w:jc w:val="both"/>
        <w:rPr>
          <w:rFonts w:ascii="Times New Roman" w:hAnsi="Times New Roman" w:cs="Times New Roman"/>
          <w:b/>
          <w:sz w:val="28"/>
          <w:szCs w:val="28"/>
        </w:rPr>
      </w:pPr>
      <w:proofErr w:type="gramStart"/>
      <w:r>
        <w:rPr>
          <w:rFonts w:ascii="Times New Roman" w:hAnsi="Times New Roman" w:cs="Times New Roman"/>
          <w:sz w:val="28"/>
          <w:szCs w:val="28"/>
        </w:rPr>
        <w:t>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протестом</w:t>
      </w:r>
      <w:r w:rsidR="009B6D93">
        <w:rPr>
          <w:rFonts w:ascii="Times New Roman" w:hAnsi="Times New Roman" w:cs="Times New Roman"/>
          <w:sz w:val="28"/>
          <w:szCs w:val="28"/>
        </w:rPr>
        <w:t xml:space="preserve"> Азовской межрайонной прокуратуры</w:t>
      </w:r>
      <w:r>
        <w:rPr>
          <w:rFonts w:ascii="Times New Roman" w:hAnsi="Times New Roman" w:cs="Times New Roman"/>
          <w:sz w:val="28"/>
          <w:szCs w:val="28"/>
        </w:rPr>
        <w:t xml:space="preserve"> № 7-22-2018 на Решение С</w:t>
      </w:r>
      <w:r w:rsidR="009B6D93">
        <w:rPr>
          <w:rFonts w:ascii="Times New Roman" w:hAnsi="Times New Roman" w:cs="Times New Roman"/>
          <w:sz w:val="28"/>
          <w:szCs w:val="28"/>
        </w:rPr>
        <w:t xml:space="preserve">обрания депутатов </w:t>
      </w:r>
      <w:proofErr w:type="spellStart"/>
      <w:r w:rsidR="009B6D93">
        <w:rPr>
          <w:rFonts w:ascii="Times New Roman" w:hAnsi="Times New Roman" w:cs="Times New Roman"/>
          <w:sz w:val="28"/>
          <w:szCs w:val="28"/>
        </w:rPr>
        <w:t>Отрадовского</w:t>
      </w:r>
      <w:proofErr w:type="spellEnd"/>
      <w:r w:rsidR="009B6D93">
        <w:rPr>
          <w:rFonts w:ascii="Times New Roman" w:hAnsi="Times New Roman" w:cs="Times New Roman"/>
          <w:sz w:val="28"/>
          <w:szCs w:val="28"/>
        </w:rPr>
        <w:t xml:space="preserve"> сельского поселения </w:t>
      </w:r>
      <w:r w:rsidR="009B6D93" w:rsidRPr="009B6D93">
        <w:rPr>
          <w:rFonts w:ascii="Times New Roman" w:hAnsi="Times New Roman" w:cs="Times New Roman"/>
          <w:sz w:val="28"/>
          <w:szCs w:val="28"/>
        </w:rPr>
        <w:t xml:space="preserve">от 30.10.2017 г. № 46 «Об утверждении Правил благоустройства территории </w:t>
      </w:r>
      <w:proofErr w:type="spellStart"/>
      <w:r w:rsidR="009B6D93" w:rsidRPr="009B6D93">
        <w:rPr>
          <w:rFonts w:ascii="Times New Roman" w:hAnsi="Times New Roman" w:cs="Times New Roman"/>
          <w:sz w:val="28"/>
          <w:szCs w:val="28"/>
        </w:rPr>
        <w:t>От</w:t>
      </w:r>
      <w:r w:rsidR="001A034B">
        <w:rPr>
          <w:rFonts w:ascii="Times New Roman" w:hAnsi="Times New Roman" w:cs="Times New Roman"/>
          <w:sz w:val="28"/>
          <w:szCs w:val="28"/>
        </w:rPr>
        <w:t>радовского</w:t>
      </w:r>
      <w:proofErr w:type="spellEnd"/>
      <w:r w:rsidR="001A034B">
        <w:rPr>
          <w:rFonts w:ascii="Times New Roman" w:hAnsi="Times New Roman" w:cs="Times New Roman"/>
          <w:sz w:val="28"/>
          <w:szCs w:val="28"/>
        </w:rPr>
        <w:t xml:space="preserve"> сельского поселения»</w:t>
      </w:r>
      <w:r w:rsidR="009B6D93">
        <w:rPr>
          <w:rFonts w:ascii="Times New Roman" w:hAnsi="Times New Roman" w:cs="Times New Roman"/>
          <w:sz w:val="28"/>
          <w:szCs w:val="28"/>
        </w:rPr>
        <w:t>, руководствуясь</w:t>
      </w:r>
      <w:r w:rsidR="00AF7A71">
        <w:rPr>
          <w:rFonts w:ascii="Times New Roman" w:hAnsi="Times New Roman" w:cs="Times New Roman"/>
          <w:sz w:val="28"/>
          <w:szCs w:val="28"/>
        </w:rPr>
        <w:t>, Гражданским кодексом Российской Федерации</w:t>
      </w:r>
      <w:r>
        <w:rPr>
          <w:rFonts w:ascii="Times New Roman" w:hAnsi="Times New Roman" w:cs="Times New Roman"/>
          <w:sz w:val="28"/>
          <w:szCs w:val="28"/>
        </w:rPr>
        <w:t xml:space="preserve">, Собрание депутатов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proofErr w:type="gramEnd"/>
    </w:p>
    <w:p w:rsidR="009B6D93" w:rsidRDefault="009B6D93" w:rsidP="009B6D93">
      <w:pPr>
        <w:jc w:val="both"/>
        <w:rPr>
          <w:rFonts w:ascii="Times New Roman" w:hAnsi="Times New Roman" w:cs="Times New Roman"/>
          <w:sz w:val="28"/>
          <w:szCs w:val="28"/>
        </w:rPr>
      </w:pPr>
    </w:p>
    <w:p w:rsidR="009B6D93" w:rsidRDefault="009B6D93" w:rsidP="009B6D93">
      <w:pPr>
        <w:jc w:val="center"/>
        <w:rPr>
          <w:rFonts w:ascii="Times New Roman" w:hAnsi="Times New Roman" w:cs="Times New Roman"/>
          <w:sz w:val="28"/>
          <w:szCs w:val="28"/>
        </w:rPr>
      </w:pPr>
      <w:r>
        <w:rPr>
          <w:rFonts w:ascii="Times New Roman" w:hAnsi="Times New Roman" w:cs="Times New Roman"/>
          <w:sz w:val="28"/>
          <w:szCs w:val="28"/>
        </w:rPr>
        <w:t>РЕШИЛО:</w:t>
      </w:r>
    </w:p>
    <w:p w:rsidR="009B6D93" w:rsidRDefault="009B6D93" w:rsidP="009B6D93">
      <w:pPr>
        <w:jc w:val="both"/>
        <w:rPr>
          <w:rFonts w:ascii="Times New Roman" w:hAnsi="Times New Roman" w:cs="Times New Roman"/>
          <w:sz w:val="28"/>
          <w:szCs w:val="28"/>
        </w:rPr>
      </w:pPr>
    </w:p>
    <w:p w:rsidR="009C3A79" w:rsidRDefault="005A08E0" w:rsidP="00CA6B8C">
      <w:pPr>
        <w:pStyle w:val="a8"/>
        <w:numPr>
          <w:ilvl w:val="0"/>
          <w:numId w:val="33"/>
        </w:numPr>
        <w:tabs>
          <w:tab w:val="left" w:pos="284"/>
        </w:tabs>
        <w:spacing w:line="240" w:lineRule="atLeast"/>
        <w:ind w:right="-170"/>
        <w:jc w:val="both"/>
        <w:rPr>
          <w:rFonts w:ascii="Times New Roman" w:hAnsi="Times New Roman" w:cs="Times New Roman"/>
          <w:sz w:val="28"/>
          <w:szCs w:val="28"/>
        </w:rPr>
      </w:pPr>
      <w:r w:rsidRPr="00C82DC5">
        <w:rPr>
          <w:rFonts w:ascii="Times New Roman" w:hAnsi="Times New Roman" w:cs="Times New Roman"/>
          <w:sz w:val="28"/>
          <w:szCs w:val="28"/>
        </w:rPr>
        <w:t xml:space="preserve">Признать утратившим силу </w:t>
      </w:r>
      <w:r w:rsidR="00CA6B8C">
        <w:rPr>
          <w:rFonts w:ascii="Times New Roman" w:hAnsi="Times New Roman" w:cs="Times New Roman"/>
          <w:sz w:val="28"/>
          <w:szCs w:val="28"/>
        </w:rPr>
        <w:t xml:space="preserve"> раздел 5, подразделы</w:t>
      </w:r>
      <w:r>
        <w:rPr>
          <w:rFonts w:ascii="Times New Roman" w:hAnsi="Times New Roman" w:cs="Times New Roman"/>
          <w:sz w:val="28"/>
          <w:szCs w:val="28"/>
        </w:rPr>
        <w:t xml:space="preserve"> 5.1; 5.2; 5.3; 5.4; 5.5; 5.6; 5.7; 5.8; 5.9; 5.10; 5.11; 5.12; 5.13; 5.14</w:t>
      </w:r>
      <w:r w:rsidR="00CA6B8C">
        <w:rPr>
          <w:rFonts w:ascii="Times New Roman" w:hAnsi="Times New Roman" w:cs="Times New Roman"/>
          <w:sz w:val="28"/>
          <w:szCs w:val="28"/>
        </w:rPr>
        <w:t xml:space="preserve"> и приложения А</w:t>
      </w:r>
      <w:proofErr w:type="gramStart"/>
      <w:r w:rsidR="00CA6B8C">
        <w:rPr>
          <w:rFonts w:ascii="Times New Roman" w:hAnsi="Times New Roman" w:cs="Times New Roman"/>
          <w:sz w:val="28"/>
          <w:szCs w:val="28"/>
        </w:rPr>
        <w:t>,Б</w:t>
      </w:r>
      <w:proofErr w:type="gramEnd"/>
      <w:r w:rsidR="00CA6B8C">
        <w:rPr>
          <w:rFonts w:ascii="Times New Roman" w:hAnsi="Times New Roman" w:cs="Times New Roman"/>
          <w:sz w:val="28"/>
          <w:szCs w:val="28"/>
        </w:rPr>
        <w:t>,В,Г к разделу 5</w:t>
      </w:r>
      <w:r w:rsidRPr="005A08E0">
        <w:rPr>
          <w:rFonts w:ascii="Times New Roman" w:hAnsi="Times New Roman" w:cs="Times New Roman"/>
          <w:sz w:val="28"/>
          <w:szCs w:val="28"/>
        </w:rPr>
        <w:t xml:space="preserve"> </w:t>
      </w:r>
      <w:r>
        <w:rPr>
          <w:rFonts w:ascii="Times New Roman" w:hAnsi="Times New Roman" w:cs="Times New Roman"/>
          <w:sz w:val="28"/>
          <w:szCs w:val="28"/>
        </w:rPr>
        <w:t>«</w:t>
      </w:r>
      <w:r w:rsidRPr="009B6D93">
        <w:rPr>
          <w:rFonts w:ascii="Times New Roman" w:hAnsi="Times New Roman" w:cs="Times New Roman"/>
          <w:sz w:val="28"/>
          <w:szCs w:val="28"/>
        </w:rPr>
        <w:t xml:space="preserve">Правил благоустройства территории </w:t>
      </w:r>
      <w:proofErr w:type="spellStart"/>
      <w:r w:rsidRPr="009B6D93">
        <w:rPr>
          <w:rFonts w:ascii="Times New Roman" w:hAnsi="Times New Roman" w:cs="Times New Roman"/>
          <w:sz w:val="28"/>
          <w:szCs w:val="28"/>
        </w:rPr>
        <w:t>Отрадовского</w:t>
      </w:r>
      <w:proofErr w:type="spellEnd"/>
      <w:r w:rsidRPr="009B6D9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утвержденных</w:t>
      </w:r>
      <w:r w:rsidRPr="005A08E0">
        <w:rPr>
          <w:rFonts w:ascii="Times New Roman" w:hAnsi="Times New Roman" w:cs="Times New Roman"/>
          <w:sz w:val="28"/>
          <w:szCs w:val="28"/>
        </w:rPr>
        <w:t xml:space="preserve"> </w:t>
      </w:r>
      <w:r>
        <w:rPr>
          <w:rFonts w:ascii="Times New Roman" w:hAnsi="Times New Roman" w:cs="Times New Roman"/>
          <w:sz w:val="28"/>
          <w:szCs w:val="28"/>
        </w:rPr>
        <w:t xml:space="preserve">решением Собрания депутатов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 </w:t>
      </w:r>
      <w:r w:rsidRPr="009B6D93">
        <w:rPr>
          <w:rFonts w:ascii="Times New Roman" w:hAnsi="Times New Roman" w:cs="Times New Roman"/>
          <w:sz w:val="28"/>
          <w:szCs w:val="28"/>
        </w:rPr>
        <w:t>от 30.10.2017 г. № 46</w:t>
      </w:r>
      <w:bookmarkStart w:id="0" w:name="_GoBack"/>
      <w:bookmarkEnd w:id="0"/>
      <w:r w:rsidR="009C3A79">
        <w:rPr>
          <w:rFonts w:ascii="Times New Roman" w:hAnsi="Times New Roman" w:cs="Times New Roman"/>
          <w:sz w:val="28"/>
          <w:szCs w:val="28"/>
        </w:rPr>
        <w:t>;</w:t>
      </w:r>
    </w:p>
    <w:p w:rsidR="005A08E0" w:rsidRDefault="009C3A79" w:rsidP="00CA6B8C">
      <w:pPr>
        <w:pStyle w:val="a8"/>
        <w:numPr>
          <w:ilvl w:val="0"/>
          <w:numId w:val="33"/>
        </w:numPr>
        <w:tabs>
          <w:tab w:val="left" w:pos="284"/>
        </w:tabs>
        <w:spacing w:line="240" w:lineRule="atLeast"/>
        <w:ind w:right="-170"/>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утратившими силу </w:t>
      </w:r>
      <w:r w:rsidR="00BF2A28">
        <w:rPr>
          <w:rFonts w:ascii="Times New Roman" w:hAnsi="Times New Roman" w:cs="Times New Roman"/>
          <w:sz w:val="28"/>
          <w:szCs w:val="28"/>
        </w:rPr>
        <w:t xml:space="preserve">в разделе 12 , </w:t>
      </w:r>
      <w:r>
        <w:rPr>
          <w:rFonts w:ascii="Times New Roman" w:hAnsi="Times New Roman" w:cs="Times New Roman"/>
          <w:sz w:val="28"/>
          <w:szCs w:val="28"/>
        </w:rPr>
        <w:t>в пункте 12.3, подпункты 12.3.1, 12.3.2;</w:t>
      </w:r>
      <w:r w:rsidR="005A08E0" w:rsidRPr="00C82DC5">
        <w:rPr>
          <w:rFonts w:ascii="Times New Roman" w:hAnsi="Times New Roman" w:cs="Times New Roman"/>
          <w:sz w:val="28"/>
          <w:szCs w:val="28"/>
        </w:rPr>
        <w:t xml:space="preserve"> </w:t>
      </w:r>
      <w:r>
        <w:rPr>
          <w:rFonts w:ascii="Times New Roman" w:hAnsi="Times New Roman" w:cs="Times New Roman"/>
          <w:sz w:val="28"/>
          <w:szCs w:val="28"/>
        </w:rPr>
        <w:t>пункт 12.4; в пункте 12.8, подпункты 12.8.2;</w:t>
      </w:r>
    </w:p>
    <w:p w:rsidR="00CA6B8C" w:rsidRPr="00CA6B8C" w:rsidRDefault="00CA6B8C" w:rsidP="00CA6B8C">
      <w:pPr>
        <w:pStyle w:val="a8"/>
        <w:widowControl/>
        <w:numPr>
          <w:ilvl w:val="0"/>
          <w:numId w:val="33"/>
        </w:numPr>
        <w:jc w:val="both"/>
        <w:rPr>
          <w:rFonts w:ascii="Times New Roman" w:hAnsi="Times New Roman" w:cs="Times New Roman"/>
          <w:i/>
          <w:sz w:val="28"/>
          <w:szCs w:val="28"/>
        </w:rPr>
      </w:pPr>
      <w:r w:rsidRPr="00CA6B8C">
        <w:rPr>
          <w:rFonts w:ascii="Times New Roman" w:hAnsi="Times New Roman" w:cs="Times New Roman"/>
          <w:sz w:val="28"/>
          <w:szCs w:val="28"/>
        </w:rPr>
        <w:t xml:space="preserve">Решение Собрания депутатов   </w:t>
      </w:r>
      <w:proofErr w:type="spellStart"/>
      <w:r w:rsidRPr="00CA6B8C">
        <w:rPr>
          <w:rFonts w:ascii="Times New Roman" w:hAnsi="Times New Roman" w:cs="Times New Roman"/>
          <w:sz w:val="28"/>
          <w:szCs w:val="28"/>
        </w:rPr>
        <w:t>Отрадовского</w:t>
      </w:r>
      <w:proofErr w:type="spellEnd"/>
      <w:r w:rsidRPr="00CA6B8C">
        <w:rPr>
          <w:rFonts w:ascii="Times New Roman" w:hAnsi="Times New Roman" w:cs="Times New Roman"/>
          <w:sz w:val="28"/>
          <w:szCs w:val="28"/>
        </w:rPr>
        <w:t xml:space="preserve"> сельского поселения  подлежит размещению на официальном сайте администрации </w:t>
      </w:r>
      <w:proofErr w:type="spellStart"/>
      <w:r w:rsidRPr="00CA6B8C">
        <w:rPr>
          <w:rFonts w:ascii="Times New Roman" w:hAnsi="Times New Roman" w:cs="Times New Roman"/>
          <w:sz w:val="28"/>
          <w:szCs w:val="28"/>
        </w:rPr>
        <w:t>Отрадовского</w:t>
      </w:r>
      <w:proofErr w:type="spellEnd"/>
      <w:r w:rsidRPr="00CA6B8C">
        <w:rPr>
          <w:rFonts w:ascii="Times New Roman" w:hAnsi="Times New Roman" w:cs="Times New Roman"/>
          <w:sz w:val="28"/>
          <w:szCs w:val="28"/>
        </w:rPr>
        <w:t xml:space="preserve"> сельского поселения по адресу </w:t>
      </w:r>
      <w:hyperlink r:id="rId5" w:history="1">
        <w:r w:rsidRPr="00CA6B8C">
          <w:rPr>
            <w:rStyle w:val="a3"/>
            <w:rFonts w:ascii="Times New Roman" w:hAnsi="Times New Roman" w:cs="Times New Roman"/>
            <w:sz w:val="28"/>
            <w:szCs w:val="28"/>
            <w:lang w:val="en-US"/>
          </w:rPr>
          <w:t>www</w:t>
        </w:r>
        <w:r w:rsidRPr="00CA6B8C">
          <w:rPr>
            <w:rStyle w:val="a3"/>
            <w:rFonts w:ascii="Times New Roman" w:hAnsi="Times New Roman" w:cs="Times New Roman"/>
            <w:sz w:val="28"/>
            <w:szCs w:val="28"/>
          </w:rPr>
          <w:t>.</w:t>
        </w:r>
        <w:proofErr w:type="spellStart"/>
        <w:r w:rsidRPr="00CA6B8C">
          <w:rPr>
            <w:rStyle w:val="a3"/>
            <w:rFonts w:ascii="Times New Roman" w:hAnsi="Times New Roman" w:cs="Times New Roman"/>
            <w:sz w:val="28"/>
            <w:szCs w:val="28"/>
            <w:lang w:val="en-US"/>
          </w:rPr>
          <w:t>otradovskoe</w:t>
        </w:r>
        <w:proofErr w:type="spellEnd"/>
        <w:r w:rsidRPr="00CA6B8C">
          <w:rPr>
            <w:rStyle w:val="a3"/>
            <w:rFonts w:ascii="Times New Roman" w:hAnsi="Times New Roman" w:cs="Times New Roman"/>
            <w:sz w:val="28"/>
            <w:szCs w:val="28"/>
          </w:rPr>
          <w:t>.</w:t>
        </w:r>
        <w:proofErr w:type="spellStart"/>
        <w:r w:rsidRPr="00CA6B8C">
          <w:rPr>
            <w:rStyle w:val="a3"/>
            <w:rFonts w:ascii="Times New Roman" w:hAnsi="Times New Roman" w:cs="Times New Roman"/>
            <w:sz w:val="28"/>
            <w:szCs w:val="28"/>
            <w:lang w:val="en-US"/>
          </w:rPr>
          <w:t>ru</w:t>
        </w:r>
        <w:proofErr w:type="spellEnd"/>
      </w:hyperlink>
      <w:r w:rsidRPr="00CA6B8C">
        <w:rPr>
          <w:rFonts w:ascii="Times New Roman" w:hAnsi="Times New Roman" w:cs="Times New Roman"/>
          <w:sz w:val="28"/>
          <w:szCs w:val="28"/>
        </w:rPr>
        <w:t>;</w:t>
      </w:r>
    </w:p>
    <w:p w:rsidR="00CA6B8C" w:rsidRPr="00CA6B8C" w:rsidRDefault="00CA6B8C" w:rsidP="00CA6B8C">
      <w:pPr>
        <w:pStyle w:val="a8"/>
        <w:widowControl/>
        <w:numPr>
          <w:ilvl w:val="0"/>
          <w:numId w:val="33"/>
        </w:numPr>
        <w:jc w:val="both"/>
        <w:rPr>
          <w:rFonts w:ascii="Times New Roman" w:hAnsi="Times New Roman" w:cs="Times New Roman"/>
          <w:i/>
          <w:sz w:val="28"/>
          <w:szCs w:val="28"/>
        </w:rPr>
      </w:pPr>
      <w:r w:rsidRPr="00CA6B8C">
        <w:rPr>
          <w:rFonts w:ascii="Times New Roman" w:hAnsi="Times New Roman" w:cs="Times New Roman"/>
          <w:sz w:val="28"/>
          <w:szCs w:val="28"/>
        </w:rPr>
        <w:t>Решение вступает в силу со дня его официального обнародования</w:t>
      </w:r>
      <w:r>
        <w:rPr>
          <w:rFonts w:ascii="Times New Roman" w:hAnsi="Times New Roman" w:cs="Times New Roman"/>
          <w:sz w:val="28"/>
          <w:szCs w:val="28"/>
        </w:rPr>
        <w:t>.</w:t>
      </w:r>
    </w:p>
    <w:p w:rsidR="00CA6B8C" w:rsidRPr="000C3D38" w:rsidRDefault="00CA6B8C" w:rsidP="000C3D38">
      <w:pPr>
        <w:pStyle w:val="a8"/>
        <w:widowControl/>
        <w:numPr>
          <w:ilvl w:val="0"/>
          <w:numId w:val="33"/>
        </w:numPr>
        <w:jc w:val="both"/>
        <w:rPr>
          <w:rFonts w:ascii="Times New Roman" w:hAnsi="Times New Roman" w:cs="Times New Roman"/>
          <w:i/>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главу администрации </w:t>
      </w:r>
      <w:proofErr w:type="spellStart"/>
      <w:r>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 С.Г</w:t>
      </w:r>
      <w:r w:rsidR="009C3A7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Матишова</w:t>
      </w:r>
      <w:proofErr w:type="spellEnd"/>
      <w:r>
        <w:rPr>
          <w:rFonts w:ascii="Times New Roman" w:hAnsi="Times New Roman" w:cs="Times New Roman"/>
          <w:sz w:val="28"/>
          <w:szCs w:val="28"/>
        </w:rPr>
        <w:t>.</w:t>
      </w:r>
    </w:p>
    <w:p w:rsidR="000C3D38" w:rsidRDefault="000C3D38" w:rsidP="00CA6B8C">
      <w:pPr>
        <w:pStyle w:val="a7"/>
        <w:ind w:left="-142"/>
        <w:rPr>
          <w:sz w:val="28"/>
          <w:szCs w:val="28"/>
        </w:rPr>
      </w:pPr>
    </w:p>
    <w:p w:rsidR="00CA6B8C" w:rsidRDefault="00CA6B8C" w:rsidP="00CA6B8C">
      <w:pPr>
        <w:pStyle w:val="a7"/>
        <w:ind w:left="-142"/>
        <w:rPr>
          <w:sz w:val="28"/>
          <w:szCs w:val="28"/>
        </w:rPr>
      </w:pPr>
      <w:r>
        <w:rPr>
          <w:sz w:val="28"/>
          <w:szCs w:val="28"/>
        </w:rPr>
        <w:t>Председатель Собрания депутатов</w:t>
      </w:r>
    </w:p>
    <w:p w:rsidR="00CA6B8C" w:rsidRDefault="00CA6B8C" w:rsidP="00CA6B8C">
      <w:pPr>
        <w:pStyle w:val="a7"/>
        <w:ind w:left="-142"/>
        <w:rPr>
          <w:color w:val="000000"/>
          <w:sz w:val="28"/>
          <w:szCs w:val="28"/>
          <w:lang w:eastAsia="ru-RU"/>
        </w:rPr>
      </w:pPr>
      <w:r>
        <w:rPr>
          <w:color w:val="000000"/>
          <w:sz w:val="28"/>
          <w:szCs w:val="28"/>
          <w:lang w:eastAsia="ru-RU"/>
        </w:rPr>
        <w:t xml:space="preserve">Глава </w:t>
      </w:r>
      <w:proofErr w:type="spellStart"/>
      <w:r>
        <w:rPr>
          <w:color w:val="000000"/>
          <w:sz w:val="28"/>
          <w:szCs w:val="28"/>
          <w:lang w:eastAsia="ru-RU"/>
        </w:rPr>
        <w:t>Отрадовского</w:t>
      </w:r>
      <w:proofErr w:type="spellEnd"/>
      <w:r>
        <w:rPr>
          <w:color w:val="000000"/>
          <w:sz w:val="28"/>
          <w:szCs w:val="28"/>
          <w:lang w:eastAsia="ru-RU"/>
        </w:rPr>
        <w:t xml:space="preserve"> сельского поселения:                                  Ж.А.Котова</w:t>
      </w:r>
    </w:p>
    <w:p w:rsidR="00A15700" w:rsidRDefault="00A15700" w:rsidP="00CA6B8C">
      <w:pPr>
        <w:pStyle w:val="a7"/>
        <w:ind w:left="-142"/>
        <w:rPr>
          <w:color w:val="000000"/>
          <w:sz w:val="28"/>
          <w:szCs w:val="28"/>
          <w:lang w:eastAsia="ru-RU"/>
        </w:rPr>
      </w:pPr>
    </w:p>
    <w:p w:rsidR="00A15700" w:rsidRDefault="00A15700" w:rsidP="00CA6B8C">
      <w:pPr>
        <w:pStyle w:val="a7"/>
        <w:ind w:left="-142"/>
        <w:rPr>
          <w:rFonts w:asciiTheme="minorHAnsi" w:hAnsiTheme="minorHAnsi" w:cstheme="minorBidi"/>
          <w:color w:val="000000"/>
          <w:sz w:val="28"/>
          <w:szCs w:val="28"/>
          <w:lang w:eastAsia="ru-RU"/>
        </w:rPr>
      </w:pPr>
    </w:p>
    <w:p w:rsidR="00A15700" w:rsidRDefault="00A15700" w:rsidP="00A15700">
      <w:pPr>
        <w:jc w:val="right"/>
        <w:rPr>
          <w:sz w:val="28"/>
          <w:szCs w:val="28"/>
        </w:rPr>
      </w:pPr>
    </w:p>
    <w:p w:rsidR="00A15700" w:rsidRPr="00AF25B2" w:rsidRDefault="00A15700" w:rsidP="00A15700">
      <w:pPr>
        <w:pStyle w:val="22"/>
        <w:shd w:val="clear" w:color="auto" w:fill="auto"/>
        <w:spacing w:before="0" w:after="0" w:line="240" w:lineRule="auto"/>
        <w:rPr>
          <w:b/>
          <w:sz w:val="32"/>
          <w:szCs w:val="32"/>
        </w:rPr>
      </w:pPr>
      <w:r w:rsidRPr="00AF25B2">
        <w:rPr>
          <w:b/>
          <w:sz w:val="32"/>
          <w:szCs w:val="32"/>
        </w:rPr>
        <w:t>ПРАВИЛА</w:t>
      </w:r>
    </w:p>
    <w:p w:rsidR="00A15700" w:rsidRPr="00AF25B2" w:rsidRDefault="00A15700" w:rsidP="00A15700">
      <w:pPr>
        <w:pStyle w:val="50"/>
        <w:shd w:val="clear" w:color="auto" w:fill="auto"/>
        <w:spacing w:before="0" w:after="0" w:line="240" w:lineRule="auto"/>
        <w:jc w:val="center"/>
        <w:rPr>
          <w:sz w:val="24"/>
          <w:szCs w:val="24"/>
        </w:rPr>
      </w:pPr>
      <w:r w:rsidRPr="00AF25B2">
        <w:rPr>
          <w:sz w:val="24"/>
          <w:szCs w:val="24"/>
        </w:rPr>
        <w:t xml:space="preserve">БЛАГОУСТРОЙСТВА </w:t>
      </w:r>
      <w:r>
        <w:rPr>
          <w:sz w:val="24"/>
          <w:szCs w:val="24"/>
        </w:rPr>
        <w:t>ОТРАДОВСКОГО СЕЛЬСКОГО ПОСЕЛЕНИЯ</w:t>
      </w:r>
    </w:p>
    <w:p w:rsidR="00A15700" w:rsidRPr="00AF25B2" w:rsidRDefault="00A15700" w:rsidP="00A15700">
      <w:pPr>
        <w:widowControl/>
        <w:spacing w:before="120" w:after="120"/>
        <w:jc w:val="center"/>
        <w:rPr>
          <w:rFonts w:ascii="Times New Roman" w:hAnsi="Times New Roman" w:cs="Times New Roman"/>
          <w:b/>
          <w:color w:val="auto"/>
          <w:sz w:val="28"/>
          <w:szCs w:val="28"/>
        </w:rPr>
      </w:pPr>
    </w:p>
    <w:p w:rsidR="00A15700" w:rsidRPr="00AF25B2" w:rsidRDefault="00A15700" w:rsidP="00A15700">
      <w:pPr>
        <w:widowControl/>
        <w:spacing w:before="120" w:after="120"/>
        <w:jc w:val="center"/>
        <w:rPr>
          <w:rFonts w:ascii="Times New Roman" w:hAnsi="Times New Roman" w:cs="Times New Roman"/>
          <w:b/>
          <w:color w:val="auto"/>
        </w:rPr>
      </w:pPr>
      <w:r w:rsidRPr="00AF25B2">
        <w:rPr>
          <w:rFonts w:ascii="Times New Roman" w:hAnsi="Times New Roman" w:cs="Times New Roman"/>
          <w:b/>
          <w:color w:val="auto"/>
        </w:rPr>
        <w:t>СОДЕРЖАНИЕ</w:t>
      </w:r>
    </w:p>
    <w:p w:rsidR="00A15700" w:rsidRPr="00AF25B2" w:rsidRDefault="00A15700" w:rsidP="00A15700">
      <w:pPr>
        <w:widowControl/>
        <w:spacing w:before="120" w:after="120"/>
        <w:jc w:val="center"/>
        <w:rPr>
          <w:rFonts w:ascii="Times New Roman" w:hAnsi="Times New Roman" w:cs="Times New Roman"/>
          <w:b/>
          <w:color w:val="auto"/>
          <w:sz w:val="28"/>
          <w:szCs w:val="28"/>
        </w:rPr>
      </w:pPr>
    </w:p>
    <w:p w:rsidR="00A15700" w:rsidRPr="00524BD0" w:rsidRDefault="00A15700" w:rsidP="00A15700">
      <w:pPr>
        <w:pStyle w:val="14"/>
        <w:rPr>
          <w:color w:val="auto"/>
        </w:rPr>
      </w:pPr>
      <w:r w:rsidRPr="00881C48">
        <w:rPr>
          <w:color w:val="auto"/>
        </w:rPr>
        <w:fldChar w:fldCharType="begin"/>
      </w:r>
      <w:r w:rsidRPr="00524BD0">
        <w:rPr>
          <w:color w:val="auto"/>
        </w:rPr>
        <w:instrText xml:space="preserve"> TOC \o "2-3" \h \z \t "Заголовок 1;1" </w:instrText>
      </w:r>
      <w:r w:rsidRPr="00881C48">
        <w:rPr>
          <w:color w:val="auto"/>
        </w:rPr>
        <w:fldChar w:fldCharType="separate"/>
      </w:r>
      <w:hyperlink r:id="rId6" w:anchor="_Toc37759094" w:history="1">
        <w:r w:rsidRPr="00524BD0">
          <w:rPr>
            <w:rStyle w:val="a3"/>
            <w:color w:val="auto"/>
          </w:rPr>
          <w:t>Введение</w:t>
        </w:r>
        <w:r w:rsidRPr="00524BD0">
          <w:rPr>
            <w:rStyle w:val="a3"/>
            <w:webHidden/>
            <w:color w:val="auto"/>
          </w:rPr>
          <w:tab/>
        </w:r>
      </w:hyperlink>
    </w:p>
    <w:p w:rsidR="00A15700" w:rsidRPr="00524BD0" w:rsidRDefault="00A15700" w:rsidP="00A15700">
      <w:pPr>
        <w:pStyle w:val="14"/>
        <w:rPr>
          <w:color w:val="auto"/>
        </w:rPr>
      </w:pPr>
      <w:hyperlink r:id="rId7" w:anchor="_Toc37759095" w:history="1">
        <w:r w:rsidRPr="00524BD0">
          <w:rPr>
            <w:rStyle w:val="a3"/>
            <w:color w:val="auto"/>
          </w:rPr>
          <w:t>Раздел 1. Общие положения</w:t>
        </w:r>
        <w:r w:rsidRPr="00524BD0">
          <w:rPr>
            <w:rStyle w:val="a3"/>
            <w:webHidden/>
            <w:color w:val="auto"/>
          </w:rPr>
          <w:tab/>
        </w:r>
      </w:hyperlink>
    </w:p>
    <w:p w:rsidR="00A15700" w:rsidRPr="00524BD0" w:rsidRDefault="00A15700" w:rsidP="00A15700">
      <w:pPr>
        <w:pStyle w:val="14"/>
        <w:rPr>
          <w:color w:val="auto"/>
        </w:rPr>
      </w:pPr>
      <w:hyperlink r:id="rId8" w:anchor="_Toc37759096" w:history="1">
        <w:r w:rsidRPr="00524BD0">
          <w:rPr>
            <w:rStyle w:val="a3"/>
            <w:color w:val="auto"/>
          </w:rPr>
          <w:t>Раздел 2. Определения</w:t>
        </w:r>
        <w:r w:rsidRPr="00524BD0">
          <w:rPr>
            <w:rStyle w:val="a3"/>
            <w:webHidden/>
            <w:color w:val="auto"/>
          </w:rPr>
          <w:tab/>
        </w:r>
      </w:hyperlink>
    </w:p>
    <w:p w:rsidR="00A15700" w:rsidRPr="00524BD0" w:rsidRDefault="00A15700" w:rsidP="00A15700">
      <w:pPr>
        <w:pStyle w:val="13"/>
        <w:keepNext/>
        <w:keepLines/>
        <w:shd w:val="clear" w:color="auto" w:fill="auto"/>
        <w:tabs>
          <w:tab w:val="left" w:pos="284"/>
        </w:tabs>
        <w:spacing w:before="120" w:after="120" w:line="240" w:lineRule="auto"/>
        <w:ind w:firstLine="0"/>
        <w:jc w:val="both"/>
        <w:rPr>
          <w:rStyle w:val="a3"/>
          <w:rFonts w:eastAsiaTheme="minorEastAsia"/>
          <w:b w:val="0"/>
          <w:sz w:val="28"/>
          <w:szCs w:val="28"/>
        </w:rPr>
      </w:pPr>
      <w:hyperlink r:id="rId9" w:anchor="_Toc37759097" w:history="1">
        <w:r w:rsidRPr="00524BD0">
          <w:rPr>
            <w:rStyle w:val="a3"/>
            <w:rFonts w:eastAsiaTheme="minorEastAsia"/>
            <w:b w:val="0"/>
            <w:sz w:val="28"/>
            <w:szCs w:val="28"/>
          </w:rPr>
          <w:t>Раздел 3. Общие принципы и подходы к благоустройству территорий</w:t>
        </w:r>
      </w:hyperlink>
      <w:r w:rsidRPr="00524BD0">
        <w:rPr>
          <w:rStyle w:val="a3"/>
          <w:rFonts w:eastAsiaTheme="minorEastAsia"/>
          <w:b w:val="0"/>
          <w:sz w:val="28"/>
          <w:szCs w:val="28"/>
        </w:rPr>
        <w:t>…..........</w:t>
      </w:r>
    </w:p>
    <w:p w:rsidR="00A15700" w:rsidRPr="00524BD0" w:rsidRDefault="00A15700" w:rsidP="00A15700">
      <w:pPr>
        <w:pStyle w:val="13"/>
        <w:keepNext/>
        <w:keepLines/>
        <w:shd w:val="clear" w:color="auto" w:fill="auto"/>
        <w:tabs>
          <w:tab w:val="left" w:pos="284"/>
        </w:tabs>
        <w:spacing w:before="120" w:after="120" w:line="240" w:lineRule="auto"/>
        <w:ind w:right="559" w:firstLine="0"/>
        <w:jc w:val="both"/>
        <w:rPr>
          <w:sz w:val="28"/>
          <w:szCs w:val="28"/>
        </w:rPr>
      </w:pPr>
      <w:r w:rsidRPr="00524BD0">
        <w:rPr>
          <w:b w:val="0"/>
          <w:sz w:val="28"/>
          <w:szCs w:val="28"/>
        </w:rPr>
        <w:t xml:space="preserve">Раздел 4. Формы и механизмы общественного участия в принятии </w:t>
      </w:r>
      <w:proofErr w:type="spellStart"/>
      <w:r w:rsidRPr="00524BD0">
        <w:rPr>
          <w:b w:val="0"/>
          <w:sz w:val="28"/>
          <w:szCs w:val="28"/>
        </w:rPr>
        <w:t>решенийи</w:t>
      </w:r>
      <w:proofErr w:type="spellEnd"/>
      <w:r w:rsidRPr="00524BD0">
        <w:rPr>
          <w:b w:val="0"/>
          <w:sz w:val="28"/>
          <w:szCs w:val="28"/>
        </w:rPr>
        <w:t xml:space="preserve"> реализации проектов комплекс</w:t>
      </w:r>
      <w:r>
        <w:rPr>
          <w:b w:val="0"/>
          <w:sz w:val="28"/>
          <w:szCs w:val="28"/>
        </w:rPr>
        <w:t xml:space="preserve">ного благоустройства и развития </w:t>
      </w:r>
      <w:r w:rsidRPr="00524BD0">
        <w:rPr>
          <w:b w:val="0"/>
          <w:sz w:val="28"/>
          <w:szCs w:val="28"/>
        </w:rPr>
        <w:t>городской</w:t>
      </w:r>
      <w:r>
        <w:rPr>
          <w:b w:val="0"/>
          <w:sz w:val="28"/>
          <w:szCs w:val="28"/>
        </w:rPr>
        <w:t xml:space="preserve"> </w:t>
      </w:r>
      <w:r w:rsidRPr="00524BD0">
        <w:rPr>
          <w:b w:val="0"/>
          <w:sz w:val="28"/>
          <w:szCs w:val="28"/>
        </w:rPr>
        <w:t>среды.................................................................................................</w:t>
      </w:r>
    </w:p>
    <w:p w:rsidR="00A15700" w:rsidRPr="00524BD0" w:rsidRDefault="00A15700" w:rsidP="00A15700">
      <w:pPr>
        <w:pStyle w:val="14"/>
        <w:rPr>
          <w:color w:val="auto"/>
        </w:rPr>
      </w:pPr>
    </w:p>
    <w:p w:rsidR="00A15700" w:rsidRPr="00524BD0" w:rsidRDefault="00A15700" w:rsidP="00A15700">
      <w:pPr>
        <w:pStyle w:val="14"/>
        <w:rPr>
          <w:color w:val="auto"/>
        </w:rPr>
      </w:pPr>
      <w:hyperlink r:id="rId10" w:anchor="_Toc37759113" w:history="1">
        <w:r w:rsidRPr="00524BD0">
          <w:rPr>
            <w:rStyle w:val="a3"/>
            <w:color w:val="auto"/>
          </w:rPr>
          <w:t>Раздел 6. Требования к благоустройству на территориях общественного назначения</w:t>
        </w:r>
        <w:r w:rsidRPr="00524BD0">
          <w:rPr>
            <w:rStyle w:val="a3"/>
            <w:webHidden/>
            <w:color w:val="auto"/>
          </w:rPr>
          <w:tab/>
        </w:r>
      </w:hyperlink>
      <w:r w:rsidRPr="00524BD0">
        <w:rPr>
          <w:rStyle w:val="a3"/>
          <w:color w:val="auto"/>
        </w:rPr>
        <w:t>..............................................................................</w:t>
      </w:r>
      <w:r>
        <w:rPr>
          <w:rStyle w:val="a3"/>
          <w:color w:val="auto"/>
        </w:rPr>
        <w:t>........................</w:t>
      </w:r>
    </w:p>
    <w:p w:rsidR="00A15700" w:rsidRPr="00524BD0" w:rsidRDefault="00A15700" w:rsidP="00A15700">
      <w:pPr>
        <w:pStyle w:val="14"/>
        <w:rPr>
          <w:color w:val="auto"/>
        </w:rPr>
      </w:pPr>
      <w:hyperlink r:id="rId11" w:anchor="_Toc37759117" w:history="1">
        <w:r w:rsidRPr="00524BD0">
          <w:rPr>
            <w:rStyle w:val="a3"/>
            <w:color w:val="auto"/>
          </w:rPr>
          <w:t>Раздел 7. Требования к благоустройству на территориях жилого назначения</w:t>
        </w:r>
        <w:r w:rsidRPr="00524BD0">
          <w:rPr>
            <w:rStyle w:val="a3"/>
            <w:webHidden/>
            <w:color w:val="auto"/>
          </w:rPr>
          <w:tab/>
        </w:r>
      </w:hyperlink>
      <w:r w:rsidRPr="00524BD0">
        <w:rPr>
          <w:rStyle w:val="a3"/>
          <w:color w:val="auto"/>
        </w:rPr>
        <w:t>........</w:t>
      </w:r>
    </w:p>
    <w:p w:rsidR="00A15700" w:rsidRPr="00524BD0" w:rsidRDefault="00A15700" w:rsidP="00A15700">
      <w:pPr>
        <w:pStyle w:val="14"/>
        <w:rPr>
          <w:color w:val="auto"/>
        </w:rPr>
      </w:pPr>
      <w:hyperlink r:id="rId12" w:anchor="_Toc37759123" w:history="1">
        <w:r w:rsidRPr="00524BD0">
          <w:rPr>
            <w:rStyle w:val="a3"/>
            <w:color w:val="auto"/>
          </w:rPr>
          <w:t>Раздел 8. Требования к благоустройству территорий рекреационного назначения..</w:t>
        </w:r>
      </w:hyperlink>
      <w:r w:rsidRPr="00524BD0">
        <w:rPr>
          <w:rStyle w:val="a3"/>
          <w:color w:val="auto"/>
        </w:rPr>
        <w:t>........................................................................................................</w:t>
      </w:r>
    </w:p>
    <w:p w:rsidR="00A15700" w:rsidRPr="00524BD0" w:rsidRDefault="00A15700" w:rsidP="00A15700">
      <w:pPr>
        <w:jc w:val="both"/>
        <w:rPr>
          <w:rFonts w:ascii="Times New Roman" w:hAnsi="Times New Roman" w:cs="Times New Roman"/>
          <w:sz w:val="28"/>
          <w:szCs w:val="28"/>
        </w:rPr>
      </w:pPr>
    </w:p>
    <w:p w:rsidR="00A15700" w:rsidRPr="00524BD0" w:rsidRDefault="00A15700" w:rsidP="00A15700">
      <w:pPr>
        <w:pStyle w:val="14"/>
        <w:rPr>
          <w:color w:val="auto"/>
        </w:rPr>
      </w:pPr>
      <w:hyperlink r:id="rId13" w:anchor="_Toc37759129" w:history="1">
        <w:r w:rsidRPr="00524BD0">
          <w:rPr>
            <w:rStyle w:val="a3"/>
            <w:color w:val="auto"/>
          </w:rPr>
          <w:t>Раздел 9. Требования к благоустройству на территориях транспортной и инженерной инфраструктуры...........................................................................</w:t>
        </w:r>
        <w:r w:rsidRPr="00524BD0">
          <w:rPr>
            <w:rStyle w:val="a3"/>
            <w:webHidden/>
            <w:color w:val="auto"/>
          </w:rPr>
          <w:tab/>
        </w:r>
      </w:hyperlink>
    </w:p>
    <w:p w:rsidR="00A15700" w:rsidRPr="00524BD0" w:rsidRDefault="00A15700" w:rsidP="00A15700">
      <w:pPr>
        <w:pStyle w:val="14"/>
        <w:rPr>
          <w:color w:val="auto"/>
        </w:rPr>
      </w:pPr>
      <w:hyperlink r:id="rId14" w:anchor="_Toc37759133" w:history="1">
        <w:r w:rsidRPr="00524BD0">
          <w:rPr>
            <w:rStyle w:val="a3"/>
            <w:color w:val="auto"/>
          </w:rPr>
          <w:t>Раздел 10. Требования к благоустройству на территориях производственного назначения..</w:t>
        </w:r>
        <w:r w:rsidRPr="00524BD0">
          <w:rPr>
            <w:rStyle w:val="a3"/>
            <w:webHidden/>
            <w:color w:val="auto"/>
          </w:rPr>
          <w:tab/>
        </w:r>
      </w:hyperlink>
    </w:p>
    <w:p w:rsidR="00A15700" w:rsidRPr="00524BD0" w:rsidRDefault="00A15700" w:rsidP="00A15700">
      <w:pPr>
        <w:pStyle w:val="22"/>
        <w:shd w:val="clear" w:color="auto" w:fill="auto"/>
        <w:tabs>
          <w:tab w:val="left" w:pos="284"/>
        </w:tabs>
        <w:spacing w:before="120" w:after="120" w:line="240" w:lineRule="auto"/>
        <w:ind w:right="559"/>
        <w:jc w:val="both"/>
        <w:rPr>
          <w:sz w:val="28"/>
          <w:szCs w:val="28"/>
        </w:rPr>
      </w:pPr>
      <w:r w:rsidRPr="00524BD0">
        <w:rPr>
          <w:sz w:val="28"/>
          <w:szCs w:val="28"/>
        </w:rPr>
        <w:t xml:space="preserve">Раздел 11. Особые требования к доступности городской среды для </w:t>
      </w:r>
      <w:proofErr w:type="spellStart"/>
      <w:r w:rsidRPr="00524BD0">
        <w:rPr>
          <w:sz w:val="28"/>
          <w:szCs w:val="28"/>
        </w:rPr>
        <w:t>маломобильных</w:t>
      </w:r>
      <w:proofErr w:type="spellEnd"/>
      <w:r w:rsidRPr="00524BD0">
        <w:rPr>
          <w:sz w:val="28"/>
          <w:szCs w:val="28"/>
        </w:rPr>
        <w:t xml:space="preserve"> групп населения........................................................................</w:t>
      </w:r>
      <w:r>
        <w:rPr>
          <w:sz w:val="28"/>
          <w:szCs w:val="28"/>
        </w:rPr>
        <w:t>....................................</w:t>
      </w:r>
    </w:p>
    <w:p w:rsidR="00A15700" w:rsidRPr="00524BD0" w:rsidRDefault="00A15700" w:rsidP="00A15700">
      <w:pPr>
        <w:pStyle w:val="22"/>
        <w:shd w:val="clear" w:color="auto" w:fill="auto"/>
        <w:tabs>
          <w:tab w:val="left" w:pos="284"/>
        </w:tabs>
        <w:spacing w:before="120" w:after="120" w:line="240" w:lineRule="auto"/>
        <w:ind w:right="559"/>
        <w:jc w:val="both"/>
        <w:rPr>
          <w:sz w:val="28"/>
          <w:szCs w:val="28"/>
        </w:rPr>
      </w:pPr>
      <w:r w:rsidRPr="00524BD0">
        <w:rPr>
          <w:sz w:val="28"/>
          <w:szCs w:val="28"/>
        </w:rPr>
        <w:t>Раздел 12. Порядок содержания и эксплуатации объектов благоустройства.................................................................................................</w:t>
      </w:r>
    </w:p>
    <w:p w:rsidR="00A15700" w:rsidRPr="00524BD0" w:rsidRDefault="00A15700" w:rsidP="00A15700">
      <w:pPr>
        <w:spacing w:before="120" w:after="120"/>
        <w:jc w:val="both"/>
        <w:rPr>
          <w:rFonts w:ascii="Times New Roman" w:hAnsi="Times New Roman" w:cs="Times New Roman"/>
          <w:color w:val="auto"/>
          <w:sz w:val="28"/>
          <w:szCs w:val="28"/>
        </w:rPr>
      </w:pPr>
      <w:r w:rsidRPr="00524BD0">
        <w:rPr>
          <w:rFonts w:ascii="Times New Roman" w:hAnsi="Times New Roman" w:cs="Times New Roman"/>
          <w:color w:val="auto"/>
          <w:sz w:val="28"/>
          <w:szCs w:val="28"/>
        </w:rPr>
        <w:t xml:space="preserve">Раздел 13. Порядок </w:t>
      </w:r>
      <w:proofErr w:type="gramStart"/>
      <w:r w:rsidRPr="00524BD0">
        <w:rPr>
          <w:rFonts w:ascii="Times New Roman" w:hAnsi="Times New Roman" w:cs="Times New Roman"/>
          <w:color w:val="auto"/>
          <w:sz w:val="28"/>
          <w:szCs w:val="28"/>
        </w:rPr>
        <w:t>контроля за</w:t>
      </w:r>
      <w:proofErr w:type="gramEnd"/>
      <w:r w:rsidRPr="00524BD0">
        <w:rPr>
          <w:rFonts w:ascii="Times New Roman" w:hAnsi="Times New Roman" w:cs="Times New Roman"/>
          <w:color w:val="auto"/>
          <w:sz w:val="28"/>
          <w:szCs w:val="28"/>
        </w:rPr>
        <w:t xml:space="preserve"> соблюдением правил благоустройства.............</w:t>
      </w:r>
    </w:p>
    <w:p w:rsidR="00A15700" w:rsidRPr="00524BD0" w:rsidRDefault="00A15700" w:rsidP="00A15700">
      <w:pPr>
        <w:pStyle w:val="13"/>
        <w:keepNext/>
        <w:keepLines/>
        <w:shd w:val="clear" w:color="auto" w:fill="auto"/>
        <w:tabs>
          <w:tab w:val="left" w:pos="344"/>
          <w:tab w:val="left" w:pos="9356"/>
        </w:tabs>
        <w:spacing w:before="120" w:after="120" w:line="240" w:lineRule="auto"/>
        <w:ind w:right="559" w:firstLine="0"/>
        <w:jc w:val="both"/>
        <w:rPr>
          <w:b w:val="0"/>
          <w:sz w:val="28"/>
          <w:szCs w:val="28"/>
        </w:rPr>
      </w:pPr>
      <w:r w:rsidRPr="00524BD0">
        <w:rPr>
          <w:b w:val="0"/>
          <w:sz w:val="28"/>
          <w:szCs w:val="28"/>
        </w:rPr>
        <w:t>Раздел 14. Перечень сводов правил и национальных стандартов, применяемых при осуществлении деятельности по благоустройству</w:t>
      </w:r>
      <w:proofErr w:type="gramStart"/>
      <w:r w:rsidRPr="00524BD0">
        <w:rPr>
          <w:b w:val="0"/>
          <w:sz w:val="28"/>
          <w:szCs w:val="28"/>
        </w:rPr>
        <w:t>.</w:t>
      </w:r>
      <w:proofErr w:type="gramEnd"/>
    </w:p>
    <w:p w:rsidR="00A15700" w:rsidRPr="00524BD0" w:rsidRDefault="00A15700" w:rsidP="00A15700">
      <w:pPr>
        <w:jc w:val="both"/>
        <w:rPr>
          <w:rFonts w:ascii="Times New Roman" w:hAnsi="Times New Roman" w:cs="Times New Roman"/>
          <w:sz w:val="28"/>
          <w:szCs w:val="28"/>
        </w:rPr>
      </w:pPr>
    </w:p>
    <w:p w:rsidR="00A15700" w:rsidRPr="00524BD0" w:rsidRDefault="00A15700" w:rsidP="00A15700">
      <w:pPr>
        <w:pStyle w:val="50"/>
        <w:shd w:val="clear" w:color="auto" w:fill="auto"/>
        <w:spacing w:before="0" w:after="100" w:line="240" w:lineRule="auto"/>
        <w:ind w:right="559"/>
        <w:jc w:val="both"/>
        <w:rPr>
          <w:b w:val="0"/>
          <w:sz w:val="28"/>
          <w:szCs w:val="28"/>
        </w:rPr>
      </w:pPr>
      <w:r w:rsidRPr="00524BD0">
        <w:rPr>
          <w:b w:val="0"/>
          <w:sz w:val="28"/>
          <w:szCs w:val="28"/>
        </w:rPr>
        <w:fldChar w:fldCharType="end"/>
      </w:r>
      <w:hyperlink r:id="rId15" w:anchor="_Toc37759155" w:history="1">
        <w:r w:rsidRPr="00524BD0">
          <w:rPr>
            <w:rStyle w:val="a3"/>
            <w:rFonts w:eastAsiaTheme="minorEastAsia"/>
            <w:b w:val="0"/>
            <w:sz w:val="28"/>
            <w:szCs w:val="28"/>
          </w:rPr>
          <w:t>Приложение</w:t>
        </w:r>
        <w:proofErr w:type="gramStart"/>
        <w:r w:rsidRPr="00524BD0">
          <w:rPr>
            <w:rStyle w:val="a3"/>
            <w:rFonts w:eastAsiaTheme="minorEastAsia"/>
            <w:b w:val="0"/>
            <w:sz w:val="28"/>
            <w:szCs w:val="28"/>
          </w:rPr>
          <w:t xml:space="preserve"> Д</w:t>
        </w:r>
        <w:proofErr w:type="gramEnd"/>
      </w:hyperlink>
      <w:r w:rsidRPr="00524BD0">
        <w:rPr>
          <w:rStyle w:val="a3"/>
          <w:rFonts w:eastAsiaTheme="minorEastAsia"/>
          <w:b w:val="0"/>
          <w:sz w:val="28"/>
          <w:szCs w:val="28"/>
        </w:rPr>
        <w:t>.</w:t>
      </w:r>
      <w:r w:rsidRPr="001C3484">
        <w:rPr>
          <w:rStyle w:val="a3"/>
          <w:rFonts w:eastAsiaTheme="minorEastAsia"/>
          <w:b w:val="0"/>
          <w:sz w:val="28"/>
          <w:szCs w:val="28"/>
        </w:rPr>
        <w:t xml:space="preserve"> Порядок с</w:t>
      </w:r>
      <w:r w:rsidRPr="001C3484">
        <w:rPr>
          <w:b w:val="0"/>
          <w:sz w:val="28"/>
          <w:szCs w:val="28"/>
        </w:rPr>
        <w:t xml:space="preserve">одержания </w:t>
      </w:r>
      <w:r w:rsidRPr="00524BD0">
        <w:rPr>
          <w:b w:val="0"/>
          <w:sz w:val="28"/>
          <w:szCs w:val="28"/>
        </w:rPr>
        <w:t>строительных площадок...........................</w:t>
      </w:r>
      <w:r>
        <w:rPr>
          <w:b w:val="0"/>
          <w:sz w:val="28"/>
          <w:szCs w:val="28"/>
        </w:rPr>
        <w:t>.................................................................................</w:t>
      </w:r>
    </w:p>
    <w:p w:rsidR="00A15700" w:rsidRPr="00524BD0" w:rsidRDefault="00A15700" w:rsidP="00A15700">
      <w:pPr>
        <w:spacing w:after="100"/>
        <w:ind w:right="559"/>
        <w:jc w:val="both"/>
        <w:rPr>
          <w:rFonts w:ascii="Times New Roman" w:hAnsi="Times New Roman" w:cs="Times New Roman"/>
          <w:color w:val="auto"/>
          <w:sz w:val="28"/>
          <w:szCs w:val="28"/>
          <w:lang w:bidi="ar-SA"/>
        </w:rPr>
      </w:pPr>
      <w:hyperlink r:id="rId16" w:anchor="_Toc37759155" w:history="1">
        <w:r w:rsidRPr="00524BD0">
          <w:rPr>
            <w:rStyle w:val="a3"/>
            <w:color w:val="auto"/>
            <w:sz w:val="28"/>
            <w:szCs w:val="28"/>
          </w:rPr>
          <w:t>Приложение Е</w:t>
        </w:r>
        <w:proofErr w:type="gramStart"/>
      </w:hyperlink>
      <w:r w:rsidRPr="00524BD0">
        <w:rPr>
          <w:rStyle w:val="a3"/>
          <w:color w:val="auto"/>
          <w:sz w:val="28"/>
          <w:szCs w:val="28"/>
        </w:rPr>
        <w:t>.</w:t>
      </w:r>
      <w:proofErr w:type="gramEnd"/>
      <w:r w:rsidRPr="00524BD0">
        <w:rPr>
          <w:rFonts w:ascii="Times New Roman" w:hAnsi="Times New Roman" w:cs="Times New Roman"/>
          <w:color w:val="auto"/>
          <w:sz w:val="28"/>
          <w:szCs w:val="28"/>
          <w:lang w:bidi="ar-SA"/>
        </w:rPr>
        <w:t>Правила по оформлению и размещению вывесок и информации........................................................................................................</w:t>
      </w:r>
    </w:p>
    <w:p w:rsidR="00A15700" w:rsidRPr="00524BD0" w:rsidRDefault="00A15700" w:rsidP="00A15700">
      <w:pPr>
        <w:autoSpaceDE w:val="0"/>
        <w:autoSpaceDN w:val="0"/>
        <w:adjustRightInd w:val="0"/>
        <w:spacing w:after="100"/>
        <w:jc w:val="both"/>
        <w:outlineLvl w:val="1"/>
        <w:rPr>
          <w:rFonts w:ascii="Times New Roman" w:hAnsi="Times New Roman" w:cs="Times New Roman"/>
          <w:b/>
          <w:color w:val="auto"/>
          <w:sz w:val="28"/>
          <w:szCs w:val="28"/>
        </w:rPr>
      </w:pPr>
      <w:r w:rsidRPr="00524BD0">
        <w:rPr>
          <w:rFonts w:ascii="Times New Roman" w:hAnsi="Times New Roman" w:cs="Times New Roman"/>
          <w:color w:val="auto"/>
          <w:sz w:val="28"/>
          <w:szCs w:val="28"/>
          <w:lang w:bidi="ar-SA"/>
        </w:rPr>
        <w:t xml:space="preserve">Приложение Ж. </w:t>
      </w:r>
      <w:r w:rsidRPr="00524BD0">
        <w:rPr>
          <w:rFonts w:ascii="Times New Roman" w:hAnsi="Times New Roman" w:cs="Times New Roman"/>
          <w:color w:val="auto"/>
          <w:sz w:val="28"/>
          <w:szCs w:val="28"/>
        </w:rPr>
        <w:t xml:space="preserve">Положение об уборке </w:t>
      </w:r>
      <w:r w:rsidRPr="00524BD0">
        <w:rPr>
          <w:rFonts w:ascii="Times New Roman" w:hAnsi="Times New Roman" w:cs="Times New Roman"/>
          <w:color w:val="auto"/>
          <w:sz w:val="28"/>
          <w:szCs w:val="28"/>
        </w:rPr>
        <w:lastRenderedPageBreak/>
        <w:t>территории.................................................</w:t>
      </w:r>
      <w:r>
        <w:rPr>
          <w:rFonts w:ascii="Times New Roman" w:hAnsi="Times New Roman" w:cs="Times New Roman"/>
          <w:color w:val="auto"/>
          <w:sz w:val="28"/>
          <w:szCs w:val="28"/>
        </w:rPr>
        <w:t>................................................................</w:t>
      </w:r>
    </w:p>
    <w:p w:rsidR="00A15700" w:rsidRPr="00524BD0" w:rsidRDefault="00A15700" w:rsidP="00A15700">
      <w:pPr>
        <w:jc w:val="both"/>
        <w:rPr>
          <w:rFonts w:ascii="Times New Roman" w:hAnsi="Times New Roman" w:cs="Times New Roman"/>
          <w:b/>
          <w:color w:val="auto"/>
          <w:sz w:val="28"/>
          <w:szCs w:val="28"/>
        </w:rPr>
      </w:pPr>
      <w:r w:rsidRPr="00524BD0">
        <w:rPr>
          <w:rFonts w:ascii="Times New Roman" w:hAnsi="Times New Roman" w:cs="Times New Roman"/>
          <w:color w:val="auto"/>
          <w:sz w:val="28"/>
          <w:szCs w:val="28"/>
          <w:lang w:bidi="ar-SA"/>
        </w:rPr>
        <w:t xml:space="preserve">Приложение И. </w:t>
      </w:r>
      <w:r w:rsidRPr="00524BD0">
        <w:rPr>
          <w:rFonts w:ascii="Times New Roman" w:hAnsi="Times New Roman" w:cs="Times New Roman"/>
          <w:color w:val="auto"/>
          <w:sz w:val="28"/>
          <w:szCs w:val="28"/>
        </w:rPr>
        <w:t>Порядок содержания элементов благоустройства......................</w:t>
      </w:r>
    </w:p>
    <w:p w:rsidR="00A15700" w:rsidRPr="00524BD0" w:rsidRDefault="00A15700" w:rsidP="00A15700">
      <w:pPr>
        <w:ind w:right="701"/>
        <w:jc w:val="both"/>
        <w:rPr>
          <w:rFonts w:ascii="Times New Roman" w:hAnsi="Times New Roman" w:cs="Times New Roman"/>
          <w:color w:val="auto"/>
          <w:sz w:val="28"/>
          <w:szCs w:val="28"/>
          <w:lang w:bidi="ar-SA"/>
        </w:rPr>
      </w:pPr>
    </w:p>
    <w:p w:rsidR="00A15700" w:rsidRPr="00524BD0" w:rsidRDefault="00A15700" w:rsidP="00A15700">
      <w:pPr>
        <w:pStyle w:val="50"/>
        <w:shd w:val="clear" w:color="auto" w:fill="auto"/>
        <w:spacing w:before="0" w:after="0" w:line="240" w:lineRule="auto"/>
        <w:jc w:val="both"/>
        <w:rPr>
          <w:b w:val="0"/>
          <w:sz w:val="28"/>
          <w:szCs w:val="28"/>
          <w:lang w:bidi="ru-RU"/>
        </w:rPr>
      </w:pPr>
    </w:p>
    <w:p w:rsidR="00A15700" w:rsidRPr="00AF25B2" w:rsidRDefault="00A15700" w:rsidP="00A15700">
      <w:pPr>
        <w:pStyle w:val="50"/>
        <w:shd w:val="clear" w:color="auto" w:fill="auto"/>
        <w:spacing w:before="0" w:after="0" w:line="240" w:lineRule="auto"/>
        <w:rPr>
          <w:b w:val="0"/>
          <w:sz w:val="28"/>
          <w:szCs w:val="28"/>
        </w:rPr>
      </w:pPr>
    </w:p>
    <w:p w:rsidR="00A15700" w:rsidRPr="00AF25B2" w:rsidRDefault="00A15700" w:rsidP="00A15700">
      <w:pPr>
        <w:pStyle w:val="50"/>
        <w:shd w:val="clear" w:color="auto" w:fill="auto"/>
        <w:spacing w:before="0" w:after="0" w:line="240" w:lineRule="auto"/>
        <w:rPr>
          <w:b w:val="0"/>
          <w:sz w:val="28"/>
          <w:szCs w:val="28"/>
        </w:rPr>
      </w:pPr>
    </w:p>
    <w:p w:rsidR="00A15700" w:rsidRPr="00AF25B2" w:rsidRDefault="00A15700" w:rsidP="00A15700">
      <w:pPr>
        <w:pStyle w:val="50"/>
        <w:shd w:val="clear" w:color="auto" w:fill="auto"/>
        <w:spacing w:before="0" w:after="0" w:line="240" w:lineRule="auto"/>
        <w:rPr>
          <w:b w:val="0"/>
          <w:sz w:val="28"/>
          <w:szCs w:val="28"/>
        </w:rPr>
      </w:pPr>
    </w:p>
    <w:p w:rsidR="00A15700" w:rsidRPr="00AF25B2" w:rsidRDefault="00A15700" w:rsidP="00A15700">
      <w:pPr>
        <w:pStyle w:val="50"/>
        <w:shd w:val="clear" w:color="auto" w:fill="auto"/>
        <w:spacing w:before="0" w:after="0" w:line="240" w:lineRule="auto"/>
        <w:rPr>
          <w:b w:val="0"/>
          <w:sz w:val="28"/>
          <w:szCs w:val="28"/>
        </w:rPr>
      </w:pPr>
    </w:p>
    <w:p w:rsidR="00A15700" w:rsidRPr="00AF25B2" w:rsidRDefault="00A15700" w:rsidP="00A15700">
      <w:pPr>
        <w:pStyle w:val="50"/>
        <w:shd w:val="clear" w:color="auto" w:fill="auto"/>
        <w:spacing w:before="0" w:after="0" w:line="240" w:lineRule="auto"/>
        <w:rPr>
          <w:b w:val="0"/>
          <w:sz w:val="28"/>
          <w:szCs w:val="28"/>
        </w:rPr>
      </w:pPr>
    </w:p>
    <w:p w:rsidR="00A15700" w:rsidRPr="00AF25B2" w:rsidRDefault="00A15700" w:rsidP="00A15700">
      <w:pPr>
        <w:pStyle w:val="50"/>
        <w:shd w:val="clear" w:color="auto" w:fill="auto"/>
        <w:spacing w:before="120" w:after="120" w:line="240" w:lineRule="auto"/>
        <w:rPr>
          <w:sz w:val="24"/>
          <w:szCs w:val="24"/>
        </w:rPr>
      </w:pPr>
    </w:p>
    <w:p w:rsidR="00A15700" w:rsidRPr="00AF25B2"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Default="00A15700" w:rsidP="00A15700">
      <w:pPr>
        <w:pStyle w:val="50"/>
        <w:shd w:val="clear" w:color="auto" w:fill="auto"/>
        <w:spacing w:before="120" w:after="120" w:line="240" w:lineRule="auto"/>
        <w:jc w:val="center"/>
        <w:rPr>
          <w:sz w:val="24"/>
          <w:szCs w:val="24"/>
        </w:rPr>
      </w:pPr>
    </w:p>
    <w:p w:rsidR="00A15700" w:rsidRPr="00AF25B2" w:rsidRDefault="00A15700" w:rsidP="00A15700">
      <w:pPr>
        <w:pStyle w:val="50"/>
        <w:shd w:val="clear" w:color="auto" w:fill="auto"/>
        <w:spacing w:before="120" w:after="120" w:line="240" w:lineRule="auto"/>
        <w:jc w:val="center"/>
        <w:rPr>
          <w:sz w:val="24"/>
          <w:szCs w:val="24"/>
        </w:rPr>
      </w:pPr>
      <w:r w:rsidRPr="00AF25B2">
        <w:rPr>
          <w:sz w:val="24"/>
          <w:szCs w:val="24"/>
        </w:rPr>
        <w:lastRenderedPageBreak/>
        <w:t>ПРАВИЛА</w:t>
      </w:r>
    </w:p>
    <w:p w:rsidR="00A15700" w:rsidRPr="00AF25B2" w:rsidRDefault="00A15700" w:rsidP="00A15700">
      <w:pPr>
        <w:pStyle w:val="50"/>
        <w:shd w:val="clear" w:color="auto" w:fill="auto"/>
        <w:spacing w:before="0" w:after="240" w:line="240" w:lineRule="auto"/>
        <w:jc w:val="center"/>
        <w:rPr>
          <w:sz w:val="24"/>
          <w:szCs w:val="24"/>
        </w:rPr>
      </w:pPr>
      <w:r>
        <w:rPr>
          <w:sz w:val="24"/>
          <w:szCs w:val="24"/>
        </w:rPr>
        <w:t>БЛАГОУСТРОЙСТВА ТЕРРИТОРИИ ОТРАДОВСКОГО СЕЛЬСКОГО ПОСЕЛЕНИЯ</w:t>
      </w:r>
    </w:p>
    <w:p w:rsidR="00A15700" w:rsidRPr="00AF25B2" w:rsidRDefault="00A15700" w:rsidP="00A15700">
      <w:pPr>
        <w:spacing w:before="120" w:after="120"/>
        <w:jc w:val="center"/>
        <w:rPr>
          <w:rFonts w:ascii="Times New Roman" w:hAnsi="Times New Roman" w:cs="Times New Roman"/>
          <w:b/>
          <w:color w:val="auto"/>
        </w:rPr>
      </w:pPr>
      <w:r w:rsidRPr="00AF25B2">
        <w:rPr>
          <w:rFonts w:ascii="Times New Roman" w:hAnsi="Times New Roman" w:cs="Times New Roman"/>
          <w:b/>
          <w:color w:val="auto"/>
        </w:rPr>
        <w:t>ВВЕДЕНИЕ</w:t>
      </w:r>
    </w:p>
    <w:p w:rsidR="00A15700" w:rsidRPr="00AF25B2" w:rsidRDefault="00A15700" w:rsidP="00A15700">
      <w:pPr>
        <w:ind w:firstLine="709"/>
        <w:jc w:val="both"/>
        <w:rPr>
          <w:rFonts w:ascii="Times New Roman" w:hAnsi="Times New Roman" w:cs="Times New Roman"/>
          <w:color w:val="auto"/>
          <w:sz w:val="28"/>
          <w:szCs w:val="28"/>
        </w:rPr>
      </w:pPr>
      <w:proofErr w:type="gramStart"/>
      <w:r w:rsidRPr="00AF25B2">
        <w:rPr>
          <w:rFonts w:ascii="Times New Roman" w:hAnsi="Times New Roman" w:cs="Times New Roman"/>
          <w:color w:val="auto"/>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AF25B2">
        <w:rPr>
          <w:rFonts w:ascii="Times New Roman" w:hAnsi="Times New Roman" w:cs="Times New Roman"/>
          <w:color w:val="auto"/>
          <w:sz w:val="28"/>
          <w:szCs w:val="28"/>
          <w:shd w:val="clear" w:color="auto" w:fill="FFFFFF"/>
        </w:rPr>
        <w:t xml:space="preserve"> Для достижения качественных показателей</w:t>
      </w:r>
      <w:r>
        <w:rPr>
          <w:rFonts w:ascii="Times New Roman" w:hAnsi="Times New Roman" w:cs="Times New Roman"/>
          <w:color w:val="auto"/>
          <w:sz w:val="28"/>
          <w:szCs w:val="28"/>
          <w:shd w:val="clear" w:color="auto" w:fill="FFFFFF"/>
        </w:rPr>
        <w:t xml:space="preserve"> </w:t>
      </w:r>
      <w:r w:rsidRPr="00AF25B2">
        <w:rPr>
          <w:rFonts w:ascii="Times New Roman" w:hAnsi="Times New Roman" w:cs="Times New Roman"/>
          <w:color w:val="auto"/>
          <w:sz w:val="28"/>
          <w:szCs w:val="28"/>
          <w:shd w:val="clear" w:color="auto" w:fill="FFFFFF"/>
        </w:rPr>
        <w:t>развития всех сфер жизнедеятельности населения, городского хозяйства и среды обитания в Ростовской области</w:t>
      </w:r>
      <w:r>
        <w:rPr>
          <w:rFonts w:ascii="Times New Roman" w:hAnsi="Times New Roman" w:cs="Times New Roman"/>
          <w:color w:val="auto"/>
          <w:sz w:val="28"/>
          <w:szCs w:val="28"/>
          <w:shd w:val="clear" w:color="auto" w:fill="FFFFFF"/>
        </w:rPr>
        <w:t xml:space="preserve"> </w:t>
      </w:r>
      <w:r w:rsidRPr="00AF25B2">
        <w:rPr>
          <w:rFonts w:ascii="Times New Roman" w:hAnsi="Times New Roman" w:cs="Times New Roman"/>
          <w:color w:val="auto"/>
          <w:sz w:val="28"/>
          <w:szCs w:val="28"/>
        </w:rPr>
        <w:t>разработаны</w:t>
      </w:r>
      <w:r>
        <w:rPr>
          <w:rFonts w:ascii="Times New Roman" w:hAnsi="Times New Roman" w:cs="Times New Roman"/>
          <w:color w:val="auto"/>
          <w:sz w:val="28"/>
          <w:szCs w:val="28"/>
        </w:rPr>
        <w:t xml:space="preserve"> </w:t>
      </w:r>
      <w:r w:rsidRPr="00AF25B2">
        <w:rPr>
          <w:rFonts w:ascii="Times New Roman" w:hAnsi="Times New Roman" w:cs="Times New Roman"/>
          <w:color w:val="auto"/>
          <w:sz w:val="28"/>
          <w:szCs w:val="28"/>
        </w:rPr>
        <w:t>настоящие Правила благоустройства территорий городских, сельских поселений, городских округов в Ростовской области.</w:t>
      </w:r>
    </w:p>
    <w:p w:rsidR="00A15700" w:rsidRPr="00AF25B2" w:rsidRDefault="00A15700" w:rsidP="00A15700">
      <w:pPr>
        <w:pStyle w:val="13"/>
        <w:keepNext/>
        <w:keepLines/>
        <w:numPr>
          <w:ilvl w:val="0"/>
          <w:numId w:val="2"/>
        </w:numPr>
        <w:shd w:val="clear" w:color="auto" w:fill="auto"/>
        <w:spacing w:before="120" w:after="120" w:line="240" w:lineRule="auto"/>
        <w:rPr>
          <w:sz w:val="24"/>
          <w:szCs w:val="24"/>
        </w:rPr>
      </w:pPr>
      <w:bookmarkStart w:id="1" w:name="bookmark5"/>
      <w:r w:rsidRPr="00AF25B2">
        <w:rPr>
          <w:sz w:val="24"/>
          <w:szCs w:val="24"/>
        </w:rPr>
        <w:t>ОБЩИЕ ПОЛОЖЕНИЯ</w:t>
      </w:r>
      <w:bookmarkEnd w:id="1"/>
    </w:p>
    <w:p w:rsidR="00A15700" w:rsidRPr="00AF25B2" w:rsidRDefault="00A15700" w:rsidP="00A15700">
      <w:pPr>
        <w:pStyle w:val="50"/>
        <w:numPr>
          <w:ilvl w:val="1"/>
          <w:numId w:val="2"/>
        </w:numPr>
        <w:shd w:val="clear" w:color="auto" w:fill="auto"/>
        <w:spacing w:before="0" w:after="0" w:line="240" w:lineRule="auto"/>
        <w:ind w:firstLine="709"/>
        <w:jc w:val="both"/>
        <w:rPr>
          <w:b w:val="0"/>
          <w:sz w:val="28"/>
          <w:szCs w:val="28"/>
        </w:rPr>
      </w:pPr>
      <w:r w:rsidRPr="00AF25B2">
        <w:rPr>
          <w:b w:val="0"/>
          <w:sz w:val="28"/>
          <w:szCs w:val="28"/>
        </w:rPr>
        <w:t>Настоящие Правила благоустройства территорий городских, сельских поселений, городских округов</w:t>
      </w:r>
      <w:r>
        <w:rPr>
          <w:b w:val="0"/>
          <w:sz w:val="28"/>
          <w:szCs w:val="28"/>
        </w:rPr>
        <w:t xml:space="preserve"> </w:t>
      </w:r>
      <w:r w:rsidRPr="00AF25B2">
        <w:rPr>
          <w:b w:val="0"/>
          <w:sz w:val="28"/>
          <w:szCs w:val="28"/>
        </w:rPr>
        <w:t>в Ростовской области (далее - Правила благоустройства</w:t>
      </w:r>
      <w:proofErr w:type="gramStart"/>
      <w:r w:rsidRPr="00AF25B2">
        <w:rPr>
          <w:b w:val="0"/>
          <w:sz w:val="28"/>
          <w:szCs w:val="28"/>
        </w:rPr>
        <w:t>)у</w:t>
      </w:r>
      <w:proofErr w:type="gramEnd"/>
      <w:r w:rsidRPr="00AF25B2">
        <w:rPr>
          <w:b w:val="0"/>
          <w:sz w:val="28"/>
          <w:szCs w:val="28"/>
        </w:rPr>
        <w:t>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A15700" w:rsidRPr="00AF25B2" w:rsidRDefault="00A15700" w:rsidP="00A15700">
      <w:pPr>
        <w:pStyle w:val="ConsPlusNormal"/>
        <w:numPr>
          <w:ilvl w:val="1"/>
          <w:numId w:val="2"/>
        </w:numPr>
        <w:ind w:firstLine="709"/>
        <w:jc w:val="both"/>
        <w:rPr>
          <w:rFonts w:ascii="Times New Roman" w:hAnsi="Times New Roman" w:cs="Times New Roman"/>
        </w:rPr>
      </w:pPr>
      <w:proofErr w:type="gramStart"/>
      <w:r w:rsidRPr="00AF25B2">
        <w:rPr>
          <w:rFonts w:ascii="Times New Roman" w:hAnsi="Times New Roman" w:cs="Times New Roman"/>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городских, сельских поселений, городских округов в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w:t>
      </w:r>
      <w:proofErr w:type="gramEnd"/>
      <w:r w:rsidRPr="00AF25B2">
        <w:rPr>
          <w:rFonts w:ascii="Times New Roman" w:hAnsi="Times New Roman" w:cs="Times New Roman"/>
          <w:sz w:val="28"/>
          <w:szCs w:val="28"/>
        </w:rPr>
        <w:t xml:space="preserve">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A15700" w:rsidRPr="00AF25B2" w:rsidRDefault="00A15700" w:rsidP="00A15700">
      <w:pPr>
        <w:pStyle w:val="a8"/>
        <w:numPr>
          <w:ilvl w:val="1"/>
          <w:numId w:val="2"/>
        </w:numPr>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A15700" w:rsidRPr="00AF25B2" w:rsidRDefault="00A15700" w:rsidP="00A15700">
      <w:pPr>
        <w:pStyle w:val="a8"/>
        <w:ind w:left="0"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Действие Правил благоустройства распространяется на сложившиеся, реконструируемые, вновь застраиваемые территории Ростовской области.</w:t>
      </w:r>
    </w:p>
    <w:p w:rsidR="00A15700" w:rsidRPr="00AF25B2" w:rsidRDefault="00A15700" w:rsidP="00A15700">
      <w:pPr>
        <w:pStyle w:val="a8"/>
        <w:numPr>
          <w:ilvl w:val="1"/>
          <w:numId w:val="2"/>
        </w:numPr>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lastRenderedPageBreak/>
        <w:t xml:space="preserve">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w:t>
      </w:r>
      <w:proofErr w:type="spellStart"/>
      <w:r w:rsidRPr="00AF25B2">
        <w:rPr>
          <w:rFonts w:ascii="Times New Roman" w:hAnsi="Times New Roman" w:cs="Times New Roman"/>
          <w:color w:val="auto"/>
          <w:sz w:val="28"/>
          <w:szCs w:val="28"/>
        </w:rPr>
        <w:t>маломобильных</w:t>
      </w:r>
      <w:proofErr w:type="spellEnd"/>
      <w:r w:rsidRPr="00AF25B2">
        <w:rPr>
          <w:rFonts w:ascii="Times New Roman" w:hAnsi="Times New Roman" w:cs="Times New Roman"/>
          <w:color w:val="auto"/>
          <w:sz w:val="28"/>
          <w:szCs w:val="28"/>
        </w:rPr>
        <w:t xml:space="preserve"> групп населения по территориям населенных пунктов.</w:t>
      </w:r>
    </w:p>
    <w:p w:rsidR="00A15700" w:rsidRPr="00AF25B2" w:rsidRDefault="00A15700" w:rsidP="00A15700">
      <w:pPr>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В целях настоящих </w:t>
      </w:r>
      <w:proofErr w:type="gramStart"/>
      <w:r w:rsidRPr="00AF25B2">
        <w:rPr>
          <w:rFonts w:ascii="Times New Roman" w:hAnsi="Times New Roman" w:cs="Times New Roman"/>
          <w:color w:val="auto"/>
          <w:sz w:val="28"/>
          <w:szCs w:val="28"/>
        </w:rPr>
        <w:t>Правил благоустройства требования охраны здоровья человека</w:t>
      </w:r>
      <w:proofErr w:type="gramEnd"/>
      <w:r w:rsidRPr="00AF25B2">
        <w:rPr>
          <w:rFonts w:ascii="Times New Roman" w:hAnsi="Times New Roman" w:cs="Times New Roman"/>
          <w:color w:val="auto"/>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A15700" w:rsidRPr="00AF25B2" w:rsidRDefault="00A15700" w:rsidP="00A15700">
      <w:pPr>
        <w:pStyle w:val="22"/>
        <w:numPr>
          <w:ilvl w:val="1"/>
          <w:numId w:val="2"/>
        </w:numPr>
        <w:shd w:val="clear" w:color="auto" w:fill="auto"/>
        <w:tabs>
          <w:tab w:val="left" w:pos="1234"/>
        </w:tabs>
        <w:spacing w:before="0" w:after="0" w:line="240" w:lineRule="auto"/>
        <w:ind w:firstLine="709"/>
        <w:jc w:val="both"/>
        <w:rPr>
          <w:spacing w:val="2"/>
          <w:sz w:val="28"/>
          <w:szCs w:val="28"/>
          <w:shd w:val="clear" w:color="auto" w:fill="FFFFFF"/>
        </w:rPr>
      </w:pPr>
      <w:r w:rsidRPr="00AF25B2">
        <w:rPr>
          <w:sz w:val="28"/>
          <w:szCs w:val="28"/>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A15700" w:rsidRPr="00AF25B2" w:rsidRDefault="00A15700" w:rsidP="00A15700">
      <w:pPr>
        <w:pStyle w:val="22"/>
        <w:shd w:val="clear" w:color="auto" w:fill="auto"/>
        <w:tabs>
          <w:tab w:val="left" w:pos="709"/>
        </w:tabs>
        <w:spacing w:before="0" w:after="0" w:line="240" w:lineRule="auto"/>
        <w:ind w:firstLine="709"/>
        <w:jc w:val="both"/>
        <w:rPr>
          <w:spacing w:val="2"/>
          <w:sz w:val="28"/>
          <w:szCs w:val="28"/>
          <w:shd w:val="clear" w:color="auto" w:fill="FFFFFF"/>
        </w:rPr>
      </w:pPr>
      <w:r w:rsidRPr="00AF25B2">
        <w:rPr>
          <w:sz w:val="28"/>
          <w:szCs w:val="28"/>
        </w:rPr>
        <w:t xml:space="preserve">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F25B2">
        <w:rPr>
          <w:spacing w:val="2"/>
          <w:sz w:val="28"/>
          <w:szCs w:val="2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rsidR="00A15700" w:rsidRPr="00AF25B2" w:rsidRDefault="00A15700" w:rsidP="00A15700">
      <w:pPr>
        <w:pStyle w:val="22"/>
        <w:shd w:val="clear" w:color="auto" w:fill="auto"/>
        <w:tabs>
          <w:tab w:val="left" w:pos="709"/>
        </w:tabs>
        <w:spacing w:before="0" w:after="0" w:line="240" w:lineRule="auto"/>
        <w:ind w:firstLine="425"/>
        <w:jc w:val="both"/>
        <w:rPr>
          <w:spacing w:val="2"/>
          <w:sz w:val="28"/>
          <w:szCs w:val="28"/>
          <w:shd w:val="clear" w:color="auto" w:fill="FFFFFF"/>
        </w:rPr>
      </w:pPr>
      <w:r w:rsidRPr="00AF25B2">
        <w:rPr>
          <w:spacing w:val="2"/>
          <w:sz w:val="28"/>
          <w:szCs w:val="28"/>
          <w:shd w:val="clear" w:color="auto" w:fill="FFFFFF"/>
        </w:rPr>
        <w:t xml:space="preserve">1.5.1.Для </w:t>
      </w:r>
      <w:r w:rsidRPr="00AF25B2">
        <w:rPr>
          <w:sz w:val="28"/>
          <w:szCs w:val="28"/>
        </w:rPr>
        <w:t>общественно-деловой и смешанной застройки (далее - общественные территории)</w:t>
      </w:r>
      <w:r w:rsidRPr="00AF25B2">
        <w:rPr>
          <w:spacing w:val="2"/>
          <w:sz w:val="28"/>
          <w:szCs w:val="28"/>
          <w:shd w:val="clear" w:color="auto" w:fill="FFFFFF"/>
        </w:rPr>
        <w:t xml:space="preserve"> функциональное зонирование благоустройства предусматривает:</w:t>
      </w:r>
    </w:p>
    <w:p w:rsidR="00A15700" w:rsidRPr="00AF25B2" w:rsidRDefault="00A15700" w:rsidP="00A15700">
      <w:pPr>
        <w:pStyle w:val="22"/>
        <w:shd w:val="clear" w:color="auto" w:fill="auto"/>
        <w:tabs>
          <w:tab w:val="left" w:pos="709"/>
        </w:tabs>
        <w:spacing w:before="0" w:after="0" w:line="240" w:lineRule="auto"/>
        <w:ind w:firstLine="425"/>
        <w:jc w:val="both"/>
        <w:rPr>
          <w:spacing w:val="2"/>
          <w:sz w:val="28"/>
          <w:szCs w:val="28"/>
          <w:shd w:val="clear" w:color="auto" w:fill="FFFFFF"/>
        </w:rPr>
      </w:pPr>
      <w:r w:rsidRPr="00AF25B2">
        <w:rPr>
          <w:spacing w:val="2"/>
          <w:sz w:val="28"/>
          <w:szCs w:val="28"/>
          <w:shd w:val="clear" w:color="auto" w:fill="FFFFFF"/>
        </w:rPr>
        <w:t>- зоны перемещения пешеходов (улицы, площади, набережные);</w:t>
      </w:r>
    </w:p>
    <w:p w:rsidR="00A15700" w:rsidRPr="00AF25B2" w:rsidRDefault="00A15700" w:rsidP="00A15700">
      <w:pPr>
        <w:pStyle w:val="22"/>
        <w:shd w:val="clear" w:color="auto" w:fill="auto"/>
        <w:tabs>
          <w:tab w:val="left" w:pos="709"/>
        </w:tabs>
        <w:spacing w:before="0" w:after="0" w:line="240" w:lineRule="auto"/>
        <w:ind w:firstLine="425"/>
        <w:jc w:val="both"/>
        <w:rPr>
          <w:spacing w:val="2"/>
          <w:sz w:val="28"/>
          <w:szCs w:val="28"/>
          <w:shd w:val="clear" w:color="auto" w:fill="FFFFFF"/>
        </w:rPr>
      </w:pPr>
      <w:r w:rsidRPr="00AF25B2">
        <w:rPr>
          <w:spacing w:val="2"/>
          <w:sz w:val="28"/>
          <w:szCs w:val="28"/>
          <w:shd w:val="clear" w:color="auto" w:fill="FFFFFF"/>
        </w:rPr>
        <w:t>- зоны транспортной инфраструктуры (магистрали, дороги, проезды, стоянки);</w:t>
      </w:r>
    </w:p>
    <w:p w:rsidR="00A15700" w:rsidRPr="00AF25B2" w:rsidRDefault="00A15700" w:rsidP="00A15700">
      <w:pPr>
        <w:pStyle w:val="22"/>
        <w:shd w:val="clear" w:color="auto" w:fill="auto"/>
        <w:tabs>
          <w:tab w:val="left" w:pos="709"/>
        </w:tabs>
        <w:spacing w:before="0" w:after="0" w:line="240" w:lineRule="auto"/>
        <w:ind w:firstLine="425"/>
        <w:jc w:val="both"/>
        <w:rPr>
          <w:spacing w:val="2"/>
          <w:sz w:val="28"/>
          <w:szCs w:val="28"/>
          <w:shd w:val="clear" w:color="auto" w:fill="FFFFFF"/>
        </w:rPr>
      </w:pPr>
      <w:proofErr w:type="gramStart"/>
      <w:r w:rsidRPr="00AF25B2">
        <w:rPr>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A15700" w:rsidRPr="00AF25B2" w:rsidRDefault="00A15700" w:rsidP="00A15700">
      <w:pPr>
        <w:pStyle w:val="22"/>
        <w:shd w:val="clear" w:color="auto" w:fill="auto"/>
        <w:tabs>
          <w:tab w:val="left" w:pos="709"/>
        </w:tabs>
        <w:spacing w:before="0" w:after="0" w:line="240" w:lineRule="auto"/>
        <w:ind w:firstLine="425"/>
        <w:jc w:val="both"/>
        <w:rPr>
          <w:spacing w:val="2"/>
          <w:sz w:val="28"/>
          <w:szCs w:val="28"/>
          <w:shd w:val="clear" w:color="auto" w:fill="FFFFFF"/>
        </w:rPr>
      </w:pPr>
      <w:r w:rsidRPr="00AF25B2">
        <w:rPr>
          <w:spacing w:val="2"/>
          <w:sz w:val="28"/>
          <w:szCs w:val="28"/>
          <w:shd w:val="clear" w:color="auto" w:fill="FFFFFF"/>
        </w:rPr>
        <w:t>- охранные зоны коммуникаций;</w:t>
      </w:r>
    </w:p>
    <w:p w:rsidR="00A15700" w:rsidRPr="00AF25B2" w:rsidRDefault="00A15700" w:rsidP="00A15700">
      <w:pPr>
        <w:pStyle w:val="22"/>
        <w:shd w:val="clear" w:color="auto" w:fill="auto"/>
        <w:tabs>
          <w:tab w:val="left" w:pos="709"/>
        </w:tabs>
        <w:spacing w:before="0" w:after="0" w:line="240" w:lineRule="auto"/>
        <w:ind w:firstLine="425"/>
        <w:jc w:val="both"/>
        <w:rPr>
          <w:spacing w:val="2"/>
          <w:sz w:val="28"/>
          <w:szCs w:val="28"/>
          <w:shd w:val="clear" w:color="auto" w:fill="FFFFFF"/>
        </w:rPr>
      </w:pPr>
      <w:r w:rsidRPr="00AF25B2">
        <w:rPr>
          <w:spacing w:val="2"/>
          <w:sz w:val="28"/>
          <w:szCs w:val="28"/>
          <w:shd w:val="clear" w:color="auto" w:fill="FFFFFF"/>
        </w:rPr>
        <w:t xml:space="preserve">- </w:t>
      </w:r>
      <w:proofErr w:type="spellStart"/>
      <w:r w:rsidRPr="00AF25B2">
        <w:rPr>
          <w:spacing w:val="2"/>
          <w:sz w:val="28"/>
          <w:szCs w:val="28"/>
          <w:shd w:val="clear" w:color="auto" w:fill="FFFFFF"/>
        </w:rPr>
        <w:t>водоохранные</w:t>
      </w:r>
      <w:proofErr w:type="spellEnd"/>
      <w:r w:rsidRPr="00AF25B2">
        <w:rPr>
          <w:spacing w:val="2"/>
          <w:sz w:val="28"/>
          <w:szCs w:val="28"/>
          <w:shd w:val="clear" w:color="auto" w:fill="FFFFFF"/>
        </w:rPr>
        <w:t xml:space="preserve"> зоны (моря, заливы, реки, пруды, озера, водохранилища, пляжи);</w:t>
      </w:r>
    </w:p>
    <w:p w:rsidR="00A15700" w:rsidRPr="00AF25B2" w:rsidRDefault="00A15700" w:rsidP="00A15700">
      <w:pPr>
        <w:pStyle w:val="22"/>
        <w:shd w:val="clear" w:color="auto" w:fill="auto"/>
        <w:tabs>
          <w:tab w:val="left" w:pos="709"/>
        </w:tabs>
        <w:spacing w:before="0" w:after="0" w:line="240" w:lineRule="auto"/>
        <w:ind w:firstLine="425"/>
        <w:jc w:val="both"/>
        <w:rPr>
          <w:spacing w:val="2"/>
          <w:sz w:val="28"/>
          <w:szCs w:val="28"/>
          <w:shd w:val="clear" w:color="auto" w:fill="FFFFFF"/>
        </w:rPr>
      </w:pPr>
      <w:r w:rsidRPr="00AF25B2">
        <w:rPr>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A15700" w:rsidRPr="00AF25B2" w:rsidRDefault="00A15700" w:rsidP="00A15700">
      <w:pPr>
        <w:pStyle w:val="22"/>
        <w:shd w:val="clear" w:color="auto" w:fill="auto"/>
        <w:tabs>
          <w:tab w:val="left" w:pos="709"/>
        </w:tabs>
        <w:spacing w:before="0" w:after="0" w:line="240" w:lineRule="auto"/>
        <w:ind w:firstLine="425"/>
        <w:jc w:val="both"/>
        <w:rPr>
          <w:b/>
          <w:spacing w:val="2"/>
          <w:sz w:val="28"/>
          <w:szCs w:val="28"/>
          <w:shd w:val="clear" w:color="auto" w:fill="FFFFFF"/>
        </w:rPr>
      </w:pPr>
      <w:r w:rsidRPr="00AF25B2">
        <w:rPr>
          <w:spacing w:val="2"/>
          <w:sz w:val="28"/>
          <w:szCs w:val="28"/>
          <w:shd w:val="clear" w:color="auto" w:fill="FFFFFF"/>
        </w:rPr>
        <w:t xml:space="preserve">1.5.2.Для дворовых территорий в </w:t>
      </w:r>
      <w:r w:rsidRPr="00AF25B2">
        <w:rPr>
          <w:sz w:val="28"/>
          <w:szCs w:val="28"/>
        </w:rPr>
        <w:t>жилой застройке</w:t>
      </w:r>
      <w:r w:rsidRPr="00AF25B2">
        <w:rPr>
          <w:spacing w:val="2"/>
          <w:sz w:val="28"/>
          <w:szCs w:val="28"/>
          <w:shd w:val="clear" w:color="auto" w:fill="FFFFFF"/>
        </w:rPr>
        <w:t xml:space="preserve"> функциональное зонирование благоустройства предусматривает:</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зоны транспортной инфраструктуры (проезды, автостоянки);</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озелененные территории (озеленение территории);</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охранные зоны коммуникаций;</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коммунальные зоны (зоны кратковременного накопления и (или) хранения ТКО)</w:t>
      </w:r>
    </w:p>
    <w:p w:rsidR="00A15700" w:rsidRPr="00AF25B2" w:rsidRDefault="00A15700" w:rsidP="00A15700">
      <w:pPr>
        <w:pStyle w:val="22"/>
        <w:numPr>
          <w:ilvl w:val="1"/>
          <w:numId w:val="2"/>
        </w:numPr>
        <w:shd w:val="clear" w:color="auto" w:fill="auto"/>
        <w:tabs>
          <w:tab w:val="left" w:pos="1234"/>
        </w:tabs>
        <w:spacing w:before="0" w:after="0" w:line="240" w:lineRule="auto"/>
        <w:ind w:firstLine="709"/>
        <w:jc w:val="both"/>
        <w:rPr>
          <w:spacing w:val="2"/>
          <w:sz w:val="28"/>
          <w:szCs w:val="28"/>
          <w:shd w:val="clear" w:color="auto" w:fill="FFFFFF"/>
        </w:rPr>
      </w:pPr>
      <w:r w:rsidRPr="00AF25B2">
        <w:rPr>
          <w:spacing w:val="2"/>
          <w:sz w:val="28"/>
          <w:szCs w:val="28"/>
          <w:shd w:val="clear" w:color="auto" w:fill="FFFFFF"/>
        </w:rPr>
        <w:t>Благоустройство предусматривает:</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lastRenderedPageBreak/>
        <w:t>- эффективное функционирование и развитие систем жизнеобеспечения, экономию топливно-энергетических и водных ресурсов;</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охрану окружающей среды, памятников истории и культуры;</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охрану недр и рациональное использование природных ресурсов;</w:t>
      </w:r>
    </w:p>
    <w:p w:rsidR="00A15700" w:rsidRPr="00AF25B2" w:rsidRDefault="00A15700" w:rsidP="00A15700">
      <w:pPr>
        <w:pStyle w:val="22"/>
        <w:shd w:val="clear" w:color="auto" w:fill="auto"/>
        <w:tabs>
          <w:tab w:val="left" w:pos="123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xml:space="preserve">- условия для беспрепятственного доступа </w:t>
      </w:r>
      <w:proofErr w:type="spellStart"/>
      <w:r w:rsidRPr="00AF25B2">
        <w:rPr>
          <w:spacing w:val="2"/>
          <w:sz w:val="28"/>
          <w:szCs w:val="28"/>
          <w:shd w:val="clear" w:color="auto" w:fill="FFFFFF"/>
        </w:rPr>
        <w:t>маломобильных</w:t>
      </w:r>
      <w:proofErr w:type="spellEnd"/>
      <w:r w:rsidRPr="00AF25B2">
        <w:rPr>
          <w:spacing w:val="2"/>
          <w:sz w:val="28"/>
          <w:szCs w:val="28"/>
          <w:shd w:val="clear" w:color="auto" w:fill="FFFFFF"/>
        </w:rPr>
        <w:t xml:space="preserve">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A15700" w:rsidRPr="00AF25B2" w:rsidRDefault="00A15700" w:rsidP="00A15700">
      <w:pPr>
        <w:pStyle w:val="a8"/>
        <w:numPr>
          <w:ilvl w:val="1"/>
          <w:numId w:val="2"/>
        </w:numPr>
        <w:ind w:firstLine="709"/>
        <w:jc w:val="both"/>
        <w:rPr>
          <w:rStyle w:val="a3"/>
          <w:bCs/>
          <w:color w:val="auto"/>
        </w:rPr>
      </w:pPr>
      <w:r w:rsidRPr="00AF25B2">
        <w:rPr>
          <w:rFonts w:ascii="Times New Roman" w:hAnsi="Times New Roman" w:cs="Times New Roman"/>
          <w:bCs/>
          <w:color w:val="auto"/>
          <w:sz w:val="28"/>
          <w:szCs w:val="28"/>
        </w:rPr>
        <w:t>Перечень элементов благоустройства:</w:t>
      </w:r>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t>1.7.</w:t>
      </w:r>
      <w:r w:rsidRPr="00AF25B2">
        <w:rPr>
          <w:rStyle w:val="a3"/>
          <w:color w:val="auto"/>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t>1.7.</w:t>
      </w:r>
      <w:r w:rsidRPr="00AF25B2">
        <w:rPr>
          <w:rStyle w:val="a3"/>
          <w:color w:val="auto"/>
        </w:rPr>
        <w:t xml:space="preserve">2. Озеленение – стационарное и мобильное, вертикальное и </w:t>
      </w:r>
      <w:proofErr w:type="spellStart"/>
      <w:r w:rsidRPr="00AF25B2">
        <w:rPr>
          <w:rStyle w:val="a3"/>
          <w:color w:val="auto"/>
        </w:rPr>
        <w:t>крышное</w:t>
      </w:r>
      <w:proofErr w:type="spellEnd"/>
      <w:r w:rsidRPr="00AF25B2">
        <w:rPr>
          <w:rStyle w:val="a3"/>
          <w:color w:val="auto"/>
        </w:rPr>
        <w:t xml:space="preserve"> и пр.;</w:t>
      </w:r>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t>1.7.</w:t>
      </w:r>
      <w:r w:rsidRPr="00AF25B2">
        <w:rPr>
          <w:rStyle w:val="a3"/>
          <w:color w:val="auto"/>
        </w:rPr>
        <w:t>3. Виды покрытий (</w:t>
      </w:r>
      <w:proofErr w:type="spellStart"/>
      <w:r w:rsidRPr="00AF25B2">
        <w:rPr>
          <w:rStyle w:val="a3"/>
          <w:color w:val="auto"/>
        </w:rPr>
        <w:t>твердые-мягкие-газонные-комбинированные</w:t>
      </w:r>
      <w:proofErr w:type="spellEnd"/>
      <w:r w:rsidRPr="00AF25B2">
        <w:rPr>
          <w:rStyle w:val="a3"/>
          <w:color w:val="auto"/>
        </w:rPr>
        <w:t>);</w:t>
      </w:r>
    </w:p>
    <w:p w:rsidR="00A15700" w:rsidRPr="00AF25B2" w:rsidRDefault="00A15700" w:rsidP="00A15700">
      <w:pPr>
        <w:ind w:firstLine="426"/>
        <w:jc w:val="both"/>
        <w:rPr>
          <w:rFonts w:ascii="Times New Roman" w:hAnsi="Times New Roman" w:cs="Times New Roman"/>
          <w:color w:val="auto"/>
          <w:sz w:val="28"/>
          <w:szCs w:val="28"/>
        </w:rPr>
      </w:pPr>
      <w:r w:rsidRPr="00AF25B2">
        <w:rPr>
          <w:rFonts w:ascii="Times New Roman" w:hAnsi="Times New Roman" w:cs="Times New Roman"/>
          <w:bCs/>
          <w:color w:val="auto"/>
          <w:sz w:val="28"/>
          <w:szCs w:val="28"/>
        </w:rPr>
        <w:t>1.7.</w:t>
      </w:r>
      <w:r w:rsidRPr="00AF25B2">
        <w:rPr>
          <w:rStyle w:val="a3"/>
          <w:color w:val="auto"/>
          <w:sz w:val="28"/>
          <w:szCs w:val="28"/>
        </w:rPr>
        <w:t>4. Сопряжения поверхностей (</w:t>
      </w:r>
      <w:r w:rsidRPr="00AF25B2">
        <w:rPr>
          <w:rFonts w:ascii="Times New Roman" w:hAnsi="Times New Roman" w:cs="Times New Roman"/>
          <w:color w:val="auto"/>
          <w:sz w:val="28"/>
          <w:szCs w:val="28"/>
        </w:rPr>
        <w:t>бортовые камни, пандусы, ступени, лестницы</w:t>
      </w:r>
      <w:r w:rsidRPr="00AF25B2">
        <w:rPr>
          <w:rStyle w:val="a3"/>
          <w:color w:val="auto"/>
          <w:sz w:val="28"/>
          <w:szCs w:val="28"/>
        </w:rPr>
        <w:t>);</w:t>
      </w:r>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t>1.7.</w:t>
      </w:r>
      <w:r w:rsidRPr="00AF25B2">
        <w:rPr>
          <w:rStyle w:val="a3"/>
          <w:color w:val="auto"/>
        </w:rPr>
        <w:t>5.  Ограждения (</w:t>
      </w:r>
      <w:r w:rsidRPr="00AF25B2">
        <w:rPr>
          <w:rFonts w:ascii="Times New Roman" w:hAnsi="Times New Roman" w:cs="Times New Roman"/>
          <w:color w:val="auto"/>
        </w:rPr>
        <w:t>постоянные, временные, передвижные);</w:t>
      </w:r>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t>1.7.</w:t>
      </w:r>
      <w:r w:rsidRPr="00AF25B2">
        <w:rPr>
          <w:rStyle w:val="a3"/>
          <w:color w:val="auto"/>
        </w:rPr>
        <w:t>6. Малые архитектурные формы (</w:t>
      </w:r>
      <w:r w:rsidRPr="00AF25B2">
        <w:rPr>
          <w:rFonts w:ascii="Times New Roman" w:hAnsi="Times New Roman" w:cs="Times New Roman"/>
          <w:color w:val="auto"/>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F25B2">
        <w:rPr>
          <w:rStyle w:val="a3"/>
          <w:color w:val="auto"/>
        </w:rPr>
        <w:t>;</w:t>
      </w:r>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t>1.7.</w:t>
      </w:r>
      <w:r w:rsidRPr="00AF25B2">
        <w:rPr>
          <w:rStyle w:val="a3"/>
          <w:color w:val="auto"/>
        </w:rPr>
        <w:t>7. Игровое и спортивное оборудование (</w:t>
      </w:r>
      <w:r w:rsidRPr="00AF25B2">
        <w:rPr>
          <w:rFonts w:ascii="Times New Roman" w:hAnsi="Times New Roman" w:cs="Times New Roman"/>
          <w:color w:val="auto"/>
        </w:rPr>
        <w:t>игровые, физкультурно-оздоровительные устройства и их комплексы</w:t>
      </w:r>
      <w:r w:rsidRPr="00AF25B2">
        <w:rPr>
          <w:rStyle w:val="a3"/>
          <w:color w:val="auto"/>
        </w:rPr>
        <w:t>);</w:t>
      </w:r>
    </w:p>
    <w:p w:rsidR="00A15700" w:rsidRPr="00AF25B2" w:rsidRDefault="00A15700" w:rsidP="00A15700">
      <w:pPr>
        <w:pStyle w:val="23"/>
        <w:spacing w:line="240" w:lineRule="auto"/>
        <w:ind w:right="0" w:firstLine="426"/>
        <w:rPr>
          <w:rStyle w:val="a3"/>
          <w:color w:val="auto"/>
        </w:rPr>
      </w:pPr>
      <w:r w:rsidRPr="00AF25B2">
        <w:rPr>
          <w:rFonts w:ascii="Times New Roman" w:hAnsi="Times New Roman" w:cs="Times New Roman"/>
          <w:bCs/>
          <w:color w:val="auto"/>
        </w:rPr>
        <w:t>1.7.</w:t>
      </w:r>
      <w:r w:rsidRPr="00AF25B2">
        <w:rPr>
          <w:rStyle w:val="a3"/>
          <w:color w:val="auto"/>
        </w:rPr>
        <w:t>8. Освещение и осветительное оборудование;</w:t>
      </w:r>
    </w:p>
    <w:p w:rsidR="00A15700" w:rsidRPr="00AF25B2" w:rsidRDefault="00A15700" w:rsidP="00A15700">
      <w:pPr>
        <w:ind w:firstLine="426"/>
        <w:jc w:val="both"/>
        <w:rPr>
          <w:rFonts w:ascii="Times New Roman" w:hAnsi="Times New Roman" w:cs="Times New Roman"/>
          <w:color w:val="auto"/>
          <w:sz w:val="28"/>
          <w:szCs w:val="28"/>
        </w:rPr>
      </w:pPr>
      <w:r w:rsidRPr="00AF25B2">
        <w:rPr>
          <w:rFonts w:ascii="Times New Roman" w:hAnsi="Times New Roman" w:cs="Times New Roman"/>
          <w:bCs/>
          <w:color w:val="auto"/>
          <w:sz w:val="28"/>
          <w:szCs w:val="28"/>
        </w:rPr>
        <w:t>1.7.</w:t>
      </w:r>
      <w:r w:rsidRPr="00AF25B2">
        <w:rPr>
          <w:rFonts w:ascii="Times New Roman" w:hAnsi="Times New Roman" w:cs="Times New Roman"/>
          <w:color w:val="auto"/>
          <w:sz w:val="28"/>
          <w:szCs w:val="28"/>
        </w:rPr>
        <w:t>9. Средства наружной рекламы и информации;</w:t>
      </w:r>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t>1.7.</w:t>
      </w:r>
      <w:r w:rsidRPr="00AF25B2">
        <w:rPr>
          <w:rStyle w:val="a3"/>
          <w:color w:val="auto"/>
        </w:rPr>
        <w:t>10. Некапитальные нестационарные сооружения (</w:t>
      </w:r>
      <w:r w:rsidRPr="00AF25B2">
        <w:rPr>
          <w:rFonts w:ascii="Times New Roman" w:hAnsi="Times New Roman" w:cs="Times New Roman"/>
          <w:color w:val="auto"/>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AF25B2">
        <w:rPr>
          <w:rFonts w:ascii="Times New Roman" w:hAnsi="Times New Roman" w:cs="Times New Roman"/>
          <w:color w:val="auto"/>
        </w:rPr>
        <w:t>перголы</w:t>
      </w:r>
      <w:proofErr w:type="spellEnd"/>
      <w:r w:rsidRPr="00AF25B2">
        <w:rPr>
          <w:rFonts w:ascii="Times New Roman" w:hAnsi="Times New Roman" w:cs="Times New Roman"/>
          <w:color w:val="auto"/>
        </w:rPr>
        <w:t>, боксовые гаражи и пр.</w:t>
      </w:r>
      <w:r w:rsidRPr="00AF25B2">
        <w:rPr>
          <w:rStyle w:val="a3"/>
          <w:color w:val="auto"/>
        </w:rPr>
        <w:t>)</w:t>
      </w:r>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t>1.7.</w:t>
      </w:r>
      <w:r w:rsidRPr="00AF25B2">
        <w:rPr>
          <w:rStyle w:val="a3"/>
          <w:color w:val="auto"/>
        </w:rPr>
        <w:t>11. Оформление и оборудование зданий и сооружений (</w:t>
      </w:r>
      <w:r w:rsidRPr="00AF25B2">
        <w:rPr>
          <w:rFonts w:ascii="Times New Roman" w:hAnsi="Times New Roman" w:cs="Times New Roman"/>
          <w:color w:val="auto"/>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F25B2">
        <w:rPr>
          <w:rFonts w:ascii="Times New Roman" w:hAnsi="Times New Roman" w:cs="Times New Roman"/>
          <w:color w:val="auto"/>
        </w:rPr>
        <w:t xml:space="preserve">размещение наружных кондиционеров и антенн, защитных сеток на окнах, водосточных труб, </w:t>
      </w:r>
      <w:proofErr w:type="spellStart"/>
      <w:r w:rsidRPr="00AF25B2">
        <w:rPr>
          <w:rFonts w:ascii="Times New Roman" w:hAnsi="Times New Roman" w:cs="Times New Roman"/>
          <w:color w:val="auto"/>
        </w:rPr>
        <w:t>отмостки</w:t>
      </w:r>
      <w:proofErr w:type="spellEnd"/>
      <w:r w:rsidRPr="00AF25B2">
        <w:rPr>
          <w:rFonts w:ascii="Times New Roman" w:hAnsi="Times New Roman" w:cs="Times New Roman"/>
          <w:color w:val="auto"/>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AF25B2">
        <w:rPr>
          <w:rFonts w:ascii="Times New Roman" w:hAnsi="Times New Roman" w:cs="Times New Roman"/>
          <w:color w:val="auto"/>
        </w:rPr>
        <w:t>флагодержатели</w:t>
      </w:r>
      <w:proofErr w:type="spellEnd"/>
      <w:r w:rsidRPr="00AF25B2">
        <w:rPr>
          <w:rFonts w:ascii="Times New Roman" w:hAnsi="Times New Roman" w:cs="Times New Roman"/>
          <w:color w:val="auto"/>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F25B2">
        <w:rPr>
          <w:rStyle w:val="a3"/>
          <w:color w:val="auto"/>
        </w:rPr>
        <w:t>);</w:t>
      </w:r>
      <w:proofErr w:type="gramEnd"/>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t>1.7.</w:t>
      </w:r>
      <w:r w:rsidRPr="00AF25B2">
        <w:rPr>
          <w:rStyle w:val="a3"/>
          <w:color w:val="auto"/>
        </w:rPr>
        <w:t xml:space="preserve">12. Площадки (детские, </w:t>
      </w:r>
      <w:r w:rsidRPr="00AF25B2">
        <w:rPr>
          <w:rFonts w:ascii="Times New Roman" w:hAnsi="Times New Roman" w:cs="Times New Roman"/>
          <w:color w:val="auto"/>
        </w:rPr>
        <w:t>отдыха взрослых, спортивные, контейнерные для сбора ТКО, выгула собак, стоянки автомобилей</w:t>
      </w:r>
      <w:r w:rsidRPr="00AF25B2">
        <w:rPr>
          <w:rStyle w:val="a3"/>
          <w:color w:val="auto"/>
        </w:rPr>
        <w:t>);</w:t>
      </w:r>
    </w:p>
    <w:p w:rsidR="00A15700" w:rsidRPr="00AF25B2" w:rsidRDefault="00A15700" w:rsidP="00A15700">
      <w:pPr>
        <w:pStyle w:val="23"/>
        <w:spacing w:line="240" w:lineRule="auto"/>
        <w:ind w:right="0" w:firstLine="426"/>
        <w:rPr>
          <w:rFonts w:ascii="Times New Roman" w:hAnsi="Times New Roman" w:cs="Times New Roman"/>
          <w:color w:val="auto"/>
        </w:rPr>
      </w:pPr>
      <w:r w:rsidRPr="00AF25B2">
        <w:rPr>
          <w:rFonts w:ascii="Times New Roman" w:hAnsi="Times New Roman" w:cs="Times New Roman"/>
          <w:bCs/>
          <w:color w:val="auto"/>
        </w:rPr>
        <w:lastRenderedPageBreak/>
        <w:t>1.7.</w:t>
      </w:r>
      <w:r w:rsidRPr="00AF25B2">
        <w:rPr>
          <w:rStyle w:val="a3"/>
          <w:color w:val="auto"/>
        </w:rPr>
        <w:t>13. Пешеходные коммуникации (</w:t>
      </w:r>
      <w:r w:rsidRPr="00AF25B2">
        <w:rPr>
          <w:rFonts w:ascii="Times New Roman" w:hAnsi="Times New Roman" w:cs="Times New Roman"/>
          <w:color w:val="auto"/>
        </w:rPr>
        <w:t>тротуары, аллеи, дорожки, тропинки, мостики</w:t>
      </w:r>
      <w:r w:rsidRPr="00AF25B2">
        <w:rPr>
          <w:rStyle w:val="a3"/>
          <w:color w:val="auto"/>
        </w:rPr>
        <w:t>);</w:t>
      </w:r>
    </w:p>
    <w:p w:rsidR="00A15700" w:rsidRPr="00AF25B2" w:rsidRDefault="00A15700" w:rsidP="00A15700">
      <w:pPr>
        <w:ind w:firstLine="426"/>
        <w:jc w:val="both"/>
        <w:rPr>
          <w:rStyle w:val="a3"/>
          <w:color w:val="auto"/>
          <w:sz w:val="28"/>
          <w:szCs w:val="28"/>
        </w:rPr>
      </w:pPr>
      <w:r w:rsidRPr="00AF25B2">
        <w:rPr>
          <w:rFonts w:ascii="Times New Roman" w:hAnsi="Times New Roman" w:cs="Times New Roman"/>
          <w:bCs/>
          <w:color w:val="auto"/>
          <w:sz w:val="28"/>
          <w:szCs w:val="28"/>
        </w:rPr>
        <w:t>1.7.1</w:t>
      </w:r>
      <w:r w:rsidRPr="00AF25B2">
        <w:rPr>
          <w:rStyle w:val="a3"/>
          <w:color w:val="auto"/>
          <w:sz w:val="28"/>
          <w:szCs w:val="28"/>
        </w:rPr>
        <w:t>4. Транспортные проезды (</w:t>
      </w:r>
      <w:r w:rsidRPr="00AF25B2">
        <w:rPr>
          <w:rFonts w:ascii="Times New Roman" w:hAnsi="Times New Roman" w:cs="Times New Roman"/>
          <w:color w:val="auto"/>
          <w:sz w:val="28"/>
          <w:szCs w:val="28"/>
        </w:rPr>
        <w:t>в т.ч. велодорожки</w:t>
      </w:r>
      <w:r w:rsidRPr="00AF25B2">
        <w:rPr>
          <w:rStyle w:val="a3"/>
          <w:color w:val="auto"/>
          <w:sz w:val="28"/>
          <w:szCs w:val="28"/>
        </w:rPr>
        <w:t>).</w:t>
      </w:r>
    </w:p>
    <w:p w:rsidR="00A15700" w:rsidRPr="00AF25B2" w:rsidRDefault="00A15700" w:rsidP="00A15700">
      <w:pPr>
        <w:pStyle w:val="10"/>
        <w:keepNext w:val="0"/>
        <w:numPr>
          <w:ilvl w:val="0"/>
          <w:numId w:val="2"/>
        </w:numPr>
        <w:rPr>
          <w:rFonts w:cs="Times New Roman"/>
          <w:szCs w:val="24"/>
        </w:rPr>
      </w:pPr>
      <w:r w:rsidRPr="00AF25B2">
        <w:rPr>
          <w:rFonts w:cs="Times New Roman"/>
          <w:szCs w:val="24"/>
        </w:rPr>
        <w:t>ОПРЕДЕЛЕНИЯ</w:t>
      </w:r>
    </w:p>
    <w:p w:rsidR="00A15700" w:rsidRPr="00AF25B2" w:rsidRDefault="00A15700" w:rsidP="00A15700">
      <w:pPr>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В настоящих Правилах благоустройства  применяются следующие термины и определения:</w:t>
      </w:r>
    </w:p>
    <w:p w:rsidR="00A15700" w:rsidRPr="00AF25B2" w:rsidRDefault="00A15700" w:rsidP="00A15700">
      <w:pPr>
        <w:pStyle w:val="a8"/>
        <w:numPr>
          <w:ilvl w:val="1"/>
          <w:numId w:val="4"/>
        </w:numPr>
        <w:tabs>
          <w:tab w:val="left" w:pos="1134"/>
        </w:tabs>
        <w:ind w:left="0" w:firstLine="709"/>
        <w:jc w:val="both"/>
        <w:rPr>
          <w:rFonts w:ascii="Times New Roman" w:hAnsi="Times New Roman" w:cs="Times New Roman"/>
          <w:color w:val="auto"/>
          <w:sz w:val="28"/>
          <w:szCs w:val="28"/>
        </w:rPr>
      </w:pPr>
      <w:r w:rsidRPr="00AF25B2">
        <w:rPr>
          <w:rFonts w:ascii="Times New Roman" w:hAnsi="Times New Roman" w:cs="Times New Roman"/>
          <w:b/>
          <w:bCs/>
          <w:color w:val="auto"/>
          <w:sz w:val="28"/>
          <w:szCs w:val="28"/>
        </w:rPr>
        <w:t>Благоустройство территории</w:t>
      </w:r>
      <w:r w:rsidRPr="00AF25B2">
        <w:rPr>
          <w:rFonts w:ascii="Times New Roman" w:hAnsi="Times New Roman" w:cs="Times New Roman"/>
          <w:color w:val="auto"/>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AF25B2">
        <w:rPr>
          <w:rFonts w:ascii="Times New Roman" w:hAnsi="Times New Roman" w:cs="Times New Roman"/>
          <w:color w:val="auto"/>
          <w:sz w:val="28"/>
          <w:szCs w:val="28"/>
        </w:rPr>
        <w:t>дств пл</w:t>
      </w:r>
      <w:proofErr w:type="gramEnd"/>
      <w:r w:rsidRPr="00AF25B2">
        <w:rPr>
          <w:rFonts w:ascii="Times New Roman" w:hAnsi="Times New Roman" w:cs="Times New Roman"/>
          <w:color w:val="auto"/>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r w:rsidRPr="00AF25B2">
        <w:rPr>
          <w:rFonts w:ascii="Times New Roman" w:hAnsi="Times New Roman" w:cs="Times New Roman"/>
          <w:b/>
          <w:bCs/>
          <w:color w:val="auto"/>
          <w:sz w:val="28"/>
          <w:szCs w:val="28"/>
        </w:rPr>
        <w:t xml:space="preserve">. Элементы благоустройства </w:t>
      </w:r>
      <w:r w:rsidRPr="00AF25B2">
        <w:rPr>
          <w:rFonts w:ascii="Times New Roman" w:hAnsi="Times New Roman" w:cs="Times New Roman"/>
          <w:b/>
          <w:color w:val="auto"/>
          <w:sz w:val="28"/>
          <w:szCs w:val="28"/>
        </w:rPr>
        <w:t>территори</w:t>
      </w:r>
      <w:proofErr w:type="gramStart"/>
      <w:r w:rsidRPr="00AF25B2">
        <w:rPr>
          <w:rFonts w:ascii="Times New Roman" w:hAnsi="Times New Roman" w:cs="Times New Roman"/>
          <w:b/>
          <w:color w:val="auto"/>
          <w:sz w:val="28"/>
          <w:szCs w:val="28"/>
        </w:rPr>
        <w:t>и</w:t>
      </w:r>
      <w:r w:rsidRPr="00AF25B2">
        <w:rPr>
          <w:rFonts w:ascii="Times New Roman" w:hAnsi="Times New Roman" w:cs="Times New Roman"/>
          <w:color w:val="auto"/>
          <w:sz w:val="28"/>
          <w:szCs w:val="28"/>
        </w:rPr>
        <w:t>-</w:t>
      </w:r>
      <w:proofErr w:type="gramEnd"/>
      <w:r w:rsidRPr="00AF25B2">
        <w:rPr>
          <w:rFonts w:ascii="Times New Roman" w:hAnsi="Times New Roman" w:cs="Times New Roman"/>
          <w:color w:val="auto"/>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r w:rsidRPr="00AF25B2">
        <w:rPr>
          <w:rFonts w:ascii="Times New Roman" w:hAnsi="Times New Roman" w:cs="Times New Roman"/>
          <w:b/>
          <w:bCs/>
          <w:color w:val="auto"/>
          <w:sz w:val="28"/>
          <w:szCs w:val="28"/>
        </w:rPr>
        <w:t>. Минимальный перечень элементов благоустройства</w:t>
      </w:r>
      <w:r w:rsidRPr="00AF25B2">
        <w:rPr>
          <w:rFonts w:ascii="Times New Roman" w:hAnsi="Times New Roman" w:cs="Times New Roman"/>
          <w:color w:val="auto"/>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r w:rsidRPr="00AF25B2">
        <w:rPr>
          <w:rFonts w:ascii="Times New Roman" w:hAnsi="Times New Roman" w:cs="Times New Roman"/>
          <w:b/>
          <w:bCs/>
          <w:color w:val="auto"/>
          <w:sz w:val="28"/>
          <w:szCs w:val="28"/>
        </w:rPr>
        <w:t xml:space="preserve">. Объекты благоустройства </w:t>
      </w:r>
      <w:r w:rsidRPr="00AF25B2">
        <w:rPr>
          <w:rFonts w:ascii="Times New Roman" w:hAnsi="Times New Roman" w:cs="Times New Roman"/>
          <w:b/>
          <w:color w:val="auto"/>
          <w:sz w:val="28"/>
          <w:szCs w:val="28"/>
        </w:rPr>
        <w:t>территори</w:t>
      </w:r>
      <w:proofErr w:type="gramStart"/>
      <w:r w:rsidRPr="00AF25B2">
        <w:rPr>
          <w:rFonts w:ascii="Times New Roman" w:hAnsi="Times New Roman" w:cs="Times New Roman"/>
          <w:b/>
          <w:color w:val="auto"/>
          <w:sz w:val="28"/>
          <w:szCs w:val="28"/>
        </w:rPr>
        <w:t>и</w:t>
      </w:r>
      <w:r w:rsidRPr="00AF25B2">
        <w:rPr>
          <w:rFonts w:ascii="Times New Roman" w:hAnsi="Times New Roman" w:cs="Times New Roman"/>
          <w:color w:val="auto"/>
          <w:sz w:val="28"/>
          <w:szCs w:val="28"/>
        </w:rPr>
        <w:t>-</w:t>
      </w:r>
      <w:proofErr w:type="gramEnd"/>
      <w:r w:rsidRPr="00AF25B2">
        <w:rPr>
          <w:rFonts w:ascii="Times New Roman" w:hAnsi="Times New Roman" w:cs="Times New Roman"/>
          <w:color w:val="auto"/>
          <w:sz w:val="28"/>
          <w:szCs w:val="28"/>
        </w:rPr>
        <w:t xml:space="preserve">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r w:rsidRPr="00AF25B2">
        <w:rPr>
          <w:rFonts w:ascii="Times New Roman" w:hAnsi="Times New Roman" w:cs="Times New Roman"/>
          <w:b/>
          <w:bCs/>
          <w:color w:val="auto"/>
          <w:sz w:val="28"/>
          <w:szCs w:val="28"/>
        </w:rPr>
        <w:t>. Объекты нормирования комплексного благоустройства</w:t>
      </w:r>
      <w:r w:rsidRPr="00AF25B2">
        <w:rPr>
          <w:rFonts w:ascii="Times New Roman" w:hAnsi="Times New Roman" w:cs="Times New Roman"/>
          <w:color w:val="auto"/>
          <w:sz w:val="28"/>
          <w:szCs w:val="28"/>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w:t>
      </w:r>
      <w:proofErr w:type="gramStart"/>
      <w:r w:rsidRPr="00AF25B2">
        <w:rPr>
          <w:rFonts w:ascii="Times New Roman" w:hAnsi="Times New Roman" w:cs="Times New Roman"/>
          <w:color w:val="auto"/>
          <w:sz w:val="28"/>
          <w:szCs w:val="28"/>
        </w:rPr>
        <w:t>и(</w:t>
      </w:r>
      <w:proofErr w:type="gramEnd"/>
      <w:r w:rsidRPr="00AF25B2">
        <w:rPr>
          <w:rFonts w:ascii="Times New Roman" w:hAnsi="Times New Roman" w:cs="Times New Roman"/>
          <w:color w:val="auto"/>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proofErr w:type="gramStart"/>
      <w:r w:rsidRPr="00AF25B2">
        <w:rPr>
          <w:rFonts w:ascii="Times New Roman" w:hAnsi="Times New Roman" w:cs="Times New Roman"/>
          <w:b/>
          <w:bCs/>
          <w:color w:val="auto"/>
          <w:sz w:val="28"/>
          <w:szCs w:val="28"/>
        </w:rPr>
        <w:t>. Общественные пространства</w:t>
      </w:r>
      <w:r w:rsidRPr="00AF25B2">
        <w:rPr>
          <w:rFonts w:ascii="Times New Roman" w:hAnsi="Times New Roman" w:cs="Times New Roman"/>
          <w:color w:val="auto"/>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w:t>
      </w:r>
      <w:r w:rsidRPr="00AF25B2">
        <w:rPr>
          <w:rFonts w:ascii="Times New Roman" w:hAnsi="Times New Roman" w:cs="Times New Roman"/>
          <w:color w:val="auto"/>
          <w:sz w:val="28"/>
          <w:szCs w:val="28"/>
        </w:rPr>
        <w:lastRenderedPageBreak/>
        <w:t>потоков на территориях массового посещения общественного, делового назначения, на участках объектов пассажирского транспорта.</w:t>
      </w:r>
      <w:proofErr w:type="gramEnd"/>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r w:rsidRPr="00AF25B2">
        <w:rPr>
          <w:rFonts w:ascii="Times New Roman" w:hAnsi="Times New Roman" w:cs="Times New Roman"/>
          <w:b/>
          <w:bCs/>
          <w:color w:val="auto"/>
          <w:sz w:val="28"/>
          <w:szCs w:val="28"/>
        </w:rPr>
        <w:t>. Дворовое пространство (дворовая территория)</w:t>
      </w:r>
      <w:r w:rsidRPr="00AF25B2">
        <w:rPr>
          <w:rFonts w:ascii="Times New Roman" w:hAnsi="Times New Roman" w:cs="Times New Roman"/>
          <w:bCs/>
          <w:color w:val="auto"/>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r w:rsidRPr="00AF25B2">
        <w:rPr>
          <w:rFonts w:ascii="Times New Roman" w:hAnsi="Times New Roman" w:cs="Times New Roman"/>
          <w:b/>
          <w:color w:val="auto"/>
          <w:sz w:val="28"/>
          <w:szCs w:val="28"/>
        </w:rPr>
        <w:t>. Придомовая территория</w:t>
      </w:r>
      <w:r w:rsidRPr="00AF25B2">
        <w:rPr>
          <w:rFonts w:ascii="Times New Roman" w:hAnsi="Times New Roman" w:cs="Times New Roman"/>
          <w:color w:val="auto"/>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A15700" w:rsidRPr="00AF25B2" w:rsidRDefault="00A15700" w:rsidP="00A15700">
      <w:pPr>
        <w:pStyle w:val="a8"/>
        <w:numPr>
          <w:ilvl w:val="0"/>
          <w:numId w:val="4"/>
        </w:numPr>
        <w:autoSpaceDE w:val="0"/>
        <w:autoSpaceDN w:val="0"/>
        <w:adjustRightInd w:val="0"/>
        <w:ind w:left="0" w:firstLine="709"/>
        <w:jc w:val="both"/>
        <w:rPr>
          <w:rFonts w:ascii="Times New Roman" w:hAnsi="Times New Roman" w:cs="Times New Roman"/>
          <w:color w:val="auto"/>
          <w:sz w:val="28"/>
          <w:szCs w:val="28"/>
        </w:rPr>
      </w:pPr>
      <w:r w:rsidRPr="00AF25B2">
        <w:rPr>
          <w:rFonts w:ascii="Times New Roman" w:hAnsi="Times New Roman" w:cs="Times New Roman"/>
          <w:b/>
          <w:color w:val="auto"/>
          <w:sz w:val="28"/>
          <w:szCs w:val="28"/>
        </w:rPr>
        <w:t>. Прилегающая территория</w:t>
      </w:r>
      <w:r w:rsidRPr="00AF25B2">
        <w:rPr>
          <w:rFonts w:ascii="Times New Roman" w:hAnsi="Times New Roman" w:cs="Times New Roman"/>
          <w:color w:val="auto"/>
          <w:sz w:val="28"/>
          <w:szCs w:val="28"/>
        </w:rPr>
        <w:t xml:space="preserve"> – территория, примыкающая к </w:t>
      </w:r>
      <w:proofErr w:type="gramStart"/>
      <w:r w:rsidRPr="00AF25B2">
        <w:rPr>
          <w:rFonts w:ascii="Times New Roman" w:hAnsi="Times New Roman" w:cs="Times New Roman"/>
          <w:color w:val="auto"/>
          <w:sz w:val="28"/>
          <w:szCs w:val="28"/>
        </w:rPr>
        <w:t>отведенной</w:t>
      </w:r>
      <w:proofErr w:type="gramEnd"/>
      <w:r w:rsidRPr="00AF25B2">
        <w:rPr>
          <w:rFonts w:ascii="Times New Roman" w:hAnsi="Times New Roman" w:cs="Times New Roman"/>
          <w:color w:val="auto"/>
          <w:sz w:val="28"/>
          <w:szCs w:val="28"/>
        </w:rPr>
        <w:t>.</w:t>
      </w:r>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proofErr w:type="gramStart"/>
      <w:r w:rsidRPr="00AF25B2">
        <w:rPr>
          <w:rFonts w:ascii="Times New Roman" w:hAnsi="Times New Roman" w:cs="Times New Roman"/>
          <w:b/>
          <w:bCs/>
          <w:color w:val="auto"/>
          <w:sz w:val="28"/>
          <w:szCs w:val="28"/>
        </w:rPr>
        <w:t>. Функционально-планировочные образования</w:t>
      </w:r>
      <w:r w:rsidRPr="00AF25B2">
        <w:rPr>
          <w:rFonts w:ascii="Times New Roman" w:hAnsi="Times New Roman" w:cs="Times New Roman"/>
          <w:color w:val="auto"/>
          <w:sz w:val="28"/>
          <w:szCs w:val="28"/>
        </w:rPr>
        <w:t xml:space="preserve"> - </w:t>
      </w:r>
      <w:r w:rsidRPr="00AF25B2">
        <w:rPr>
          <w:rFonts w:ascii="Times New Roman" w:hAnsi="Times New Roman" w:cs="Times New Roman"/>
          <w:color w:val="auto"/>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A15700" w:rsidRPr="00AF25B2" w:rsidRDefault="00A15700" w:rsidP="00A15700">
      <w:pPr>
        <w:pStyle w:val="HTML"/>
        <w:numPr>
          <w:ilvl w:val="0"/>
          <w:numId w:val="4"/>
        </w:numPr>
        <w:ind w:left="0" w:firstLine="709"/>
        <w:jc w:val="both"/>
        <w:rPr>
          <w:rFonts w:ascii="Times New Roman" w:hAnsi="Times New Roman" w:cs="Times New Roman"/>
          <w:sz w:val="28"/>
          <w:szCs w:val="28"/>
        </w:rPr>
      </w:pPr>
      <w:r w:rsidRPr="00AF25B2">
        <w:rPr>
          <w:rFonts w:ascii="Times New Roman" w:hAnsi="Times New Roman" w:cs="Times New Roman"/>
          <w:sz w:val="28"/>
          <w:szCs w:val="28"/>
        </w:rPr>
        <w:t xml:space="preserve">. </w:t>
      </w:r>
      <w:r w:rsidRPr="00AF25B2">
        <w:rPr>
          <w:rFonts w:ascii="Times New Roman" w:hAnsi="Times New Roman" w:cs="Times New Roman"/>
          <w:b/>
          <w:sz w:val="28"/>
          <w:szCs w:val="28"/>
        </w:rPr>
        <w:t>Природные территории</w:t>
      </w:r>
      <w:r w:rsidRPr="00AF25B2">
        <w:rPr>
          <w:rFonts w:ascii="Times New Roman" w:hAnsi="Times New Roman" w:cs="Times New Roman"/>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A15700" w:rsidRPr="00AF25B2" w:rsidRDefault="00A15700" w:rsidP="00A15700">
      <w:pPr>
        <w:pStyle w:val="HTML"/>
        <w:numPr>
          <w:ilvl w:val="0"/>
          <w:numId w:val="4"/>
        </w:numPr>
        <w:ind w:left="0" w:firstLine="709"/>
        <w:jc w:val="both"/>
        <w:rPr>
          <w:rFonts w:ascii="Times New Roman" w:hAnsi="Times New Roman" w:cs="Times New Roman"/>
          <w:sz w:val="28"/>
          <w:szCs w:val="28"/>
        </w:rPr>
      </w:pPr>
      <w:r w:rsidRPr="00AF25B2">
        <w:rPr>
          <w:rFonts w:ascii="Times New Roman" w:hAnsi="Times New Roman" w:cs="Times New Roman"/>
          <w:b/>
          <w:sz w:val="28"/>
          <w:szCs w:val="28"/>
        </w:rPr>
        <w:t>Озелененные территории</w:t>
      </w:r>
      <w:r w:rsidRPr="00AF25B2">
        <w:rPr>
          <w:rFonts w:ascii="Times New Roman" w:hAnsi="Times New Roman" w:cs="Times New Roman"/>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w:t>
      </w:r>
      <w:proofErr w:type="gramStart"/>
      <w:r w:rsidRPr="00AF25B2">
        <w:rPr>
          <w:rFonts w:ascii="Times New Roman" w:hAnsi="Times New Roman" w:cs="Times New Roman"/>
          <w:sz w:val="28"/>
          <w:szCs w:val="28"/>
        </w:rPr>
        <w:t>.А</w:t>
      </w:r>
      <w:proofErr w:type="gramEnd"/>
      <w:r w:rsidRPr="00AF25B2">
        <w:rPr>
          <w:rFonts w:ascii="Times New Roman" w:hAnsi="Times New Roman" w:cs="Times New Roman"/>
          <w:sz w:val="28"/>
          <w:szCs w:val="28"/>
        </w:rPr>
        <w:t>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r w:rsidRPr="00AF25B2">
        <w:rPr>
          <w:rFonts w:ascii="Times New Roman" w:hAnsi="Times New Roman" w:cs="Times New Roman"/>
          <w:b/>
          <w:color w:val="auto"/>
          <w:sz w:val="28"/>
          <w:szCs w:val="28"/>
        </w:rPr>
        <w:t xml:space="preserve">. Проектная документация по благоустройству территорий </w:t>
      </w:r>
      <w:r w:rsidRPr="00AF25B2">
        <w:rPr>
          <w:rFonts w:ascii="Times New Roman" w:hAnsi="Times New Roman" w:cs="Times New Roman"/>
          <w:color w:val="auto"/>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A15700" w:rsidRPr="00AF25B2" w:rsidRDefault="00A15700" w:rsidP="00A15700">
      <w:pPr>
        <w:pStyle w:val="a8"/>
        <w:numPr>
          <w:ilvl w:val="0"/>
          <w:numId w:val="4"/>
        </w:numPr>
        <w:tabs>
          <w:tab w:val="left" w:pos="851"/>
        </w:tabs>
        <w:ind w:left="0" w:firstLine="709"/>
        <w:jc w:val="both"/>
        <w:rPr>
          <w:rFonts w:ascii="Times New Roman" w:hAnsi="Times New Roman" w:cs="Times New Roman"/>
          <w:color w:val="auto"/>
          <w:sz w:val="28"/>
          <w:szCs w:val="28"/>
        </w:rPr>
      </w:pPr>
      <w:proofErr w:type="gramStart"/>
      <w:r w:rsidRPr="00AF25B2">
        <w:rPr>
          <w:rFonts w:ascii="Times New Roman" w:hAnsi="Times New Roman" w:cs="Times New Roman"/>
          <w:color w:val="auto"/>
          <w:sz w:val="28"/>
          <w:szCs w:val="28"/>
        </w:rPr>
        <w:t xml:space="preserve">. </w:t>
      </w:r>
      <w:r w:rsidRPr="00AF25B2">
        <w:rPr>
          <w:rFonts w:ascii="Times New Roman" w:hAnsi="Times New Roman" w:cs="Times New Roman"/>
          <w:b/>
          <w:color w:val="auto"/>
          <w:sz w:val="28"/>
          <w:szCs w:val="28"/>
        </w:rPr>
        <w:t>Содержание территории</w:t>
      </w:r>
      <w:r w:rsidRPr="00AF25B2">
        <w:rPr>
          <w:rFonts w:ascii="Times New Roman" w:hAnsi="Times New Roman" w:cs="Times New Roman"/>
          <w:color w:val="auto"/>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w:t>
      </w:r>
      <w:r w:rsidRPr="00AF25B2">
        <w:rPr>
          <w:rFonts w:ascii="Times New Roman" w:hAnsi="Times New Roman" w:cs="Times New Roman"/>
          <w:color w:val="auto"/>
          <w:sz w:val="28"/>
          <w:szCs w:val="28"/>
        </w:rPr>
        <w:lastRenderedPageBreak/>
        <w:t>участке и являющихся объектами благоустройства, в соответствии с законодательством.</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2.15. </w:t>
      </w:r>
      <w:r w:rsidRPr="00AF25B2">
        <w:rPr>
          <w:rFonts w:ascii="Times New Roman" w:hAnsi="Times New Roman" w:cs="Times New Roman"/>
          <w:b/>
          <w:color w:val="auto"/>
          <w:sz w:val="28"/>
          <w:szCs w:val="28"/>
        </w:rPr>
        <w:t>Создание зеленых насаждений</w:t>
      </w:r>
      <w:r w:rsidRPr="00AF25B2">
        <w:rPr>
          <w:rFonts w:ascii="Times New Roman" w:hAnsi="Times New Roman" w:cs="Times New Roman"/>
          <w:color w:val="auto"/>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2.16. </w:t>
      </w:r>
      <w:r w:rsidRPr="00AF25B2">
        <w:rPr>
          <w:rFonts w:ascii="Times New Roman" w:hAnsi="Times New Roman" w:cs="Times New Roman"/>
          <w:b/>
          <w:color w:val="auto"/>
          <w:sz w:val="28"/>
          <w:szCs w:val="28"/>
        </w:rPr>
        <w:t>Сохранение зеленых насаждений</w:t>
      </w:r>
      <w:r w:rsidRPr="00AF25B2">
        <w:rPr>
          <w:rFonts w:ascii="Times New Roman" w:hAnsi="Times New Roman" w:cs="Times New Roman"/>
          <w:color w:val="auto"/>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2.17. </w:t>
      </w:r>
      <w:r w:rsidRPr="00AF25B2">
        <w:rPr>
          <w:rFonts w:ascii="Times New Roman" w:hAnsi="Times New Roman" w:cs="Times New Roman"/>
          <w:b/>
          <w:color w:val="auto"/>
          <w:sz w:val="28"/>
          <w:szCs w:val="28"/>
        </w:rPr>
        <w:t>Лесопарковые зеленые пояса</w:t>
      </w:r>
      <w:r w:rsidRPr="00AF25B2">
        <w:rPr>
          <w:rFonts w:ascii="Times New Roman" w:hAnsi="Times New Roman" w:cs="Times New Roman"/>
          <w:color w:val="auto"/>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roofErr w:type="gramStart"/>
      <w:r w:rsidRPr="00AF25B2">
        <w:rPr>
          <w:rFonts w:ascii="Times New Roman" w:hAnsi="Times New Roman" w:cs="Times New Roman"/>
          <w:color w:val="auto"/>
          <w:sz w:val="28"/>
          <w:szCs w:val="28"/>
        </w:rPr>
        <w:t>.</w:t>
      </w:r>
      <w:proofErr w:type="gramEnd"/>
    </w:p>
    <w:p w:rsidR="00A15700" w:rsidRPr="00AF25B2" w:rsidRDefault="00A15700" w:rsidP="00A15700">
      <w:pPr>
        <w:pStyle w:val="a8"/>
        <w:numPr>
          <w:ilvl w:val="0"/>
          <w:numId w:val="6"/>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w:t>
      </w:r>
      <w:r w:rsidRPr="00AF25B2">
        <w:rPr>
          <w:rFonts w:ascii="Times New Roman" w:hAnsi="Times New Roman" w:cs="Times New Roman"/>
          <w:b/>
          <w:color w:val="auto"/>
          <w:sz w:val="28"/>
          <w:szCs w:val="28"/>
        </w:rPr>
        <w:t>Трельяж и шпалера</w:t>
      </w:r>
      <w:r w:rsidRPr="00AF25B2">
        <w:rPr>
          <w:rFonts w:ascii="Times New Roman" w:hAnsi="Times New Roman" w:cs="Times New Roman"/>
          <w:color w:val="auto"/>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A15700" w:rsidRPr="00AF25B2" w:rsidRDefault="00A15700" w:rsidP="00A15700">
      <w:pPr>
        <w:pStyle w:val="a8"/>
        <w:numPr>
          <w:ilvl w:val="0"/>
          <w:numId w:val="6"/>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w:t>
      </w:r>
      <w:proofErr w:type="spellStart"/>
      <w:r w:rsidRPr="00AF25B2">
        <w:rPr>
          <w:rFonts w:ascii="Times New Roman" w:hAnsi="Times New Roman" w:cs="Times New Roman"/>
          <w:b/>
          <w:color w:val="auto"/>
          <w:sz w:val="28"/>
          <w:szCs w:val="28"/>
        </w:rPr>
        <w:t>Пергола</w:t>
      </w:r>
      <w:proofErr w:type="spellEnd"/>
      <w:r w:rsidRPr="00AF25B2">
        <w:rPr>
          <w:rFonts w:ascii="Times New Roman" w:hAnsi="Times New Roman" w:cs="Times New Roman"/>
          <w:color w:val="auto"/>
          <w:sz w:val="28"/>
          <w:szCs w:val="28"/>
        </w:rPr>
        <w:t xml:space="preserve"> - легкое решетчатое сооружение из дерева или металла в виде беседки, галереи или навеса.</w:t>
      </w:r>
    </w:p>
    <w:p w:rsidR="00A15700" w:rsidRPr="00AF25B2" w:rsidRDefault="00A15700" w:rsidP="00A15700">
      <w:pPr>
        <w:pStyle w:val="13"/>
        <w:keepNext/>
        <w:keepLines/>
        <w:numPr>
          <w:ilvl w:val="0"/>
          <w:numId w:val="2"/>
        </w:numPr>
        <w:shd w:val="clear" w:color="auto" w:fill="auto"/>
        <w:tabs>
          <w:tab w:val="left" w:pos="284"/>
        </w:tabs>
        <w:spacing w:before="120" w:after="120" w:line="240" w:lineRule="auto"/>
        <w:rPr>
          <w:sz w:val="24"/>
          <w:szCs w:val="24"/>
        </w:rPr>
      </w:pPr>
      <w:bookmarkStart w:id="2" w:name="bookmark6"/>
      <w:r w:rsidRPr="00AF25B2">
        <w:rPr>
          <w:sz w:val="24"/>
          <w:szCs w:val="24"/>
        </w:rPr>
        <w:t>ОБЩИЕ ПРИНЦИПЫ И ПОДХОДЫ</w:t>
      </w:r>
      <w:bookmarkEnd w:id="2"/>
      <w:r w:rsidRPr="00AF25B2">
        <w:rPr>
          <w:sz w:val="24"/>
          <w:szCs w:val="24"/>
        </w:rPr>
        <w:t xml:space="preserve"> К БЛАГОУСТРОЙСТВУ ТЕРРИТОРИЙ</w:t>
      </w:r>
    </w:p>
    <w:p w:rsidR="00A15700" w:rsidRPr="00AF25B2" w:rsidRDefault="00A15700" w:rsidP="00A15700">
      <w:pPr>
        <w:pStyle w:val="22"/>
        <w:numPr>
          <w:ilvl w:val="1"/>
          <w:numId w:val="2"/>
        </w:numPr>
        <w:shd w:val="clear" w:color="auto" w:fill="auto"/>
        <w:tabs>
          <w:tab w:val="left" w:pos="1276"/>
        </w:tabs>
        <w:spacing w:before="0" w:after="0" w:line="240" w:lineRule="auto"/>
        <w:ind w:firstLine="709"/>
        <w:jc w:val="both"/>
        <w:rPr>
          <w:sz w:val="28"/>
          <w:szCs w:val="28"/>
        </w:rPr>
      </w:pPr>
      <w:r w:rsidRPr="00AF25B2">
        <w:rPr>
          <w:sz w:val="28"/>
          <w:szCs w:val="28"/>
        </w:rPr>
        <w:t xml:space="preserve">Развитие </w:t>
      </w:r>
      <w:proofErr w:type="gramStart"/>
      <w:r w:rsidRPr="00AF25B2">
        <w:rPr>
          <w:sz w:val="28"/>
          <w:szCs w:val="28"/>
        </w:rPr>
        <w:t>благоустраиваемых</w:t>
      </w:r>
      <w:proofErr w:type="gramEnd"/>
      <w:r w:rsidRPr="00AF25B2">
        <w:rPr>
          <w:sz w:val="28"/>
          <w:szCs w:val="28"/>
        </w:rPr>
        <w:t xml:space="preserve"> территории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AF25B2">
        <w:rPr>
          <w:sz w:val="28"/>
          <w:szCs w:val="28"/>
        </w:rPr>
        <w:tab/>
        <w:t>общественн</w:t>
      </w:r>
      <w:r>
        <w:rPr>
          <w:sz w:val="28"/>
          <w:szCs w:val="28"/>
        </w:rPr>
        <w:t xml:space="preserve">ых пространств </w:t>
      </w:r>
      <w:proofErr w:type="spellStart"/>
      <w:r>
        <w:rPr>
          <w:sz w:val="28"/>
          <w:szCs w:val="28"/>
        </w:rPr>
        <w:t>градостроительно</w:t>
      </w:r>
      <w:proofErr w:type="spellEnd"/>
      <w:r>
        <w:rPr>
          <w:sz w:val="28"/>
          <w:szCs w:val="28"/>
        </w:rPr>
        <w:t xml:space="preserve"> </w:t>
      </w:r>
      <w:r w:rsidRPr="00AF25B2">
        <w:rPr>
          <w:sz w:val="28"/>
          <w:szCs w:val="28"/>
        </w:rPr>
        <w:t>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A15700" w:rsidRPr="00AF25B2" w:rsidRDefault="00A15700" w:rsidP="00A15700">
      <w:pPr>
        <w:pStyle w:val="22"/>
        <w:numPr>
          <w:ilvl w:val="1"/>
          <w:numId w:val="2"/>
        </w:numPr>
        <w:shd w:val="clear" w:color="auto" w:fill="auto"/>
        <w:tabs>
          <w:tab w:val="left" w:pos="1276"/>
        </w:tabs>
        <w:spacing w:before="0" w:after="0" w:line="240" w:lineRule="auto"/>
        <w:ind w:firstLine="709"/>
        <w:jc w:val="both"/>
        <w:rPr>
          <w:sz w:val="28"/>
          <w:szCs w:val="28"/>
        </w:rPr>
      </w:pPr>
      <w:r w:rsidRPr="00AF25B2">
        <w:rPr>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A15700" w:rsidRPr="00AF25B2" w:rsidRDefault="00A15700" w:rsidP="00A15700">
      <w:pPr>
        <w:pStyle w:val="22"/>
        <w:numPr>
          <w:ilvl w:val="1"/>
          <w:numId w:val="2"/>
        </w:numPr>
        <w:shd w:val="clear" w:color="auto" w:fill="auto"/>
        <w:tabs>
          <w:tab w:val="left" w:pos="1134"/>
        </w:tabs>
        <w:spacing w:before="0" w:after="0" w:line="240" w:lineRule="auto"/>
        <w:ind w:firstLine="709"/>
        <w:jc w:val="both"/>
        <w:rPr>
          <w:sz w:val="28"/>
          <w:szCs w:val="28"/>
        </w:rPr>
      </w:pPr>
      <w:r w:rsidRPr="00AF25B2">
        <w:rPr>
          <w:sz w:val="28"/>
          <w:szCs w:val="28"/>
        </w:rPr>
        <w:t xml:space="preserve">Первый блок задач - разработка проектной документации по благоустройству территорий. </w:t>
      </w:r>
    </w:p>
    <w:p w:rsidR="00A15700" w:rsidRPr="00AF25B2" w:rsidRDefault="00A15700" w:rsidP="00A15700">
      <w:pPr>
        <w:pStyle w:val="22"/>
        <w:numPr>
          <w:ilvl w:val="2"/>
          <w:numId w:val="2"/>
        </w:numPr>
        <w:shd w:val="clear" w:color="auto" w:fill="auto"/>
        <w:tabs>
          <w:tab w:val="left" w:pos="709"/>
        </w:tabs>
        <w:spacing w:before="0" w:after="0" w:line="240" w:lineRule="auto"/>
        <w:ind w:firstLine="425"/>
        <w:jc w:val="both"/>
        <w:rPr>
          <w:sz w:val="28"/>
          <w:szCs w:val="28"/>
        </w:rPr>
      </w:pPr>
      <w:proofErr w:type="gramStart"/>
      <w:r w:rsidRPr="00AF25B2">
        <w:rPr>
          <w:sz w:val="28"/>
          <w:szCs w:val="28"/>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w:t>
      </w:r>
      <w:r w:rsidRPr="00AF25B2">
        <w:rPr>
          <w:sz w:val="28"/>
          <w:szCs w:val="28"/>
        </w:rPr>
        <w:lastRenderedPageBreak/>
        <w:t xml:space="preserve">маркетинговых, архитектурных, градостроительных и иных </w:t>
      </w:r>
      <w:proofErr w:type="spellStart"/>
      <w:r w:rsidRPr="00AF25B2">
        <w:rPr>
          <w:sz w:val="28"/>
          <w:szCs w:val="28"/>
        </w:rPr>
        <w:t>предпроектных</w:t>
      </w:r>
      <w:proofErr w:type="spellEnd"/>
      <w:r w:rsidRPr="00AF25B2">
        <w:rPr>
          <w:sz w:val="28"/>
          <w:szCs w:val="28"/>
        </w:rPr>
        <w:t xml:space="preserve"> исследований территории, социально-экономической оценки эффективности проектных</w:t>
      </w:r>
      <w:proofErr w:type="gramEnd"/>
      <w:r w:rsidRPr="00AF25B2">
        <w:rPr>
          <w:sz w:val="28"/>
          <w:szCs w:val="28"/>
        </w:rPr>
        <w:t xml:space="preserve"> решений.</w:t>
      </w:r>
    </w:p>
    <w:p w:rsidR="00A15700" w:rsidRPr="00AF25B2" w:rsidRDefault="00A15700" w:rsidP="00A15700">
      <w:pPr>
        <w:pStyle w:val="a8"/>
        <w:widowControl/>
        <w:numPr>
          <w:ilvl w:val="2"/>
          <w:numId w:val="2"/>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A15700" w:rsidRPr="00AF25B2" w:rsidRDefault="00A15700" w:rsidP="00A15700">
      <w:pPr>
        <w:pStyle w:val="22"/>
        <w:numPr>
          <w:ilvl w:val="2"/>
          <w:numId w:val="2"/>
        </w:numPr>
        <w:shd w:val="clear" w:color="auto" w:fill="auto"/>
        <w:tabs>
          <w:tab w:val="left" w:pos="1134"/>
        </w:tabs>
        <w:spacing w:before="0" w:after="0" w:line="240" w:lineRule="auto"/>
        <w:ind w:firstLine="426"/>
        <w:jc w:val="both"/>
        <w:rPr>
          <w:sz w:val="28"/>
          <w:szCs w:val="28"/>
        </w:rPr>
      </w:pPr>
      <w:r w:rsidRPr="00AF25B2">
        <w:rPr>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A15700" w:rsidRPr="00AF25B2" w:rsidRDefault="00A15700" w:rsidP="00A15700">
      <w:pPr>
        <w:pStyle w:val="22"/>
        <w:numPr>
          <w:ilvl w:val="2"/>
          <w:numId w:val="2"/>
        </w:numPr>
        <w:shd w:val="clear" w:color="auto" w:fill="auto"/>
        <w:tabs>
          <w:tab w:val="left" w:pos="1338"/>
        </w:tabs>
        <w:spacing w:before="0" w:after="0" w:line="240" w:lineRule="auto"/>
        <w:ind w:firstLine="426"/>
        <w:jc w:val="both"/>
        <w:rPr>
          <w:sz w:val="28"/>
          <w:szCs w:val="28"/>
        </w:rPr>
      </w:pPr>
      <w:r w:rsidRPr="00AF25B2">
        <w:rPr>
          <w:sz w:val="28"/>
          <w:szCs w:val="2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A15700" w:rsidRPr="00AF25B2" w:rsidRDefault="00A15700" w:rsidP="00A15700">
      <w:pPr>
        <w:pStyle w:val="22"/>
        <w:numPr>
          <w:ilvl w:val="1"/>
          <w:numId w:val="2"/>
        </w:numPr>
        <w:shd w:val="clear" w:color="auto" w:fill="auto"/>
        <w:tabs>
          <w:tab w:val="left" w:pos="1134"/>
        </w:tabs>
        <w:spacing w:before="0" w:after="0" w:line="240" w:lineRule="auto"/>
        <w:ind w:firstLine="426"/>
        <w:jc w:val="both"/>
        <w:rPr>
          <w:sz w:val="28"/>
          <w:szCs w:val="28"/>
        </w:rPr>
      </w:pPr>
      <w:r w:rsidRPr="00AF25B2">
        <w:rPr>
          <w:sz w:val="28"/>
          <w:szCs w:val="28"/>
        </w:rPr>
        <w:t>Второй блок задач - реализация проекта по благоустройству территорий.</w:t>
      </w:r>
    </w:p>
    <w:p w:rsidR="00A15700" w:rsidRPr="00AF25B2" w:rsidRDefault="00A15700" w:rsidP="00A15700">
      <w:pPr>
        <w:pStyle w:val="22"/>
        <w:numPr>
          <w:ilvl w:val="2"/>
          <w:numId w:val="2"/>
        </w:numPr>
        <w:shd w:val="clear" w:color="auto" w:fill="auto"/>
        <w:tabs>
          <w:tab w:val="left" w:pos="567"/>
        </w:tabs>
        <w:spacing w:before="0" w:after="0" w:line="240" w:lineRule="auto"/>
        <w:ind w:firstLine="426"/>
        <w:jc w:val="both"/>
        <w:rPr>
          <w:sz w:val="28"/>
          <w:szCs w:val="28"/>
        </w:rPr>
      </w:pPr>
      <w:r w:rsidRPr="00AF25B2">
        <w:rPr>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A15700" w:rsidRPr="00AF25B2" w:rsidRDefault="00A15700" w:rsidP="00A15700">
      <w:pPr>
        <w:pStyle w:val="22"/>
        <w:numPr>
          <w:ilvl w:val="1"/>
          <w:numId w:val="2"/>
        </w:numPr>
        <w:shd w:val="clear" w:color="auto" w:fill="auto"/>
        <w:tabs>
          <w:tab w:val="left" w:pos="1134"/>
        </w:tabs>
        <w:spacing w:before="0" w:after="0" w:line="240" w:lineRule="auto"/>
        <w:ind w:firstLine="709"/>
        <w:jc w:val="both"/>
        <w:rPr>
          <w:sz w:val="28"/>
          <w:szCs w:val="28"/>
        </w:rPr>
      </w:pPr>
      <w:r w:rsidRPr="00AF25B2">
        <w:rPr>
          <w:sz w:val="28"/>
          <w:szCs w:val="28"/>
        </w:rPr>
        <w:t>Третий блок задач - содержание объектов благоустройства.</w:t>
      </w:r>
    </w:p>
    <w:p w:rsidR="00A15700" w:rsidRPr="00AF25B2" w:rsidRDefault="00A15700" w:rsidP="00A15700">
      <w:pPr>
        <w:pStyle w:val="22"/>
        <w:numPr>
          <w:ilvl w:val="2"/>
          <w:numId w:val="2"/>
        </w:numPr>
        <w:shd w:val="clear" w:color="auto" w:fill="auto"/>
        <w:tabs>
          <w:tab w:val="left" w:pos="709"/>
        </w:tabs>
        <w:spacing w:before="0" w:after="0" w:line="240" w:lineRule="auto"/>
        <w:ind w:firstLine="426"/>
        <w:jc w:val="both"/>
        <w:rPr>
          <w:sz w:val="28"/>
          <w:szCs w:val="28"/>
        </w:rPr>
      </w:pPr>
      <w:r w:rsidRPr="00AF25B2">
        <w:rPr>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A15700" w:rsidRPr="00AF25B2" w:rsidRDefault="00A15700" w:rsidP="00A15700">
      <w:pPr>
        <w:pStyle w:val="22"/>
        <w:numPr>
          <w:ilvl w:val="1"/>
          <w:numId w:val="2"/>
        </w:numPr>
        <w:shd w:val="clear" w:color="auto" w:fill="auto"/>
        <w:tabs>
          <w:tab w:val="left" w:pos="993"/>
        </w:tabs>
        <w:spacing w:before="0" w:after="0" w:line="240" w:lineRule="auto"/>
        <w:ind w:firstLine="709"/>
        <w:jc w:val="both"/>
        <w:rPr>
          <w:sz w:val="28"/>
          <w:szCs w:val="28"/>
        </w:rPr>
      </w:pPr>
      <w:r w:rsidRPr="00AF25B2">
        <w:rPr>
          <w:sz w:val="28"/>
          <w:szCs w:val="28"/>
        </w:rPr>
        <w:t>Участники деятельности по благоустройству:</w:t>
      </w:r>
    </w:p>
    <w:p w:rsidR="00A15700" w:rsidRPr="00AF25B2" w:rsidRDefault="00A15700" w:rsidP="00A15700">
      <w:pPr>
        <w:pStyle w:val="22"/>
        <w:shd w:val="clear" w:color="auto" w:fill="auto"/>
        <w:tabs>
          <w:tab w:val="left" w:pos="567"/>
        </w:tabs>
        <w:spacing w:before="0" w:after="0" w:line="240" w:lineRule="auto"/>
        <w:ind w:firstLine="426"/>
        <w:jc w:val="both"/>
        <w:rPr>
          <w:sz w:val="28"/>
          <w:szCs w:val="28"/>
        </w:rPr>
      </w:pPr>
      <w:r>
        <w:rPr>
          <w:sz w:val="28"/>
          <w:szCs w:val="28"/>
        </w:rPr>
        <w:t xml:space="preserve">а) </w:t>
      </w:r>
      <w:r w:rsidRPr="00AF25B2">
        <w:rPr>
          <w:sz w:val="28"/>
          <w:szCs w:val="28"/>
        </w:rPr>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A15700" w:rsidRPr="00AF25B2" w:rsidRDefault="00A15700" w:rsidP="00A15700">
      <w:pPr>
        <w:pStyle w:val="22"/>
        <w:shd w:val="clear" w:color="auto" w:fill="auto"/>
        <w:tabs>
          <w:tab w:val="left" w:pos="567"/>
        </w:tabs>
        <w:spacing w:before="0" w:after="0" w:line="240" w:lineRule="auto"/>
        <w:ind w:firstLine="426"/>
        <w:jc w:val="both"/>
        <w:rPr>
          <w:sz w:val="28"/>
          <w:szCs w:val="28"/>
        </w:rPr>
      </w:pPr>
      <w:r w:rsidRPr="00AF25B2">
        <w:rPr>
          <w:sz w:val="28"/>
          <w:szCs w:val="28"/>
        </w:rPr>
        <w:t>б)</w:t>
      </w:r>
      <w:r w:rsidRPr="00AF25B2">
        <w:rPr>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A15700" w:rsidRPr="00AF25B2" w:rsidRDefault="00A15700" w:rsidP="00A15700">
      <w:pPr>
        <w:pStyle w:val="22"/>
        <w:shd w:val="clear" w:color="auto" w:fill="auto"/>
        <w:tabs>
          <w:tab w:val="left" w:pos="567"/>
          <w:tab w:val="left" w:pos="709"/>
        </w:tabs>
        <w:spacing w:before="0" w:after="0" w:line="240" w:lineRule="auto"/>
        <w:ind w:firstLine="426"/>
        <w:jc w:val="both"/>
        <w:rPr>
          <w:sz w:val="28"/>
          <w:szCs w:val="28"/>
        </w:rPr>
      </w:pPr>
      <w:r w:rsidRPr="00AF25B2">
        <w:rPr>
          <w:sz w:val="28"/>
          <w:szCs w:val="28"/>
        </w:rPr>
        <w:t>в)</w:t>
      </w:r>
      <w:r w:rsidRPr="00AF25B2">
        <w:rPr>
          <w:sz w:val="28"/>
          <w:szCs w:val="28"/>
        </w:rPr>
        <w:tab/>
        <w:t>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A15700" w:rsidRPr="00AF25B2" w:rsidRDefault="00A15700" w:rsidP="00A15700">
      <w:pPr>
        <w:pStyle w:val="22"/>
        <w:shd w:val="clear" w:color="auto" w:fill="auto"/>
        <w:tabs>
          <w:tab w:val="left" w:pos="567"/>
          <w:tab w:val="left" w:pos="709"/>
          <w:tab w:val="left" w:pos="1224"/>
        </w:tabs>
        <w:spacing w:before="0" w:after="0" w:line="240" w:lineRule="auto"/>
        <w:ind w:firstLine="426"/>
        <w:jc w:val="both"/>
        <w:rPr>
          <w:sz w:val="28"/>
          <w:szCs w:val="28"/>
        </w:rPr>
      </w:pPr>
      <w:r w:rsidRPr="00AF25B2">
        <w:rPr>
          <w:sz w:val="28"/>
          <w:szCs w:val="28"/>
        </w:rPr>
        <w:t>г)</w:t>
      </w:r>
      <w:r w:rsidRPr="00AF25B2">
        <w:rPr>
          <w:sz w:val="28"/>
          <w:szCs w:val="28"/>
        </w:rPr>
        <w:tab/>
        <w:t xml:space="preserve">представители профессионального сообщества, в том числе </w:t>
      </w:r>
      <w:r w:rsidRPr="00AF25B2">
        <w:rPr>
          <w:sz w:val="28"/>
          <w:szCs w:val="28"/>
        </w:rPr>
        <w:lastRenderedPageBreak/>
        <w:t>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A15700" w:rsidRPr="00AF25B2" w:rsidRDefault="00A15700" w:rsidP="00A15700">
      <w:pPr>
        <w:pStyle w:val="22"/>
        <w:shd w:val="clear" w:color="auto" w:fill="auto"/>
        <w:tabs>
          <w:tab w:val="left" w:pos="567"/>
        </w:tabs>
        <w:spacing w:before="0" w:after="0" w:line="240" w:lineRule="auto"/>
        <w:ind w:firstLine="426"/>
        <w:jc w:val="both"/>
        <w:rPr>
          <w:sz w:val="28"/>
          <w:szCs w:val="28"/>
        </w:rPr>
      </w:pPr>
      <w:proofErr w:type="spellStart"/>
      <w:r w:rsidRPr="00AF25B2">
        <w:rPr>
          <w:sz w:val="28"/>
          <w:szCs w:val="28"/>
        </w:rPr>
        <w:t>д</w:t>
      </w:r>
      <w:proofErr w:type="spellEnd"/>
      <w:r w:rsidRPr="00AF25B2">
        <w:rPr>
          <w:sz w:val="28"/>
          <w:szCs w:val="28"/>
        </w:rPr>
        <w:t>)</w:t>
      </w:r>
      <w:r w:rsidRPr="00AF25B2">
        <w:rPr>
          <w:sz w:val="28"/>
          <w:szCs w:val="28"/>
        </w:rPr>
        <w:tab/>
        <w:t>исполнители работ, специалисты по благоустройству и озеленению, в том числе по возведению малых архитектурных форм;</w:t>
      </w:r>
    </w:p>
    <w:p w:rsidR="00A15700" w:rsidRPr="00AF25B2" w:rsidRDefault="00A15700" w:rsidP="00A15700">
      <w:pPr>
        <w:pStyle w:val="22"/>
        <w:shd w:val="clear" w:color="auto" w:fill="auto"/>
        <w:tabs>
          <w:tab w:val="left" w:pos="567"/>
        </w:tabs>
        <w:spacing w:before="0" w:after="0" w:line="240" w:lineRule="auto"/>
        <w:ind w:firstLine="426"/>
        <w:jc w:val="both"/>
        <w:rPr>
          <w:sz w:val="28"/>
          <w:szCs w:val="28"/>
        </w:rPr>
      </w:pPr>
      <w:r w:rsidRPr="00AF25B2">
        <w:rPr>
          <w:sz w:val="28"/>
          <w:szCs w:val="28"/>
        </w:rPr>
        <w:t>е)</w:t>
      </w:r>
      <w:r w:rsidRPr="00AF25B2">
        <w:rPr>
          <w:sz w:val="28"/>
          <w:szCs w:val="28"/>
        </w:rPr>
        <w:tab/>
        <w:t>иные лица.</w:t>
      </w:r>
    </w:p>
    <w:p w:rsidR="00A15700" w:rsidRPr="00AF25B2" w:rsidRDefault="00A15700" w:rsidP="00A15700">
      <w:pPr>
        <w:pStyle w:val="22"/>
        <w:numPr>
          <w:ilvl w:val="2"/>
          <w:numId w:val="2"/>
        </w:numPr>
        <w:shd w:val="clear" w:color="auto" w:fill="auto"/>
        <w:tabs>
          <w:tab w:val="left" w:pos="1134"/>
        </w:tabs>
        <w:spacing w:before="0" w:after="0" w:line="240" w:lineRule="auto"/>
        <w:ind w:firstLine="426"/>
        <w:jc w:val="both"/>
        <w:rPr>
          <w:sz w:val="28"/>
          <w:szCs w:val="28"/>
        </w:rPr>
      </w:pPr>
      <w:r w:rsidRPr="00AF25B2">
        <w:rPr>
          <w:sz w:val="28"/>
          <w:szCs w:val="28"/>
        </w:rPr>
        <w:t xml:space="preserve">Участие жителей осуществляется прямым или опосредованным способом через общественные организации, в том числе </w:t>
      </w:r>
      <w:proofErr w:type="gramStart"/>
      <w:r w:rsidRPr="00AF25B2">
        <w:rPr>
          <w:sz w:val="28"/>
          <w:szCs w:val="28"/>
        </w:rPr>
        <w:t>организации</w:t>
      </w:r>
      <w:proofErr w:type="gramEnd"/>
      <w:r w:rsidRPr="00AF25B2">
        <w:rPr>
          <w:sz w:val="28"/>
          <w:szCs w:val="28"/>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A15700" w:rsidRPr="00AF25B2" w:rsidRDefault="00A15700" w:rsidP="00A15700">
      <w:pPr>
        <w:pStyle w:val="22"/>
        <w:numPr>
          <w:ilvl w:val="1"/>
          <w:numId w:val="2"/>
        </w:numPr>
        <w:shd w:val="clear" w:color="auto" w:fill="auto"/>
        <w:tabs>
          <w:tab w:val="left" w:pos="1251"/>
        </w:tabs>
        <w:spacing w:before="0" w:after="0" w:line="240" w:lineRule="auto"/>
        <w:ind w:firstLine="709"/>
        <w:jc w:val="both"/>
        <w:rPr>
          <w:sz w:val="28"/>
          <w:szCs w:val="28"/>
        </w:rPr>
      </w:pPr>
      <w:r w:rsidRPr="00AF25B2">
        <w:rPr>
          <w:sz w:val="28"/>
          <w:szCs w:val="28"/>
        </w:rPr>
        <w:t xml:space="preserve">Территории муниципальных образований, удобно расположенные и </w:t>
      </w:r>
      <w:proofErr w:type="gramStart"/>
      <w:r w:rsidRPr="00AF25B2">
        <w:rPr>
          <w:sz w:val="28"/>
          <w:szCs w:val="28"/>
        </w:rPr>
        <w:t>легко доступные</w:t>
      </w:r>
      <w:proofErr w:type="gramEnd"/>
      <w:r w:rsidRPr="00AF25B2">
        <w:rPr>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A15700" w:rsidRPr="00AF25B2" w:rsidRDefault="00A15700" w:rsidP="00A15700">
      <w:pPr>
        <w:pStyle w:val="22"/>
        <w:numPr>
          <w:ilvl w:val="1"/>
          <w:numId w:val="2"/>
        </w:numPr>
        <w:shd w:val="clear" w:color="auto" w:fill="auto"/>
        <w:tabs>
          <w:tab w:val="left" w:pos="1383"/>
        </w:tabs>
        <w:spacing w:before="0" w:after="0" w:line="240" w:lineRule="auto"/>
        <w:ind w:firstLine="709"/>
        <w:jc w:val="both"/>
        <w:rPr>
          <w:sz w:val="28"/>
          <w:szCs w:val="28"/>
        </w:rPr>
      </w:pPr>
      <w:r w:rsidRPr="00AF25B2">
        <w:rPr>
          <w:sz w:val="28"/>
          <w:szCs w:val="28"/>
        </w:rPr>
        <w:t>Обеспечение качества городской среды достигается путем реализации следующих принципов:</w:t>
      </w:r>
    </w:p>
    <w:p w:rsidR="00A15700" w:rsidRPr="00AF25B2" w:rsidRDefault="00A15700" w:rsidP="00A15700">
      <w:pPr>
        <w:pStyle w:val="a8"/>
        <w:numPr>
          <w:ilvl w:val="0"/>
          <w:numId w:val="8"/>
        </w:numPr>
        <w:tabs>
          <w:tab w:val="left" w:pos="1134"/>
        </w:tabs>
        <w:ind w:firstLine="709"/>
        <w:jc w:val="both"/>
        <w:rPr>
          <w:rFonts w:ascii="Times New Roman" w:eastAsia="Times New Roman" w:hAnsi="Times New Roman" w:cs="Times New Roman"/>
          <w:vanish/>
          <w:color w:val="auto"/>
          <w:sz w:val="28"/>
          <w:szCs w:val="28"/>
        </w:rPr>
      </w:pPr>
    </w:p>
    <w:p w:rsidR="00A15700" w:rsidRPr="00AF25B2" w:rsidRDefault="00A15700" w:rsidP="00A15700">
      <w:pPr>
        <w:pStyle w:val="a8"/>
        <w:numPr>
          <w:ilvl w:val="1"/>
          <w:numId w:val="8"/>
        </w:numPr>
        <w:tabs>
          <w:tab w:val="left" w:pos="1134"/>
        </w:tabs>
        <w:ind w:firstLine="709"/>
        <w:jc w:val="both"/>
        <w:rPr>
          <w:rFonts w:ascii="Times New Roman" w:eastAsia="Times New Roman" w:hAnsi="Times New Roman" w:cs="Times New Roman"/>
          <w:vanish/>
          <w:color w:val="auto"/>
          <w:sz w:val="28"/>
          <w:szCs w:val="28"/>
        </w:rPr>
      </w:pPr>
    </w:p>
    <w:p w:rsidR="00A15700" w:rsidRPr="00AF25B2" w:rsidRDefault="00A15700" w:rsidP="00A15700">
      <w:pPr>
        <w:pStyle w:val="a8"/>
        <w:numPr>
          <w:ilvl w:val="1"/>
          <w:numId w:val="8"/>
        </w:numPr>
        <w:tabs>
          <w:tab w:val="left" w:pos="1134"/>
        </w:tabs>
        <w:ind w:firstLine="709"/>
        <w:jc w:val="both"/>
        <w:rPr>
          <w:rFonts w:ascii="Times New Roman" w:eastAsia="Times New Roman" w:hAnsi="Times New Roman" w:cs="Times New Roman"/>
          <w:vanish/>
          <w:color w:val="auto"/>
          <w:sz w:val="28"/>
          <w:szCs w:val="28"/>
        </w:rPr>
      </w:pPr>
    </w:p>
    <w:p w:rsidR="00A15700" w:rsidRPr="00AF25B2" w:rsidRDefault="00A15700" w:rsidP="00A15700">
      <w:pPr>
        <w:pStyle w:val="a8"/>
        <w:numPr>
          <w:ilvl w:val="1"/>
          <w:numId w:val="8"/>
        </w:numPr>
        <w:tabs>
          <w:tab w:val="left" w:pos="1134"/>
        </w:tabs>
        <w:ind w:firstLine="709"/>
        <w:jc w:val="both"/>
        <w:rPr>
          <w:rFonts w:ascii="Times New Roman" w:eastAsia="Times New Roman" w:hAnsi="Times New Roman" w:cs="Times New Roman"/>
          <w:vanish/>
          <w:color w:val="auto"/>
          <w:sz w:val="28"/>
          <w:szCs w:val="28"/>
        </w:rPr>
      </w:pPr>
    </w:p>
    <w:p w:rsidR="00A15700" w:rsidRPr="00AF25B2" w:rsidRDefault="00A15700" w:rsidP="00A15700">
      <w:pPr>
        <w:pStyle w:val="22"/>
        <w:numPr>
          <w:ilvl w:val="2"/>
          <w:numId w:val="2"/>
        </w:numPr>
        <w:shd w:val="clear" w:color="auto" w:fill="auto"/>
        <w:tabs>
          <w:tab w:val="left" w:pos="993"/>
        </w:tabs>
        <w:spacing w:before="0" w:after="0" w:line="240" w:lineRule="auto"/>
        <w:ind w:firstLine="425"/>
        <w:jc w:val="both"/>
        <w:rPr>
          <w:sz w:val="28"/>
          <w:szCs w:val="28"/>
        </w:rPr>
      </w:pPr>
      <w:r w:rsidRPr="00AF25B2">
        <w:rPr>
          <w:sz w:val="28"/>
          <w:szCs w:val="28"/>
        </w:rPr>
        <w:t>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A15700" w:rsidRPr="00AF25B2" w:rsidRDefault="00A15700" w:rsidP="00A15700">
      <w:pPr>
        <w:pStyle w:val="22"/>
        <w:shd w:val="clear" w:color="auto" w:fill="auto"/>
        <w:tabs>
          <w:tab w:val="left" w:pos="1134"/>
        </w:tabs>
        <w:spacing w:before="0" w:after="0" w:line="240" w:lineRule="auto"/>
        <w:ind w:firstLine="425"/>
        <w:jc w:val="both"/>
        <w:rPr>
          <w:sz w:val="28"/>
          <w:szCs w:val="28"/>
        </w:rPr>
      </w:pPr>
      <w:r w:rsidRPr="00AF25B2">
        <w:rPr>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 мобильных групп граждан при различных погодных условиях.</w:t>
      </w:r>
    </w:p>
    <w:p w:rsidR="00A15700" w:rsidRPr="00AF25B2" w:rsidRDefault="00A15700" w:rsidP="00A15700">
      <w:pPr>
        <w:pStyle w:val="22"/>
        <w:shd w:val="clear" w:color="auto" w:fill="auto"/>
        <w:tabs>
          <w:tab w:val="left" w:pos="1134"/>
        </w:tabs>
        <w:spacing w:before="0" w:after="0" w:line="240" w:lineRule="auto"/>
        <w:ind w:firstLine="425"/>
        <w:jc w:val="both"/>
        <w:rPr>
          <w:sz w:val="28"/>
          <w:szCs w:val="28"/>
        </w:rPr>
      </w:pPr>
      <w:r w:rsidRPr="00AF25B2">
        <w:rPr>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15700" w:rsidRPr="00AF25B2" w:rsidRDefault="00A15700" w:rsidP="00A15700">
      <w:pPr>
        <w:pStyle w:val="22"/>
        <w:shd w:val="clear" w:color="auto" w:fill="auto"/>
        <w:tabs>
          <w:tab w:val="left" w:pos="1134"/>
        </w:tabs>
        <w:spacing w:before="0" w:after="0" w:line="240" w:lineRule="auto"/>
        <w:ind w:firstLine="425"/>
        <w:jc w:val="both"/>
        <w:rPr>
          <w:sz w:val="28"/>
          <w:szCs w:val="28"/>
        </w:rPr>
      </w:pPr>
      <w:r w:rsidRPr="00AF25B2">
        <w:rPr>
          <w:sz w:val="28"/>
          <w:szCs w:val="28"/>
        </w:rPr>
        <w:t xml:space="preserve">3.8.4. </w:t>
      </w:r>
      <w:proofErr w:type="gramStart"/>
      <w:r w:rsidRPr="00AF25B2">
        <w:rPr>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A15700" w:rsidRPr="00AF25B2" w:rsidRDefault="00A15700" w:rsidP="00A15700">
      <w:pPr>
        <w:pStyle w:val="22"/>
        <w:shd w:val="clear" w:color="auto" w:fill="auto"/>
        <w:tabs>
          <w:tab w:val="left" w:pos="1134"/>
        </w:tabs>
        <w:spacing w:before="0" w:after="0" w:line="240" w:lineRule="auto"/>
        <w:ind w:firstLine="425"/>
        <w:jc w:val="both"/>
        <w:rPr>
          <w:sz w:val="28"/>
          <w:szCs w:val="28"/>
        </w:rPr>
      </w:pPr>
      <w:r w:rsidRPr="00AF25B2">
        <w:rPr>
          <w:sz w:val="28"/>
          <w:szCs w:val="28"/>
        </w:rPr>
        <w:t xml:space="preserve">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w:t>
      </w:r>
      <w:r w:rsidRPr="00AF25B2">
        <w:rPr>
          <w:sz w:val="28"/>
          <w:szCs w:val="28"/>
        </w:rPr>
        <w:lastRenderedPageBreak/>
        <w:t>и пространственной организации в зависимости от функционального назначения части территории.</w:t>
      </w:r>
    </w:p>
    <w:p w:rsidR="00A15700" w:rsidRPr="00AF25B2" w:rsidRDefault="00A15700" w:rsidP="00A15700">
      <w:pPr>
        <w:pStyle w:val="22"/>
        <w:shd w:val="clear" w:color="auto" w:fill="auto"/>
        <w:tabs>
          <w:tab w:val="left" w:pos="1378"/>
        </w:tabs>
        <w:spacing w:before="0" w:after="0" w:line="240" w:lineRule="auto"/>
        <w:ind w:firstLine="709"/>
        <w:jc w:val="both"/>
        <w:rPr>
          <w:sz w:val="28"/>
          <w:szCs w:val="28"/>
        </w:rPr>
      </w:pPr>
      <w:r w:rsidRPr="00AF25B2">
        <w:rPr>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A15700" w:rsidRPr="00AF25B2" w:rsidRDefault="00A15700" w:rsidP="00A15700">
      <w:pPr>
        <w:pStyle w:val="22"/>
        <w:shd w:val="clear" w:color="auto" w:fill="auto"/>
        <w:tabs>
          <w:tab w:val="left" w:pos="1383"/>
        </w:tabs>
        <w:spacing w:before="0" w:after="0" w:line="240" w:lineRule="auto"/>
        <w:ind w:firstLine="709"/>
        <w:jc w:val="both"/>
        <w:rPr>
          <w:sz w:val="28"/>
          <w:szCs w:val="28"/>
        </w:rPr>
      </w:pPr>
      <w:r w:rsidRPr="00AF25B2">
        <w:rPr>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A15700" w:rsidRPr="00AF25B2" w:rsidRDefault="00A15700" w:rsidP="00A15700">
      <w:pPr>
        <w:pStyle w:val="22"/>
        <w:shd w:val="clear" w:color="auto" w:fill="auto"/>
        <w:tabs>
          <w:tab w:val="left" w:pos="1383"/>
        </w:tabs>
        <w:spacing w:before="0" w:after="0" w:line="240" w:lineRule="auto"/>
        <w:ind w:firstLine="709"/>
        <w:jc w:val="both"/>
        <w:rPr>
          <w:sz w:val="28"/>
          <w:szCs w:val="28"/>
        </w:rPr>
      </w:pPr>
      <w:r w:rsidRPr="00AF25B2">
        <w:rPr>
          <w:sz w:val="28"/>
          <w:szCs w:val="28"/>
        </w:rPr>
        <w:t xml:space="preserve">3.11. В рамках разработки муниципальных программ по благоустройству проводится  инвентаризация объектов </w:t>
      </w:r>
      <w:proofErr w:type="gramStart"/>
      <w:r w:rsidRPr="00AF25B2">
        <w:rPr>
          <w:sz w:val="28"/>
          <w:szCs w:val="28"/>
        </w:rPr>
        <w:t>благоустройства</w:t>
      </w:r>
      <w:proofErr w:type="gramEnd"/>
      <w:r w:rsidRPr="00AF25B2">
        <w:rPr>
          <w:sz w:val="28"/>
          <w:szCs w:val="28"/>
        </w:rPr>
        <w:t xml:space="preserve"> и разрабатываются  паспорта объектов благоустройства. Инвентаризация  проводится в соответствии с </w:t>
      </w:r>
      <w:r w:rsidRPr="00AF25B2">
        <w:rPr>
          <w:sz w:val="27"/>
          <w:szCs w:val="27"/>
        </w:rPr>
        <w:t>М</w:t>
      </w:r>
      <w:r w:rsidRPr="00AF25B2">
        <w:rPr>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AF25B2">
        <w:rPr>
          <w:sz w:val="28"/>
          <w:szCs w:val="28"/>
        </w:rPr>
        <w:t>минЖКХ</w:t>
      </w:r>
      <w:proofErr w:type="spellEnd"/>
      <w:r w:rsidRPr="00AF25B2">
        <w:rPr>
          <w:sz w:val="28"/>
          <w:szCs w:val="28"/>
        </w:rPr>
        <w:t xml:space="preserve">) №103 от 15.06.2017.  </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3.11.1. Инвентаризации подлежат все дворовые и общественные территории муниципального образования.</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auto"/>
          <w:sz w:val="28"/>
          <w:szCs w:val="28"/>
          <w:lang w:bidi="ar-SA"/>
        </w:rPr>
      </w:pPr>
      <w:r w:rsidRPr="00AF25B2">
        <w:rPr>
          <w:rFonts w:ascii="Times New Roman" w:eastAsia="Times New Roman" w:hAnsi="Times New Roman" w:cs="Times New Roman"/>
          <w:color w:val="auto"/>
          <w:sz w:val="28"/>
          <w:szCs w:val="28"/>
          <w:lang w:bidi="ar-SA"/>
        </w:rPr>
        <w:t xml:space="preserve">3.11.2.Инвентаризация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w:t>
      </w:r>
      <w:proofErr w:type="spellStart"/>
      <w:r w:rsidRPr="00AF25B2">
        <w:rPr>
          <w:rFonts w:ascii="Times New Roman" w:eastAsia="Times New Roman" w:hAnsi="Times New Roman" w:cs="Times New Roman"/>
          <w:color w:val="auto"/>
          <w:sz w:val="28"/>
          <w:szCs w:val="28"/>
          <w:lang w:bidi="ar-SA"/>
        </w:rPr>
        <w:t>общедомовой</w:t>
      </w:r>
      <w:proofErr w:type="spellEnd"/>
      <w:r w:rsidRPr="00AF25B2">
        <w:rPr>
          <w:rFonts w:ascii="Times New Roman" w:eastAsia="Times New Roman" w:hAnsi="Times New Roman" w:cs="Times New Roman"/>
          <w:color w:val="auto"/>
          <w:sz w:val="28"/>
          <w:szCs w:val="28"/>
          <w:lang w:bidi="ar-SA"/>
        </w:rPr>
        <w:t xml:space="preserve"> собственностью многоквартирных домов.</w:t>
      </w:r>
    </w:p>
    <w:p w:rsidR="00A15700" w:rsidRPr="00AF25B2" w:rsidRDefault="00A15700" w:rsidP="00A15700">
      <w:pPr>
        <w:pStyle w:val="22"/>
        <w:shd w:val="clear" w:color="auto" w:fill="auto"/>
        <w:tabs>
          <w:tab w:val="left" w:pos="1413"/>
        </w:tabs>
        <w:spacing w:before="0" w:after="0" w:line="240" w:lineRule="auto"/>
        <w:ind w:firstLine="709"/>
        <w:jc w:val="both"/>
        <w:rPr>
          <w:sz w:val="28"/>
          <w:szCs w:val="28"/>
          <w:lang w:bidi="ru-RU"/>
        </w:rPr>
      </w:pPr>
      <w:r w:rsidRPr="00AF25B2">
        <w:rPr>
          <w:sz w:val="28"/>
          <w:szCs w:val="28"/>
        </w:rPr>
        <w:t>3.12. В паспорте объекта благоустройства отражается следующая информация:</w:t>
      </w:r>
    </w:p>
    <w:p w:rsidR="00A15700" w:rsidRPr="00AF25B2" w:rsidRDefault="00A15700" w:rsidP="00A15700">
      <w:pPr>
        <w:pStyle w:val="22"/>
        <w:numPr>
          <w:ilvl w:val="0"/>
          <w:numId w:val="9"/>
        </w:numPr>
        <w:shd w:val="clear" w:color="auto" w:fill="auto"/>
        <w:tabs>
          <w:tab w:val="left" w:pos="567"/>
        </w:tabs>
        <w:spacing w:before="0" w:after="0" w:line="240" w:lineRule="auto"/>
        <w:ind w:firstLine="426"/>
        <w:jc w:val="both"/>
        <w:rPr>
          <w:sz w:val="28"/>
          <w:szCs w:val="28"/>
        </w:rPr>
      </w:pPr>
      <w:r w:rsidRPr="00AF25B2">
        <w:rPr>
          <w:sz w:val="28"/>
          <w:szCs w:val="28"/>
        </w:rPr>
        <w:t>о собственниках и границах земельных участков, формирующих территорию объекта благоустройства;</w:t>
      </w:r>
    </w:p>
    <w:p w:rsidR="00A15700" w:rsidRPr="00AF25B2" w:rsidRDefault="00A15700" w:rsidP="00A15700">
      <w:pPr>
        <w:pStyle w:val="22"/>
        <w:numPr>
          <w:ilvl w:val="0"/>
          <w:numId w:val="9"/>
        </w:numPr>
        <w:shd w:val="clear" w:color="auto" w:fill="auto"/>
        <w:tabs>
          <w:tab w:val="left" w:pos="567"/>
        </w:tabs>
        <w:spacing w:before="0" w:after="0" w:line="240" w:lineRule="auto"/>
        <w:ind w:firstLine="426"/>
        <w:jc w:val="both"/>
        <w:rPr>
          <w:sz w:val="28"/>
          <w:szCs w:val="28"/>
        </w:rPr>
      </w:pPr>
      <w:r w:rsidRPr="00AF25B2">
        <w:rPr>
          <w:sz w:val="28"/>
          <w:szCs w:val="28"/>
        </w:rPr>
        <w:t>ситуационный план;</w:t>
      </w:r>
    </w:p>
    <w:p w:rsidR="00A15700" w:rsidRPr="00AF25B2" w:rsidRDefault="00A15700" w:rsidP="00A15700">
      <w:pPr>
        <w:pStyle w:val="22"/>
        <w:numPr>
          <w:ilvl w:val="0"/>
          <w:numId w:val="9"/>
        </w:numPr>
        <w:shd w:val="clear" w:color="auto" w:fill="auto"/>
        <w:tabs>
          <w:tab w:val="left" w:pos="567"/>
        </w:tabs>
        <w:spacing w:before="0" w:after="0" w:line="240" w:lineRule="auto"/>
        <w:ind w:firstLine="426"/>
        <w:jc w:val="both"/>
        <w:rPr>
          <w:sz w:val="28"/>
          <w:szCs w:val="28"/>
        </w:rPr>
      </w:pPr>
      <w:r w:rsidRPr="00AF25B2">
        <w:rPr>
          <w:sz w:val="28"/>
          <w:szCs w:val="28"/>
        </w:rPr>
        <w:t>элементы благоустройства,</w:t>
      </w:r>
    </w:p>
    <w:p w:rsidR="00A15700" w:rsidRPr="00AF25B2" w:rsidRDefault="00A15700" w:rsidP="00A15700">
      <w:pPr>
        <w:pStyle w:val="22"/>
        <w:numPr>
          <w:ilvl w:val="0"/>
          <w:numId w:val="9"/>
        </w:numPr>
        <w:shd w:val="clear" w:color="auto" w:fill="auto"/>
        <w:tabs>
          <w:tab w:val="left" w:pos="567"/>
        </w:tabs>
        <w:spacing w:before="0" w:after="0" w:line="240" w:lineRule="auto"/>
        <w:ind w:firstLine="426"/>
        <w:jc w:val="both"/>
        <w:rPr>
          <w:sz w:val="28"/>
          <w:szCs w:val="28"/>
        </w:rPr>
      </w:pPr>
      <w:r w:rsidRPr="00AF25B2">
        <w:rPr>
          <w:sz w:val="28"/>
          <w:szCs w:val="28"/>
        </w:rPr>
        <w:t>сведения о текущем состоянии;</w:t>
      </w:r>
    </w:p>
    <w:p w:rsidR="00A15700" w:rsidRPr="00AF25B2" w:rsidRDefault="00A15700" w:rsidP="00A15700">
      <w:pPr>
        <w:pStyle w:val="22"/>
        <w:numPr>
          <w:ilvl w:val="0"/>
          <w:numId w:val="9"/>
        </w:numPr>
        <w:shd w:val="clear" w:color="auto" w:fill="auto"/>
        <w:tabs>
          <w:tab w:val="left" w:pos="567"/>
        </w:tabs>
        <w:spacing w:before="0" w:after="0" w:line="240" w:lineRule="auto"/>
        <w:ind w:firstLine="426"/>
        <w:jc w:val="both"/>
        <w:rPr>
          <w:sz w:val="28"/>
          <w:szCs w:val="28"/>
        </w:rPr>
      </w:pPr>
      <w:r w:rsidRPr="00AF25B2">
        <w:rPr>
          <w:sz w:val="28"/>
          <w:szCs w:val="28"/>
        </w:rPr>
        <w:t>сведения о планируемых мероприятиях по благоустройству территорий.</w:t>
      </w:r>
    </w:p>
    <w:p w:rsidR="00A15700" w:rsidRPr="00AF25B2" w:rsidRDefault="00A15700" w:rsidP="00A15700">
      <w:pPr>
        <w:pStyle w:val="22"/>
        <w:shd w:val="clear" w:color="auto" w:fill="auto"/>
        <w:tabs>
          <w:tab w:val="left" w:pos="1383"/>
        </w:tabs>
        <w:spacing w:before="0" w:after="0" w:line="240" w:lineRule="auto"/>
        <w:ind w:firstLine="709"/>
        <w:jc w:val="both"/>
        <w:rPr>
          <w:sz w:val="28"/>
          <w:szCs w:val="28"/>
        </w:rPr>
      </w:pPr>
      <w:r w:rsidRPr="00AF25B2">
        <w:rPr>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A15700" w:rsidRPr="00AF25B2" w:rsidRDefault="00A15700" w:rsidP="00A15700">
      <w:pPr>
        <w:pStyle w:val="22"/>
        <w:shd w:val="clear" w:color="auto" w:fill="auto"/>
        <w:tabs>
          <w:tab w:val="left" w:pos="1378"/>
        </w:tabs>
        <w:spacing w:before="0" w:after="0" w:line="240" w:lineRule="auto"/>
        <w:ind w:firstLine="709"/>
        <w:jc w:val="both"/>
        <w:rPr>
          <w:sz w:val="28"/>
          <w:szCs w:val="28"/>
        </w:rPr>
      </w:pPr>
      <w:r w:rsidRPr="00AF25B2">
        <w:rPr>
          <w:sz w:val="28"/>
          <w:szCs w:val="28"/>
        </w:rPr>
        <w:t xml:space="preserve">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w:t>
      </w:r>
      <w:r w:rsidRPr="00AF25B2">
        <w:rPr>
          <w:sz w:val="28"/>
          <w:szCs w:val="28"/>
        </w:rPr>
        <w:lastRenderedPageBreak/>
        <w:t>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A15700" w:rsidRPr="00AF25B2" w:rsidRDefault="00A15700" w:rsidP="00A15700">
      <w:pPr>
        <w:pStyle w:val="13"/>
        <w:keepNext/>
        <w:keepLines/>
        <w:numPr>
          <w:ilvl w:val="0"/>
          <w:numId w:val="2"/>
        </w:numPr>
        <w:shd w:val="clear" w:color="auto" w:fill="auto"/>
        <w:tabs>
          <w:tab w:val="left" w:pos="284"/>
        </w:tabs>
        <w:spacing w:before="120" w:after="120" w:line="240" w:lineRule="auto"/>
        <w:rPr>
          <w:sz w:val="24"/>
          <w:szCs w:val="24"/>
        </w:rPr>
      </w:pPr>
      <w:bookmarkStart w:id="3" w:name="bookmark7"/>
      <w:r w:rsidRPr="00AF25B2">
        <w:rPr>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F25B2">
        <w:rPr>
          <w:sz w:val="24"/>
          <w:szCs w:val="24"/>
        </w:rPr>
        <w:t>СРЕДЫ</w:t>
      </w:r>
      <w:bookmarkEnd w:id="4"/>
      <w:r w:rsidRPr="00AF25B2">
        <w:rPr>
          <w:sz w:val="24"/>
          <w:szCs w:val="24"/>
        </w:rPr>
        <w:t>.</w:t>
      </w:r>
    </w:p>
    <w:p w:rsidR="00A15700" w:rsidRPr="00AF25B2" w:rsidRDefault="00A15700" w:rsidP="00A15700">
      <w:pPr>
        <w:pStyle w:val="22"/>
        <w:numPr>
          <w:ilvl w:val="6"/>
          <w:numId w:val="8"/>
        </w:numPr>
        <w:shd w:val="clear" w:color="auto" w:fill="auto"/>
        <w:tabs>
          <w:tab w:val="left" w:pos="709"/>
        </w:tabs>
        <w:spacing w:before="0" w:after="0" w:line="240" w:lineRule="auto"/>
        <w:ind w:firstLine="709"/>
        <w:jc w:val="both"/>
        <w:rPr>
          <w:sz w:val="28"/>
          <w:szCs w:val="28"/>
        </w:rPr>
      </w:pPr>
      <w:r w:rsidRPr="00AF25B2">
        <w:rPr>
          <w:sz w:val="28"/>
          <w:szCs w:val="28"/>
        </w:rPr>
        <w:t>4.1. Задачи, эффективность и формы общественного участия.</w:t>
      </w:r>
    </w:p>
    <w:p w:rsidR="00A15700" w:rsidRPr="00AF25B2" w:rsidRDefault="00A15700" w:rsidP="00A15700">
      <w:pPr>
        <w:pStyle w:val="22"/>
        <w:shd w:val="clear" w:color="auto" w:fill="auto"/>
        <w:tabs>
          <w:tab w:val="left" w:pos="1455"/>
        </w:tabs>
        <w:spacing w:before="0" w:after="0" w:line="240" w:lineRule="auto"/>
        <w:ind w:firstLine="426"/>
        <w:jc w:val="both"/>
        <w:rPr>
          <w:sz w:val="28"/>
          <w:szCs w:val="28"/>
        </w:rPr>
      </w:pPr>
      <w:r w:rsidRPr="00AF25B2">
        <w:rPr>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A15700" w:rsidRPr="00AF25B2" w:rsidRDefault="00A15700" w:rsidP="00A15700">
      <w:pPr>
        <w:pStyle w:val="22"/>
        <w:shd w:val="clear" w:color="auto" w:fill="auto"/>
        <w:tabs>
          <w:tab w:val="left" w:pos="1455"/>
        </w:tabs>
        <w:spacing w:before="0" w:after="0" w:line="240" w:lineRule="auto"/>
        <w:ind w:firstLine="426"/>
        <w:jc w:val="both"/>
        <w:rPr>
          <w:sz w:val="28"/>
          <w:szCs w:val="28"/>
        </w:rPr>
      </w:pPr>
      <w:r w:rsidRPr="00AF25B2">
        <w:rPr>
          <w:sz w:val="28"/>
          <w:szCs w:val="28"/>
        </w:rPr>
        <w:t xml:space="preserve">4.1.2. Участие общественности в развитии городской среды создает новые возможности для общения и творчества. Развитая физическая и социальная </w:t>
      </w:r>
      <w:proofErr w:type="gramStart"/>
      <w:r w:rsidRPr="00AF25B2">
        <w:rPr>
          <w:sz w:val="28"/>
          <w:szCs w:val="28"/>
        </w:rPr>
        <w:t>среда</w:t>
      </w:r>
      <w:proofErr w:type="gramEnd"/>
      <w:r w:rsidRPr="00AF25B2">
        <w:rPr>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A15700" w:rsidRPr="00AF25B2" w:rsidRDefault="00A15700" w:rsidP="00A15700">
      <w:pPr>
        <w:pStyle w:val="22"/>
        <w:shd w:val="clear" w:color="auto" w:fill="auto"/>
        <w:tabs>
          <w:tab w:val="left" w:pos="1450"/>
        </w:tabs>
        <w:spacing w:before="0" w:after="0" w:line="240" w:lineRule="auto"/>
        <w:ind w:firstLine="426"/>
        <w:jc w:val="both"/>
        <w:rPr>
          <w:sz w:val="28"/>
          <w:szCs w:val="28"/>
        </w:rPr>
      </w:pPr>
      <w:r w:rsidRPr="00AF25B2">
        <w:rPr>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A15700" w:rsidRPr="00AF25B2" w:rsidRDefault="00A15700" w:rsidP="00A15700">
      <w:pPr>
        <w:pStyle w:val="22"/>
        <w:shd w:val="clear" w:color="auto" w:fill="auto"/>
        <w:tabs>
          <w:tab w:val="left" w:pos="1455"/>
        </w:tabs>
        <w:spacing w:before="0" w:after="0" w:line="240" w:lineRule="auto"/>
        <w:ind w:firstLine="426"/>
        <w:jc w:val="both"/>
        <w:rPr>
          <w:sz w:val="28"/>
          <w:szCs w:val="28"/>
        </w:rPr>
      </w:pPr>
      <w:r w:rsidRPr="00AF25B2">
        <w:rPr>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A15700" w:rsidRPr="00AF25B2" w:rsidRDefault="00A15700" w:rsidP="00A15700">
      <w:pPr>
        <w:pStyle w:val="a8"/>
        <w:numPr>
          <w:ilvl w:val="0"/>
          <w:numId w:val="11"/>
        </w:numPr>
        <w:tabs>
          <w:tab w:val="left" w:pos="1274"/>
        </w:tabs>
        <w:ind w:firstLine="709"/>
        <w:jc w:val="both"/>
        <w:rPr>
          <w:rFonts w:ascii="Times New Roman" w:eastAsia="Times New Roman" w:hAnsi="Times New Roman" w:cs="Times New Roman"/>
          <w:vanish/>
          <w:color w:val="auto"/>
          <w:sz w:val="28"/>
          <w:szCs w:val="28"/>
        </w:rPr>
      </w:pPr>
    </w:p>
    <w:p w:rsidR="00A15700" w:rsidRPr="00AF25B2" w:rsidRDefault="00A15700" w:rsidP="00A15700">
      <w:pPr>
        <w:pStyle w:val="a8"/>
        <w:numPr>
          <w:ilvl w:val="1"/>
          <w:numId w:val="11"/>
        </w:numPr>
        <w:tabs>
          <w:tab w:val="left" w:pos="1274"/>
        </w:tabs>
        <w:ind w:firstLine="709"/>
        <w:jc w:val="both"/>
        <w:rPr>
          <w:rFonts w:ascii="Times New Roman" w:eastAsia="Times New Roman" w:hAnsi="Times New Roman" w:cs="Times New Roman"/>
          <w:vanish/>
          <w:color w:val="auto"/>
          <w:sz w:val="28"/>
          <w:szCs w:val="28"/>
        </w:rPr>
      </w:pPr>
    </w:p>
    <w:p w:rsidR="00A15700" w:rsidRPr="00AF25B2" w:rsidRDefault="00A15700" w:rsidP="00A15700">
      <w:pPr>
        <w:pStyle w:val="22"/>
        <w:shd w:val="clear" w:color="auto" w:fill="auto"/>
        <w:tabs>
          <w:tab w:val="left" w:pos="993"/>
          <w:tab w:val="left" w:pos="1134"/>
        </w:tabs>
        <w:spacing w:before="0" w:after="0" w:line="240" w:lineRule="auto"/>
        <w:ind w:firstLine="709"/>
        <w:jc w:val="both"/>
        <w:rPr>
          <w:sz w:val="28"/>
          <w:szCs w:val="28"/>
        </w:rPr>
      </w:pPr>
      <w:r w:rsidRPr="00AF25B2">
        <w:rPr>
          <w:sz w:val="28"/>
          <w:szCs w:val="28"/>
        </w:rPr>
        <w:t>4.2. Основные решения по формирования институтов общественного участия:</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а)</w:t>
      </w:r>
      <w:r w:rsidRPr="00AF25B2">
        <w:rPr>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A15700" w:rsidRPr="00AF25B2" w:rsidRDefault="00A15700" w:rsidP="00A15700">
      <w:pPr>
        <w:pStyle w:val="22"/>
        <w:shd w:val="clear" w:color="auto" w:fill="auto"/>
        <w:tabs>
          <w:tab w:val="left" w:pos="709"/>
          <w:tab w:val="left" w:pos="1071"/>
        </w:tabs>
        <w:spacing w:before="0" w:after="0" w:line="240" w:lineRule="auto"/>
        <w:ind w:firstLine="426"/>
        <w:jc w:val="both"/>
        <w:rPr>
          <w:sz w:val="28"/>
          <w:szCs w:val="28"/>
        </w:rPr>
      </w:pPr>
      <w:r w:rsidRPr="00AF25B2">
        <w:rPr>
          <w:sz w:val="28"/>
          <w:szCs w:val="28"/>
        </w:rPr>
        <w:t>б)</w:t>
      </w:r>
      <w:r w:rsidRPr="00AF25B2">
        <w:rPr>
          <w:sz w:val="28"/>
          <w:szCs w:val="28"/>
        </w:rPr>
        <w:tab/>
        <w:t>использование внутренних правил, регулирующих процесс общественного участия;</w:t>
      </w:r>
    </w:p>
    <w:p w:rsidR="00A15700" w:rsidRPr="00AF25B2" w:rsidRDefault="00A15700" w:rsidP="00A15700">
      <w:pPr>
        <w:pStyle w:val="22"/>
        <w:shd w:val="clear" w:color="auto" w:fill="auto"/>
        <w:tabs>
          <w:tab w:val="left" w:pos="709"/>
          <w:tab w:val="left" w:pos="1071"/>
        </w:tabs>
        <w:spacing w:before="0" w:after="0" w:line="240" w:lineRule="auto"/>
        <w:ind w:firstLine="426"/>
        <w:jc w:val="both"/>
        <w:rPr>
          <w:sz w:val="28"/>
          <w:szCs w:val="28"/>
        </w:rPr>
      </w:pPr>
      <w:r w:rsidRPr="00AF25B2">
        <w:rPr>
          <w:sz w:val="28"/>
          <w:szCs w:val="28"/>
        </w:rPr>
        <w:t>в)</w:t>
      </w:r>
      <w:r w:rsidRPr="00AF25B2">
        <w:rPr>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A15700" w:rsidRPr="00AF25B2" w:rsidRDefault="00A15700" w:rsidP="00A15700">
      <w:pPr>
        <w:pStyle w:val="22"/>
        <w:shd w:val="clear" w:color="auto" w:fill="auto"/>
        <w:tabs>
          <w:tab w:val="left" w:pos="709"/>
          <w:tab w:val="left" w:pos="1038"/>
        </w:tabs>
        <w:spacing w:before="0" w:after="0" w:line="240" w:lineRule="auto"/>
        <w:ind w:firstLine="426"/>
        <w:jc w:val="both"/>
        <w:rPr>
          <w:sz w:val="28"/>
          <w:szCs w:val="28"/>
        </w:rPr>
      </w:pPr>
      <w:r w:rsidRPr="00AF25B2">
        <w:rPr>
          <w:sz w:val="28"/>
          <w:szCs w:val="28"/>
        </w:rPr>
        <w:t>г)</w:t>
      </w:r>
      <w:r w:rsidRPr="00AF25B2">
        <w:rPr>
          <w:sz w:val="28"/>
          <w:szCs w:val="28"/>
        </w:rPr>
        <w:tab/>
        <w:t xml:space="preserve">в целях обеспечения широкого участия всех заинтересованных лиц и оптимального сочетания общественных интересов и пожеланий, </w:t>
      </w:r>
      <w:r w:rsidRPr="00AF25B2">
        <w:rPr>
          <w:sz w:val="28"/>
          <w:szCs w:val="28"/>
        </w:rPr>
        <w:lastRenderedPageBreak/>
        <w:t>профессиональной экспертизы, проводятся следующие процедуры:</w:t>
      </w:r>
    </w:p>
    <w:p w:rsidR="00A15700" w:rsidRPr="00AF25B2" w:rsidRDefault="00A15700" w:rsidP="00A15700">
      <w:pPr>
        <w:pStyle w:val="22"/>
        <w:numPr>
          <w:ilvl w:val="0"/>
          <w:numId w:val="13"/>
        </w:numPr>
        <w:shd w:val="clear" w:color="auto" w:fill="auto"/>
        <w:tabs>
          <w:tab w:val="left" w:pos="709"/>
          <w:tab w:val="left" w:pos="969"/>
        </w:tabs>
        <w:spacing w:before="0" w:after="0" w:line="240" w:lineRule="auto"/>
        <w:ind w:firstLine="426"/>
        <w:jc w:val="both"/>
        <w:rPr>
          <w:sz w:val="28"/>
          <w:szCs w:val="28"/>
        </w:rPr>
      </w:pPr>
      <w:r w:rsidRPr="00AF25B2">
        <w:rPr>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A15700" w:rsidRPr="00AF25B2" w:rsidRDefault="00A15700" w:rsidP="00A15700">
      <w:pPr>
        <w:pStyle w:val="22"/>
        <w:numPr>
          <w:ilvl w:val="0"/>
          <w:numId w:val="13"/>
        </w:numPr>
        <w:shd w:val="clear" w:color="auto" w:fill="auto"/>
        <w:tabs>
          <w:tab w:val="left" w:pos="709"/>
          <w:tab w:val="left" w:pos="1020"/>
          <w:tab w:val="left" w:pos="1862"/>
        </w:tabs>
        <w:spacing w:before="0" w:after="0" w:line="240" w:lineRule="auto"/>
        <w:ind w:firstLine="426"/>
        <w:jc w:val="both"/>
        <w:rPr>
          <w:sz w:val="28"/>
          <w:szCs w:val="28"/>
        </w:rPr>
      </w:pPr>
      <w:r w:rsidRPr="00AF25B2">
        <w:rPr>
          <w:sz w:val="28"/>
          <w:szCs w:val="28"/>
        </w:rPr>
        <w:t>этап:</w:t>
      </w:r>
      <w:r w:rsidRPr="00AF25B2">
        <w:rPr>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15700" w:rsidRPr="00AF25B2" w:rsidRDefault="00A15700" w:rsidP="00A15700">
      <w:pPr>
        <w:pStyle w:val="22"/>
        <w:numPr>
          <w:ilvl w:val="0"/>
          <w:numId w:val="13"/>
        </w:numPr>
        <w:shd w:val="clear" w:color="auto" w:fill="auto"/>
        <w:tabs>
          <w:tab w:val="left" w:pos="709"/>
          <w:tab w:val="left" w:pos="1020"/>
          <w:tab w:val="left" w:pos="1862"/>
        </w:tabs>
        <w:spacing w:before="0" w:after="0" w:line="240" w:lineRule="auto"/>
        <w:ind w:firstLine="426"/>
        <w:jc w:val="both"/>
        <w:rPr>
          <w:sz w:val="28"/>
          <w:szCs w:val="28"/>
        </w:rPr>
      </w:pPr>
      <w:r w:rsidRPr="00AF25B2">
        <w:rPr>
          <w:sz w:val="28"/>
          <w:szCs w:val="28"/>
        </w:rPr>
        <w:t>этап:</w:t>
      </w:r>
      <w:r w:rsidRPr="00AF25B2">
        <w:rPr>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A15700" w:rsidRPr="00AF25B2" w:rsidRDefault="00A15700" w:rsidP="00A15700">
      <w:pPr>
        <w:pStyle w:val="22"/>
        <w:numPr>
          <w:ilvl w:val="0"/>
          <w:numId w:val="13"/>
        </w:numPr>
        <w:shd w:val="clear" w:color="auto" w:fill="auto"/>
        <w:tabs>
          <w:tab w:val="left" w:pos="709"/>
          <w:tab w:val="left" w:pos="969"/>
        </w:tabs>
        <w:spacing w:before="0" w:after="0" w:line="240" w:lineRule="auto"/>
        <w:ind w:firstLine="426"/>
        <w:jc w:val="both"/>
        <w:rPr>
          <w:sz w:val="28"/>
          <w:szCs w:val="28"/>
        </w:rPr>
      </w:pPr>
      <w:r w:rsidRPr="00AF25B2">
        <w:rPr>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A15700" w:rsidRPr="00AF25B2" w:rsidRDefault="00A15700" w:rsidP="00A15700">
      <w:pPr>
        <w:pStyle w:val="22"/>
        <w:shd w:val="clear" w:color="auto" w:fill="auto"/>
        <w:tabs>
          <w:tab w:val="left" w:pos="1450"/>
        </w:tabs>
        <w:spacing w:before="0" w:after="0" w:line="240" w:lineRule="auto"/>
        <w:ind w:firstLine="426"/>
        <w:jc w:val="both"/>
        <w:rPr>
          <w:sz w:val="28"/>
          <w:szCs w:val="28"/>
        </w:rPr>
      </w:pPr>
      <w:r w:rsidRPr="00AF25B2">
        <w:rPr>
          <w:sz w:val="28"/>
          <w:szCs w:val="28"/>
        </w:rPr>
        <w:t>4.2.1. 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A15700" w:rsidRPr="00AF25B2" w:rsidRDefault="00A15700" w:rsidP="00A15700">
      <w:pPr>
        <w:pStyle w:val="22"/>
        <w:shd w:val="clear" w:color="auto" w:fill="auto"/>
        <w:tabs>
          <w:tab w:val="left" w:pos="1455"/>
        </w:tabs>
        <w:spacing w:before="0" w:after="0" w:line="240" w:lineRule="auto"/>
        <w:ind w:firstLine="426"/>
        <w:jc w:val="both"/>
        <w:rPr>
          <w:sz w:val="28"/>
          <w:szCs w:val="28"/>
        </w:rPr>
      </w:pPr>
      <w:r w:rsidRPr="00AF25B2">
        <w:rPr>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A15700" w:rsidRPr="00AF25B2" w:rsidRDefault="00A15700" w:rsidP="00A15700">
      <w:pPr>
        <w:pStyle w:val="22"/>
        <w:shd w:val="clear" w:color="auto" w:fill="auto"/>
        <w:tabs>
          <w:tab w:val="left" w:pos="1446"/>
        </w:tabs>
        <w:spacing w:before="0" w:after="0" w:line="240" w:lineRule="auto"/>
        <w:ind w:firstLine="426"/>
        <w:jc w:val="both"/>
        <w:rPr>
          <w:sz w:val="28"/>
          <w:szCs w:val="28"/>
        </w:rPr>
      </w:pPr>
      <w:r w:rsidRPr="00AF25B2">
        <w:rPr>
          <w:sz w:val="28"/>
          <w:szCs w:val="28"/>
        </w:rPr>
        <w:t xml:space="preserve">4.2.3.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A15700" w:rsidRPr="00AF25B2" w:rsidRDefault="00A15700" w:rsidP="00A15700">
      <w:pPr>
        <w:pStyle w:val="22"/>
        <w:shd w:val="clear" w:color="auto" w:fill="auto"/>
        <w:tabs>
          <w:tab w:val="left" w:pos="1446"/>
        </w:tabs>
        <w:spacing w:before="0" w:after="0" w:line="240" w:lineRule="auto"/>
        <w:ind w:firstLine="426"/>
        <w:jc w:val="both"/>
        <w:rPr>
          <w:sz w:val="28"/>
          <w:szCs w:val="28"/>
        </w:rPr>
      </w:pPr>
      <w:r w:rsidRPr="00AF25B2">
        <w:rPr>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A15700" w:rsidRPr="00AF25B2" w:rsidRDefault="00A15700" w:rsidP="00A15700">
      <w:pPr>
        <w:pStyle w:val="22"/>
        <w:shd w:val="clear" w:color="auto" w:fill="auto"/>
        <w:tabs>
          <w:tab w:val="left" w:pos="1446"/>
        </w:tabs>
        <w:spacing w:before="0" w:after="0" w:line="240" w:lineRule="auto"/>
        <w:ind w:firstLine="426"/>
        <w:jc w:val="both"/>
        <w:rPr>
          <w:sz w:val="28"/>
          <w:szCs w:val="28"/>
        </w:rPr>
      </w:pPr>
      <w:r w:rsidRPr="00AF25B2">
        <w:rPr>
          <w:sz w:val="28"/>
          <w:szCs w:val="28"/>
        </w:rPr>
        <w:t>4.2.4.Разместить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A15700" w:rsidRPr="00AF25B2" w:rsidRDefault="00A15700" w:rsidP="00A15700">
      <w:pPr>
        <w:pStyle w:val="22"/>
        <w:shd w:val="clear" w:color="auto" w:fill="auto"/>
        <w:tabs>
          <w:tab w:val="left" w:pos="1134"/>
        </w:tabs>
        <w:spacing w:before="0" w:after="0" w:line="240" w:lineRule="auto"/>
        <w:ind w:firstLine="709"/>
        <w:jc w:val="both"/>
        <w:rPr>
          <w:sz w:val="28"/>
          <w:szCs w:val="28"/>
        </w:rPr>
      </w:pPr>
      <w:r w:rsidRPr="00AF25B2">
        <w:rPr>
          <w:sz w:val="28"/>
          <w:szCs w:val="28"/>
        </w:rPr>
        <w:t>4.3.Формы общественного участия в благоустройстве городской среды.</w:t>
      </w:r>
    </w:p>
    <w:p w:rsidR="00A15700" w:rsidRPr="00AF25B2" w:rsidRDefault="00A15700" w:rsidP="00A15700">
      <w:pPr>
        <w:pStyle w:val="22"/>
        <w:shd w:val="clear" w:color="auto" w:fill="auto"/>
        <w:tabs>
          <w:tab w:val="left" w:pos="1134"/>
        </w:tabs>
        <w:spacing w:before="0" w:after="0" w:line="240" w:lineRule="auto"/>
        <w:ind w:firstLine="426"/>
        <w:jc w:val="both"/>
        <w:rPr>
          <w:sz w:val="28"/>
          <w:szCs w:val="28"/>
        </w:rPr>
      </w:pPr>
      <w:r w:rsidRPr="00AF25B2">
        <w:rPr>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а)</w:t>
      </w:r>
      <w:r w:rsidRPr="00AF25B2">
        <w:rPr>
          <w:sz w:val="28"/>
          <w:szCs w:val="28"/>
        </w:rPr>
        <w:tab/>
        <w:t>совместное определение целей и задач по развитию территории, инвентаризация проблем и потенциалов среды;</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б)</w:t>
      </w:r>
      <w:r w:rsidRPr="00AF25B2">
        <w:rPr>
          <w:sz w:val="28"/>
          <w:szCs w:val="28"/>
        </w:rPr>
        <w:tab/>
        <w:t xml:space="preserve">определение основных видов активностей, функциональных зон </w:t>
      </w:r>
      <w:r w:rsidRPr="00AF25B2">
        <w:rPr>
          <w:sz w:val="28"/>
          <w:szCs w:val="28"/>
        </w:rPr>
        <w:lastRenderedPageBreak/>
        <w:t>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в)</w:t>
      </w:r>
      <w:r w:rsidRPr="00AF25B2">
        <w:rPr>
          <w:sz w:val="28"/>
          <w:szCs w:val="28"/>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г)</w:t>
      </w:r>
      <w:r w:rsidRPr="00AF25B2">
        <w:rPr>
          <w:sz w:val="28"/>
          <w:szCs w:val="28"/>
        </w:rPr>
        <w:tab/>
        <w:t>консультации с участием специалистов в выборе типов покрытий, с учетом функционального зонирования территории;</w:t>
      </w:r>
    </w:p>
    <w:p w:rsidR="00A15700" w:rsidRPr="00AF25B2" w:rsidRDefault="00A15700" w:rsidP="00A15700">
      <w:pPr>
        <w:pStyle w:val="22"/>
        <w:shd w:val="clear" w:color="auto" w:fill="auto"/>
        <w:tabs>
          <w:tab w:val="left" w:pos="709"/>
          <w:tab w:val="left" w:pos="1106"/>
        </w:tabs>
        <w:spacing w:before="0" w:after="0" w:line="240" w:lineRule="auto"/>
        <w:ind w:firstLine="426"/>
        <w:jc w:val="both"/>
        <w:rPr>
          <w:sz w:val="28"/>
          <w:szCs w:val="28"/>
        </w:rPr>
      </w:pPr>
      <w:proofErr w:type="spellStart"/>
      <w:r w:rsidRPr="00AF25B2">
        <w:rPr>
          <w:sz w:val="28"/>
          <w:szCs w:val="28"/>
        </w:rPr>
        <w:t>д</w:t>
      </w:r>
      <w:proofErr w:type="spellEnd"/>
      <w:r w:rsidRPr="00AF25B2">
        <w:rPr>
          <w:sz w:val="28"/>
          <w:szCs w:val="28"/>
        </w:rPr>
        <w:t>)</w:t>
      </w:r>
      <w:r w:rsidRPr="00AF25B2">
        <w:rPr>
          <w:sz w:val="28"/>
          <w:szCs w:val="28"/>
        </w:rPr>
        <w:tab/>
        <w:t>консультации по предполагаемым типам озеленения с учетом рекомендаций опытных дендрологов;</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е)</w:t>
      </w:r>
      <w:r w:rsidRPr="00AF25B2">
        <w:rPr>
          <w:sz w:val="28"/>
          <w:szCs w:val="28"/>
        </w:rPr>
        <w:tab/>
        <w:t>консультации по предполагаемым типам освещения и осветительного оборудования с учетом рекомендаций специалистов;</w:t>
      </w:r>
    </w:p>
    <w:p w:rsidR="00A15700" w:rsidRPr="00AF25B2" w:rsidRDefault="00A15700" w:rsidP="00A15700">
      <w:pPr>
        <w:pStyle w:val="22"/>
        <w:shd w:val="clear" w:color="auto" w:fill="auto"/>
        <w:tabs>
          <w:tab w:val="left" w:pos="709"/>
          <w:tab w:val="left" w:pos="851"/>
        </w:tabs>
        <w:spacing w:before="0" w:after="0" w:line="240" w:lineRule="auto"/>
        <w:ind w:firstLine="426"/>
        <w:jc w:val="both"/>
        <w:rPr>
          <w:sz w:val="28"/>
          <w:szCs w:val="28"/>
        </w:rPr>
      </w:pPr>
      <w:r w:rsidRPr="00AF25B2">
        <w:rPr>
          <w:sz w:val="28"/>
          <w:szCs w:val="28"/>
        </w:rPr>
        <w:t>ж)</w:t>
      </w:r>
      <w:r w:rsidRPr="00AF25B2">
        <w:rPr>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15700" w:rsidRPr="00AF25B2" w:rsidRDefault="00A15700" w:rsidP="00A15700">
      <w:pPr>
        <w:pStyle w:val="22"/>
        <w:shd w:val="clear" w:color="auto" w:fill="auto"/>
        <w:tabs>
          <w:tab w:val="left" w:pos="709"/>
          <w:tab w:val="left" w:pos="1110"/>
        </w:tabs>
        <w:spacing w:before="0" w:after="0" w:line="240" w:lineRule="auto"/>
        <w:ind w:firstLine="426"/>
        <w:jc w:val="both"/>
        <w:rPr>
          <w:sz w:val="28"/>
          <w:szCs w:val="28"/>
        </w:rPr>
      </w:pPr>
      <w:r w:rsidRPr="00AF25B2">
        <w:rPr>
          <w:sz w:val="28"/>
          <w:szCs w:val="28"/>
        </w:rPr>
        <w:t>и)</w:t>
      </w:r>
      <w:r w:rsidRPr="00AF25B2">
        <w:rPr>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15700" w:rsidRPr="00AF25B2" w:rsidRDefault="00A15700" w:rsidP="00A15700">
      <w:pPr>
        <w:pStyle w:val="22"/>
        <w:shd w:val="clear" w:color="auto" w:fill="auto"/>
        <w:tabs>
          <w:tab w:val="left" w:pos="709"/>
          <w:tab w:val="left" w:pos="1119"/>
        </w:tabs>
        <w:spacing w:before="0" w:after="0" w:line="240" w:lineRule="auto"/>
        <w:ind w:firstLine="426"/>
        <w:jc w:val="both"/>
        <w:rPr>
          <w:sz w:val="28"/>
          <w:szCs w:val="28"/>
        </w:rPr>
      </w:pPr>
      <w:r w:rsidRPr="00AF25B2">
        <w:rPr>
          <w:sz w:val="28"/>
          <w:szCs w:val="28"/>
        </w:rPr>
        <w:t>к)</w:t>
      </w:r>
      <w:r w:rsidRPr="00AF25B2">
        <w:rPr>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л)</w:t>
      </w:r>
      <w:r w:rsidRPr="00AF25B2">
        <w:rPr>
          <w:sz w:val="28"/>
          <w:szCs w:val="28"/>
        </w:rPr>
        <w:tab/>
        <w:t>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15700" w:rsidRPr="00AF25B2" w:rsidRDefault="00A15700" w:rsidP="00A15700">
      <w:pPr>
        <w:pStyle w:val="22"/>
        <w:shd w:val="clear" w:color="auto" w:fill="auto"/>
        <w:tabs>
          <w:tab w:val="left" w:pos="1134"/>
        </w:tabs>
        <w:spacing w:before="0" w:after="0" w:line="240" w:lineRule="auto"/>
        <w:ind w:firstLine="709"/>
        <w:jc w:val="both"/>
        <w:rPr>
          <w:sz w:val="28"/>
          <w:szCs w:val="28"/>
        </w:rPr>
      </w:pPr>
      <w:r w:rsidRPr="00AF25B2">
        <w:rPr>
          <w:sz w:val="28"/>
          <w:szCs w:val="28"/>
        </w:rPr>
        <w:t>4.4.Для организации общественного участия наладить информирование общественности о возможностях участия в процессе благоустройства.</w:t>
      </w:r>
    </w:p>
    <w:p w:rsidR="00A15700" w:rsidRPr="00AF25B2" w:rsidRDefault="00A15700" w:rsidP="00A15700">
      <w:pPr>
        <w:pStyle w:val="22"/>
        <w:shd w:val="clear" w:color="auto" w:fill="auto"/>
        <w:tabs>
          <w:tab w:val="left" w:pos="1134"/>
        </w:tabs>
        <w:spacing w:before="0" w:after="0" w:line="240" w:lineRule="auto"/>
        <w:ind w:firstLine="426"/>
        <w:jc w:val="both"/>
        <w:rPr>
          <w:sz w:val="28"/>
          <w:szCs w:val="28"/>
        </w:rPr>
      </w:pPr>
      <w:r w:rsidRPr="00AF25B2">
        <w:rPr>
          <w:sz w:val="28"/>
          <w:szCs w:val="28"/>
        </w:rPr>
        <w:t>4.4.1. Информирование осуществляется путем:</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а)</w:t>
      </w:r>
      <w:r w:rsidRPr="00AF25B2">
        <w:rPr>
          <w:sz w:val="28"/>
          <w:szCs w:val="28"/>
        </w:rPr>
        <w:tab/>
        <w:t>создания единого информационного Интернет-ресурса, который будет решать задачи по сбору информации, обеспечению «</w:t>
      </w:r>
      <w:proofErr w:type="spellStart"/>
      <w:r w:rsidRPr="00AF25B2">
        <w:rPr>
          <w:sz w:val="28"/>
          <w:szCs w:val="28"/>
        </w:rPr>
        <w:t>онлайн</w:t>
      </w:r>
      <w:proofErr w:type="spellEnd"/>
      <w:r w:rsidRPr="00AF25B2">
        <w:rPr>
          <w:sz w:val="28"/>
          <w:szCs w:val="28"/>
        </w:rPr>
        <w:t>» участия и регулярному мониторингу проекта, с публикацией фото, видео и текстовых отчетов по итогам проведения общественных обсуждений;</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б)</w:t>
      </w:r>
      <w:r w:rsidRPr="00AF25B2">
        <w:rPr>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в)</w:t>
      </w:r>
      <w:r w:rsidRPr="00AF25B2">
        <w:rPr>
          <w:sz w:val="28"/>
          <w:szCs w:val="28"/>
        </w:rPr>
        <w:tab/>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w:t>
      </w:r>
      <w:r w:rsidRPr="00AF25B2">
        <w:rPr>
          <w:sz w:val="28"/>
          <w:szCs w:val="28"/>
        </w:rPr>
        <w:lastRenderedPageBreak/>
        <w:t>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15700" w:rsidRPr="00AF25B2" w:rsidRDefault="00A15700" w:rsidP="00A15700">
      <w:pPr>
        <w:pStyle w:val="22"/>
        <w:shd w:val="clear" w:color="auto" w:fill="auto"/>
        <w:tabs>
          <w:tab w:val="left" w:pos="709"/>
          <w:tab w:val="left" w:pos="1110"/>
        </w:tabs>
        <w:spacing w:before="0" w:after="0" w:line="240" w:lineRule="auto"/>
        <w:ind w:firstLine="426"/>
        <w:jc w:val="both"/>
        <w:rPr>
          <w:sz w:val="28"/>
          <w:szCs w:val="28"/>
        </w:rPr>
      </w:pPr>
      <w:r w:rsidRPr="00AF25B2">
        <w:rPr>
          <w:sz w:val="28"/>
          <w:szCs w:val="28"/>
        </w:rPr>
        <w:t>г)</w:t>
      </w:r>
      <w:r w:rsidRPr="00AF25B2">
        <w:rPr>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A15700" w:rsidRPr="00AF25B2" w:rsidRDefault="00A15700" w:rsidP="00A15700">
      <w:pPr>
        <w:pStyle w:val="22"/>
        <w:shd w:val="clear" w:color="auto" w:fill="auto"/>
        <w:tabs>
          <w:tab w:val="left" w:pos="709"/>
          <w:tab w:val="left" w:pos="851"/>
        </w:tabs>
        <w:spacing w:before="0" w:after="0" w:line="240" w:lineRule="auto"/>
        <w:ind w:firstLine="426"/>
        <w:jc w:val="both"/>
        <w:rPr>
          <w:sz w:val="28"/>
          <w:szCs w:val="28"/>
        </w:rPr>
      </w:pPr>
      <w:proofErr w:type="spellStart"/>
      <w:r w:rsidRPr="00AF25B2">
        <w:rPr>
          <w:sz w:val="28"/>
          <w:szCs w:val="28"/>
        </w:rPr>
        <w:t>д</w:t>
      </w:r>
      <w:proofErr w:type="spellEnd"/>
      <w:r w:rsidRPr="00AF25B2">
        <w:rPr>
          <w:sz w:val="28"/>
          <w:szCs w:val="28"/>
        </w:rPr>
        <w:t>)</w:t>
      </w:r>
      <w:r w:rsidRPr="00AF25B2">
        <w:rPr>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е)</w:t>
      </w:r>
      <w:r w:rsidRPr="00AF25B2">
        <w:rPr>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A15700" w:rsidRPr="00AF25B2" w:rsidRDefault="00A15700" w:rsidP="00A15700">
      <w:pPr>
        <w:pStyle w:val="22"/>
        <w:shd w:val="clear" w:color="auto" w:fill="auto"/>
        <w:tabs>
          <w:tab w:val="left" w:pos="567"/>
          <w:tab w:val="left" w:pos="851"/>
          <w:tab w:val="left" w:pos="1134"/>
        </w:tabs>
        <w:spacing w:before="0" w:after="0" w:line="240" w:lineRule="auto"/>
        <w:ind w:firstLine="426"/>
        <w:jc w:val="both"/>
        <w:rPr>
          <w:sz w:val="28"/>
          <w:szCs w:val="28"/>
        </w:rPr>
      </w:pPr>
      <w:r w:rsidRPr="00AF25B2">
        <w:rPr>
          <w:sz w:val="28"/>
          <w:szCs w:val="28"/>
        </w:rPr>
        <w:t>ж)</w:t>
      </w:r>
      <w:r w:rsidRPr="00AF25B2">
        <w:rPr>
          <w:sz w:val="28"/>
          <w:szCs w:val="28"/>
        </w:rPr>
        <w:tab/>
        <w:t>индивидуальных приглашений участников встречи лично, по электронной почте или по телефону;</w:t>
      </w:r>
    </w:p>
    <w:p w:rsidR="00A15700" w:rsidRPr="00AF25B2" w:rsidRDefault="00A15700" w:rsidP="00A15700">
      <w:pPr>
        <w:pStyle w:val="22"/>
        <w:shd w:val="clear" w:color="auto" w:fill="auto"/>
        <w:tabs>
          <w:tab w:val="left" w:pos="709"/>
          <w:tab w:val="left" w:pos="851"/>
        </w:tabs>
        <w:spacing w:before="0" w:after="0" w:line="240" w:lineRule="auto"/>
        <w:ind w:firstLine="426"/>
        <w:jc w:val="both"/>
        <w:rPr>
          <w:sz w:val="28"/>
          <w:szCs w:val="28"/>
        </w:rPr>
      </w:pPr>
      <w:r w:rsidRPr="00AF25B2">
        <w:rPr>
          <w:sz w:val="28"/>
          <w:szCs w:val="28"/>
        </w:rPr>
        <w:t>и)</w:t>
      </w:r>
      <w:r w:rsidRPr="00AF25B2">
        <w:rPr>
          <w:sz w:val="28"/>
          <w:szCs w:val="28"/>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A15700" w:rsidRPr="00AF25B2" w:rsidRDefault="00A15700" w:rsidP="00A15700">
      <w:pPr>
        <w:pStyle w:val="22"/>
        <w:shd w:val="clear" w:color="auto" w:fill="auto"/>
        <w:tabs>
          <w:tab w:val="left" w:pos="1294"/>
        </w:tabs>
        <w:spacing w:before="0" w:after="0" w:line="240" w:lineRule="auto"/>
        <w:ind w:firstLine="709"/>
        <w:jc w:val="both"/>
        <w:rPr>
          <w:sz w:val="28"/>
          <w:szCs w:val="28"/>
        </w:rPr>
      </w:pPr>
      <w:r w:rsidRPr="00AF25B2">
        <w:rPr>
          <w:sz w:val="28"/>
          <w:szCs w:val="28"/>
        </w:rPr>
        <w:t>4.5. Механизмы общественного участия.</w:t>
      </w:r>
    </w:p>
    <w:p w:rsidR="00A15700" w:rsidRPr="00AF25B2" w:rsidRDefault="00A15700" w:rsidP="00A15700">
      <w:pPr>
        <w:pStyle w:val="22"/>
        <w:numPr>
          <w:ilvl w:val="4"/>
          <w:numId w:val="15"/>
        </w:numPr>
        <w:shd w:val="clear" w:color="auto" w:fill="auto"/>
        <w:tabs>
          <w:tab w:val="left" w:pos="426"/>
        </w:tabs>
        <w:spacing w:before="0" w:after="0" w:line="240" w:lineRule="auto"/>
        <w:ind w:firstLine="426"/>
        <w:jc w:val="both"/>
        <w:rPr>
          <w:sz w:val="28"/>
          <w:szCs w:val="28"/>
        </w:rPr>
      </w:pPr>
      <w:r w:rsidRPr="00AF25B2">
        <w:rPr>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w:t>
      </w:r>
      <w:r>
        <w:rPr>
          <w:sz w:val="28"/>
          <w:szCs w:val="28"/>
        </w:rPr>
        <w:t xml:space="preserve"> </w:t>
      </w:r>
      <w:r w:rsidRPr="00AF25B2">
        <w:rPr>
          <w:sz w:val="28"/>
          <w:szCs w:val="28"/>
        </w:rPr>
        <w:t>от 21 июля 2014 г. № 212-ФЗ «Об основах общественного контроля в Российской Федерации».</w:t>
      </w:r>
    </w:p>
    <w:p w:rsidR="00A15700" w:rsidRPr="00AF25B2" w:rsidRDefault="00A15700" w:rsidP="00A15700">
      <w:pPr>
        <w:pStyle w:val="22"/>
        <w:shd w:val="clear" w:color="auto" w:fill="auto"/>
        <w:tabs>
          <w:tab w:val="left" w:pos="1441"/>
        </w:tabs>
        <w:spacing w:before="0" w:after="0" w:line="240" w:lineRule="auto"/>
        <w:ind w:firstLine="426"/>
        <w:jc w:val="both"/>
        <w:rPr>
          <w:sz w:val="28"/>
          <w:szCs w:val="28"/>
        </w:rPr>
      </w:pPr>
      <w:r w:rsidRPr="00AF25B2">
        <w:rPr>
          <w:sz w:val="28"/>
          <w:szCs w:val="28"/>
        </w:rPr>
        <w:t xml:space="preserve">4.5.2. </w:t>
      </w:r>
      <w:proofErr w:type="gramStart"/>
      <w:r w:rsidRPr="00AF25B2">
        <w:rPr>
          <w:sz w:val="28"/>
          <w:szCs w:val="28"/>
        </w:rPr>
        <w:t xml:space="preserve">Использовать следующие инструменты: анкетирование, опросы, интервьюирование, картирование, проведение </w:t>
      </w:r>
      <w:proofErr w:type="spellStart"/>
      <w:r w:rsidRPr="00AF25B2">
        <w:rPr>
          <w:sz w:val="28"/>
          <w:szCs w:val="28"/>
        </w:rPr>
        <w:t>фокус-групп</w:t>
      </w:r>
      <w:proofErr w:type="spellEnd"/>
      <w:r w:rsidRPr="00AF25B2">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AF25B2">
        <w:rPr>
          <w:sz w:val="28"/>
          <w:szCs w:val="28"/>
        </w:rPr>
        <w:t>воркшопов</w:t>
      </w:r>
      <w:proofErr w:type="spellEnd"/>
      <w:r w:rsidRPr="00AF25B2">
        <w:rPr>
          <w:sz w:val="28"/>
          <w:szCs w:val="28"/>
        </w:rPr>
        <w:t xml:space="preserve">), проведение общественных обсуждений, проведение </w:t>
      </w:r>
      <w:proofErr w:type="spellStart"/>
      <w:r w:rsidRPr="00AF25B2">
        <w:rPr>
          <w:sz w:val="28"/>
          <w:szCs w:val="28"/>
        </w:rPr>
        <w:t>дизайн-игр</w:t>
      </w:r>
      <w:proofErr w:type="spellEnd"/>
      <w:r w:rsidRPr="00AF25B2">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15700" w:rsidRPr="00AF25B2" w:rsidRDefault="00A15700" w:rsidP="00A15700">
      <w:pPr>
        <w:pStyle w:val="22"/>
        <w:shd w:val="clear" w:color="auto" w:fill="auto"/>
        <w:tabs>
          <w:tab w:val="left" w:pos="1441"/>
        </w:tabs>
        <w:spacing w:before="0" w:after="0" w:line="240" w:lineRule="auto"/>
        <w:ind w:firstLine="426"/>
        <w:jc w:val="both"/>
        <w:rPr>
          <w:sz w:val="28"/>
          <w:szCs w:val="28"/>
        </w:rPr>
      </w:pPr>
      <w:r w:rsidRPr="00AF25B2">
        <w:rPr>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A15700" w:rsidRPr="00AF25B2" w:rsidRDefault="00A15700" w:rsidP="00A15700">
      <w:pPr>
        <w:pStyle w:val="22"/>
        <w:shd w:val="clear" w:color="auto" w:fill="auto"/>
        <w:tabs>
          <w:tab w:val="left" w:pos="1446"/>
        </w:tabs>
        <w:spacing w:before="0" w:after="0" w:line="240" w:lineRule="auto"/>
        <w:ind w:firstLine="426"/>
        <w:jc w:val="both"/>
        <w:rPr>
          <w:sz w:val="28"/>
          <w:szCs w:val="28"/>
        </w:rPr>
      </w:pPr>
      <w:r w:rsidRPr="00AF25B2">
        <w:rPr>
          <w:sz w:val="28"/>
          <w:szCs w:val="28"/>
        </w:rPr>
        <w:t xml:space="preserve">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w:t>
      </w:r>
      <w:r w:rsidRPr="00AF25B2">
        <w:rPr>
          <w:sz w:val="28"/>
          <w:szCs w:val="28"/>
        </w:rPr>
        <w:lastRenderedPageBreak/>
        <w:t>проектирования.</w:t>
      </w:r>
    </w:p>
    <w:p w:rsidR="00A15700" w:rsidRPr="00AF25B2" w:rsidRDefault="00A15700" w:rsidP="00A15700">
      <w:pPr>
        <w:pStyle w:val="22"/>
        <w:shd w:val="clear" w:color="auto" w:fill="auto"/>
        <w:tabs>
          <w:tab w:val="left" w:pos="1450"/>
        </w:tabs>
        <w:spacing w:before="0" w:after="0" w:line="240" w:lineRule="auto"/>
        <w:ind w:firstLine="426"/>
        <w:jc w:val="both"/>
        <w:rPr>
          <w:sz w:val="28"/>
          <w:szCs w:val="28"/>
        </w:rPr>
      </w:pPr>
      <w:r w:rsidRPr="00AF25B2">
        <w:rPr>
          <w:sz w:val="28"/>
          <w:szCs w:val="28"/>
        </w:rPr>
        <w:t xml:space="preserve">4.5.5. </w:t>
      </w:r>
      <w:proofErr w:type="gramStart"/>
      <w:r w:rsidRPr="00AF25B2">
        <w:rPr>
          <w:sz w:val="28"/>
          <w:szCs w:val="28"/>
        </w:rPr>
        <w:t xml:space="preserve">По итогам встреч, проектных семинаров, </w:t>
      </w:r>
      <w:proofErr w:type="spellStart"/>
      <w:r w:rsidRPr="00AF25B2">
        <w:rPr>
          <w:sz w:val="28"/>
          <w:szCs w:val="28"/>
        </w:rPr>
        <w:t>воркшопов</w:t>
      </w:r>
      <w:proofErr w:type="spellEnd"/>
      <w:r w:rsidRPr="00AF25B2">
        <w:rPr>
          <w:sz w:val="28"/>
          <w:szCs w:val="28"/>
        </w:rPr>
        <w:t xml:space="preserve">, </w:t>
      </w:r>
      <w:proofErr w:type="spellStart"/>
      <w:r w:rsidRPr="00AF25B2">
        <w:rPr>
          <w:sz w:val="28"/>
          <w:szCs w:val="28"/>
        </w:rPr>
        <w:t>дизайн-игр</w:t>
      </w:r>
      <w:proofErr w:type="spellEnd"/>
      <w:r w:rsidRPr="00AF25B2">
        <w:rPr>
          <w:sz w:val="28"/>
          <w:szCs w:val="28"/>
        </w:rPr>
        <w:t xml:space="preserve">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w:t>
      </w:r>
      <w:proofErr w:type="spellStart"/>
      <w:r w:rsidRPr="00AF25B2">
        <w:rPr>
          <w:sz w:val="28"/>
          <w:szCs w:val="28"/>
        </w:rPr>
        <w:t>ивозможности</w:t>
      </w:r>
      <w:proofErr w:type="spellEnd"/>
      <w:r w:rsidRPr="00AF25B2">
        <w:rPr>
          <w:sz w:val="28"/>
          <w:szCs w:val="28"/>
        </w:rPr>
        <w:t xml:space="preserve"> включения  в этот процесс на любом этапе.</w:t>
      </w:r>
      <w:proofErr w:type="gramEnd"/>
    </w:p>
    <w:p w:rsidR="00A15700" w:rsidRPr="00AF25B2" w:rsidRDefault="00A15700" w:rsidP="00A15700">
      <w:pPr>
        <w:pStyle w:val="22"/>
        <w:shd w:val="clear" w:color="auto" w:fill="auto"/>
        <w:tabs>
          <w:tab w:val="left" w:pos="1450"/>
        </w:tabs>
        <w:spacing w:before="0" w:after="0" w:line="240" w:lineRule="auto"/>
        <w:ind w:firstLine="426"/>
        <w:jc w:val="both"/>
        <w:rPr>
          <w:sz w:val="28"/>
          <w:szCs w:val="28"/>
        </w:rPr>
      </w:pPr>
      <w:r w:rsidRPr="00AF25B2">
        <w:rPr>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AF25B2">
        <w:rPr>
          <w:sz w:val="28"/>
          <w:szCs w:val="28"/>
        </w:rPr>
        <w:t>предпроектного</w:t>
      </w:r>
      <w:proofErr w:type="spellEnd"/>
      <w:r w:rsidRPr="00AF25B2">
        <w:rPr>
          <w:sz w:val="28"/>
          <w:szCs w:val="28"/>
        </w:rPr>
        <w:t xml:space="preserve"> исследования.</w:t>
      </w:r>
    </w:p>
    <w:p w:rsidR="00A15700" w:rsidRPr="00AF25B2" w:rsidRDefault="00A15700" w:rsidP="00A15700">
      <w:pPr>
        <w:pStyle w:val="22"/>
        <w:shd w:val="clear" w:color="auto" w:fill="auto"/>
        <w:tabs>
          <w:tab w:val="left" w:pos="1450"/>
        </w:tabs>
        <w:spacing w:before="0" w:after="0" w:line="240" w:lineRule="auto"/>
        <w:ind w:firstLine="426"/>
        <w:jc w:val="both"/>
        <w:rPr>
          <w:sz w:val="28"/>
          <w:szCs w:val="28"/>
        </w:rPr>
      </w:pPr>
      <w:r w:rsidRPr="00AF25B2">
        <w:rPr>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F25B2">
        <w:rPr>
          <w:sz w:val="28"/>
          <w:szCs w:val="28"/>
        </w:rPr>
        <w:t>о-</w:t>
      </w:r>
      <w:proofErr w:type="gramEnd"/>
      <w:r w:rsidRPr="00AF25B2">
        <w:rPr>
          <w:sz w:val="28"/>
          <w:szCs w:val="28"/>
        </w:rPr>
        <w:t xml:space="preserve">, </w:t>
      </w:r>
      <w:proofErr w:type="spellStart"/>
      <w:r w:rsidRPr="00AF25B2">
        <w:rPr>
          <w:sz w:val="28"/>
          <w:szCs w:val="28"/>
        </w:rPr>
        <w:t>видеофиксации</w:t>
      </w:r>
      <w:proofErr w:type="spellEnd"/>
      <w:r w:rsidRPr="00AF25B2">
        <w:rPr>
          <w:sz w:val="28"/>
          <w:szCs w:val="28"/>
        </w:rPr>
        <w:t>, а также интерактивных порталов в сети Интернет..</w:t>
      </w:r>
    </w:p>
    <w:p w:rsidR="00A15700" w:rsidRPr="00AF25B2" w:rsidRDefault="00A15700" w:rsidP="00A15700">
      <w:pPr>
        <w:pStyle w:val="22"/>
        <w:shd w:val="clear" w:color="auto" w:fill="auto"/>
        <w:tabs>
          <w:tab w:val="left" w:pos="1580"/>
        </w:tabs>
        <w:spacing w:before="0" w:after="0" w:line="240" w:lineRule="auto"/>
        <w:ind w:firstLine="426"/>
        <w:jc w:val="both"/>
        <w:rPr>
          <w:sz w:val="28"/>
          <w:szCs w:val="28"/>
        </w:rPr>
      </w:pPr>
      <w:r w:rsidRPr="00AF25B2">
        <w:rPr>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8"/>
          <w:szCs w:val="28"/>
        </w:rPr>
      </w:pPr>
      <w:r w:rsidRPr="00AF25B2">
        <w:rPr>
          <w:sz w:val="28"/>
          <w:szCs w:val="28"/>
        </w:rPr>
        <w:t>4.6. Участие лиц, осуществляющих предпринимательскую деятельность.</w:t>
      </w:r>
    </w:p>
    <w:p w:rsidR="00A15700" w:rsidRPr="00AF25B2" w:rsidRDefault="00A15700" w:rsidP="00A15700">
      <w:pPr>
        <w:pStyle w:val="22"/>
        <w:shd w:val="clear" w:color="auto" w:fill="auto"/>
        <w:tabs>
          <w:tab w:val="left" w:pos="1441"/>
        </w:tabs>
        <w:spacing w:before="0" w:after="0" w:line="240" w:lineRule="auto"/>
        <w:ind w:firstLine="426"/>
        <w:jc w:val="both"/>
        <w:rPr>
          <w:sz w:val="28"/>
          <w:szCs w:val="28"/>
        </w:rPr>
      </w:pPr>
      <w:r w:rsidRPr="00AF25B2">
        <w:rPr>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A15700" w:rsidRPr="00AF25B2" w:rsidRDefault="00A15700" w:rsidP="00A15700">
      <w:pPr>
        <w:pStyle w:val="22"/>
        <w:shd w:val="clear" w:color="auto" w:fill="auto"/>
        <w:tabs>
          <w:tab w:val="left" w:pos="1458"/>
        </w:tabs>
        <w:spacing w:before="0" w:after="0" w:line="240" w:lineRule="auto"/>
        <w:ind w:firstLine="426"/>
        <w:jc w:val="both"/>
        <w:rPr>
          <w:sz w:val="28"/>
          <w:szCs w:val="28"/>
        </w:rPr>
      </w:pPr>
      <w:r w:rsidRPr="00AF25B2">
        <w:rPr>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а)</w:t>
      </w:r>
      <w:r w:rsidRPr="00AF25B2">
        <w:rPr>
          <w:sz w:val="28"/>
          <w:szCs w:val="28"/>
        </w:rPr>
        <w:tab/>
        <w:t>в создании и предоставлении разного рода услуг и сервисов для посетителей общественных пространств;</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б)</w:t>
      </w:r>
      <w:r w:rsidRPr="00AF25B2">
        <w:rPr>
          <w:sz w:val="28"/>
          <w:szCs w:val="28"/>
        </w:rPr>
        <w:tab/>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в)</w:t>
      </w:r>
      <w:r w:rsidRPr="00AF25B2">
        <w:rPr>
          <w:sz w:val="28"/>
          <w:szCs w:val="28"/>
        </w:rPr>
        <w:tab/>
        <w:t>в строительстве, реконструкции, реставрации объектов недвижимости;</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г)</w:t>
      </w:r>
      <w:r w:rsidRPr="00AF25B2">
        <w:rPr>
          <w:sz w:val="28"/>
          <w:szCs w:val="28"/>
        </w:rPr>
        <w:tab/>
        <w:t>в производстве или размещении элементов благоустройства;</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proofErr w:type="spellStart"/>
      <w:r w:rsidRPr="00AF25B2">
        <w:rPr>
          <w:sz w:val="28"/>
          <w:szCs w:val="28"/>
        </w:rPr>
        <w:t>д</w:t>
      </w:r>
      <w:proofErr w:type="spellEnd"/>
      <w:r w:rsidRPr="00AF25B2">
        <w:rPr>
          <w:sz w:val="28"/>
          <w:szCs w:val="28"/>
        </w:rPr>
        <w:t>)</w:t>
      </w:r>
      <w:r w:rsidRPr="00AF25B2">
        <w:rPr>
          <w:sz w:val="28"/>
          <w:szCs w:val="28"/>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е)</w:t>
      </w:r>
      <w:r w:rsidRPr="00AF25B2">
        <w:rPr>
          <w:sz w:val="28"/>
          <w:szCs w:val="28"/>
        </w:rPr>
        <w:tab/>
        <w:t>в организации мероприятий обеспечивающих приток посетителей на благоустраиваемые общественные пространства;</w:t>
      </w:r>
    </w:p>
    <w:p w:rsidR="00A15700" w:rsidRPr="00AF25B2" w:rsidRDefault="00A15700" w:rsidP="00A15700">
      <w:pPr>
        <w:pStyle w:val="22"/>
        <w:shd w:val="clear" w:color="auto" w:fill="auto"/>
        <w:tabs>
          <w:tab w:val="left" w:pos="851"/>
        </w:tabs>
        <w:spacing w:before="0" w:after="0" w:line="240" w:lineRule="auto"/>
        <w:ind w:firstLine="426"/>
        <w:jc w:val="both"/>
        <w:rPr>
          <w:sz w:val="28"/>
          <w:szCs w:val="28"/>
        </w:rPr>
      </w:pPr>
      <w:r w:rsidRPr="00AF25B2">
        <w:rPr>
          <w:sz w:val="28"/>
          <w:szCs w:val="28"/>
        </w:rPr>
        <w:t>ж) в организации уборки благоустроенных территорий, предоставлении сре</w:t>
      </w:r>
      <w:proofErr w:type="gramStart"/>
      <w:r w:rsidRPr="00AF25B2">
        <w:rPr>
          <w:sz w:val="28"/>
          <w:szCs w:val="28"/>
        </w:rPr>
        <w:t>дств дл</w:t>
      </w:r>
      <w:proofErr w:type="gramEnd"/>
      <w:r w:rsidRPr="00AF25B2">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и)</w:t>
      </w:r>
      <w:r w:rsidRPr="00AF25B2">
        <w:rPr>
          <w:sz w:val="28"/>
          <w:szCs w:val="28"/>
        </w:rPr>
        <w:tab/>
        <w:t>в иных формах.</w:t>
      </w:r>
    </w:p>
    <w:p w:rsidR="00A15700" w:rsidRPr="00AF25B2" w:rsidRDefault="00A15700" w:rsidP="00A15700">
      <w:pPr>
        <w:pStyle w:val="22"/>
        <w:shd w:val="clear" w:color="auto" w:fill="auto"/>
        <w:tabs>
          <w:tab w:val="left" w:pos="1560"/>
        </w:tabs>
        <w:spacing w:before="0" w:after="0" w:line="240" w:lineRule="auto"/>
        <w:ind w:firstLine="426"/>
        <w:jc w:val="both"/>
        <w:rPr>
          <w:sz w:val="28"/>
          <w:szCs w:val="28"/>
        </w:rPr>
      </w:pPr>
      <w:r w:rsidRPr="00AF25B2">
        <w:rPr>
          <w:sz w:val="28"/>
          <w:szCs w:val="28"/>
        </w:rPr>
        <w:t xml:space="preserve">4.6.3. В реализации комплексных проектов благоустройства могут </w:t>
      </w:r>
      <w:r w:rsidRPr="00AF25B2">
        <w:rPr>
          <w:sz w:val="28"/>
          <w:szCs w:val="28"/>
        </w:rPr>
        <w:lastRenderedPageBreak/>
        <w:t>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4.6.4.Лица,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A15700" w:rsidRPr="00AF25B2" w:rsidRDefault="00A15700" w:rsidP="00A15700">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2"/>
        <w:rPr>
          <w:rFonts w:ascii="Times New Roman" w:hAnsi="Times New Roman" w:cs="Times New Roman"/>
          <w:sz w:val="28"/>
          <w:szCs w:val="28"/>
        </w:rPr>
      </w:pPr>
      <w:r w:rsidRPr="00AF25B2">
        <w:rPr>
          <w:rFonts w:ascii="Times New Roman" w:hAnsi="Times New Roman" w:cs="Times New Roman"/>
          <w:sz w:val="28"/>
          <w:szCs w:val="28"/>
        </w:rPr>
        <w:t>4.7. Финансовое обеспечение благоустройства территорий.</w:t>
      </w:r>
    </w:p>
    <w:p w:rsidR="00A15700" w:rsidRPr="00AF25B2" w:rsidRDefault="00A15700" w:rsidP="00A15700">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8"/>
          <w:szCs w:val="28"/>
        </w:rPr>
      </w:pPr>
      <w:r w:rsidRPr="00AF25B2">
        <w:rPr>
          <w:rFonts w:ascii="Times New Roman" w:hAnsi="Times New Roman" w:cs="Times New Roman"/>
          <w:sz w:val="28"/>
          <w:szCs w:val="2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A15700" w:rsidRPr="00AF25B2" w:rsidRDefault="00A15700" w:rsidP="00A15700">
      <w:pPr>
        <w:pStyle w:val="ConsPlusNorma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sz w:val="28"/>
          <w:szCs w:val="28"/>
        </w:rPr>
      </w:pPr>
      <w:r w:rsidRPr="00AF25B2">
        <w:rPr>
          <w:rFonts w:ascii="Times New Roman" w:hAnsi="Times New Roman" w:cs="Times New Roman"/>
          <w:sz w:val="28"/>
          <w:szCs w:val="2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bookmarkStart w:id="5" w:name="bookmark10"/>
    </w:p>
    <w:p w:rsidR="00A15700" w:rsidRPr="00AF25B2" w:rsidRDefault="00A15700" w:rsidP="00A15700">
      <w:pPr>
        <w:pStyle w:val="13"/>
        <w:keepNext/>
        <w:keepLines/>
        <w:numPr>
          <w:ilvl w:val="0"/>
          <w:numId w:val="17"/>
        </w:numPr>
        <w:shd w:val="clear" w:color="auto" w:fill="auto"/>
        <w:tabs>
          <w:tab w:val="left" w:pos="284"/>
        </w:tabs>
        <w:spacing w:before="120" w:after="120" w:line="240" w:lineRule="auto"/>
        <w:ind w:left="0"/>
        <w:rPr>
          <w:sz w:val="24"/>
          <w:szCs w:val="24"/>
        </w:rPr>
      </w:pPr>
      <w:bookmarkStart w:id="6" w:name="bookmark11"/>
      <w:r w:rsidRPr="00AF25B2">
        <w:rPr>
          <w:sz w:val="24"/>
          <w:szCs w:val="24"/>
        </w:rPr>
        <w:t>ТРЕБОВАНИЯ К БЛАГОУСТРОЙСТВУ НА ТЕРРИТОРИЯХ ОБЩЕСТВЕННОГО НАЗНАЧЕНИЯ</w:t>
      </w:r>
      <w:bookmarkEnd w:id="6"/>
      <w:r w:rsidRPr="00AF25B2">
        <w:rPr>
          <w:sz w:val="24"/>
          <w:szCs w:val="24"/>
        </w:rPr>
        <w:t>.</w:t>
      </w:r>
    </w:p>
    <w:p w:rsidR="00A15700" w:rsidRPr="00AF25B2" w:rsidRDefault="00A15700" w:rsidP="00A15700">
      <w:pPr>
        <w:pStyle w:val="22"/>
        <w:numPr>
          <w:ilvl w:val="1"/>
          <w:numId w:val="17"/>
        </w:numPr>
        <w:shd w:val="clear" w:color="auto" w:fill="auto"/>
        <w:tabs>
          <w:tab w:val="left" w:pos="851"/>
          <w:tab w:val="left" w:pos="1134"/>
        </w:tabs>
        <w:spacing w:before="0" w:after="0" w:line="240" w:lineRule="auto"/>
        <w:ind w:firstLine="709"/>
        <w:jc w:val="both"/>
        <w:rPr>
          <w:sz w:val="28"/>
          <w:szCs w:val="28"/>
        </w:rPr>
      </w:pPr>
      <w:r w:rsidRPr="00AF25B2">
        <w:rPr>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F25B2">
        <w:rPr>
          <w:sz w:val="28"/>
          <w:szCs w:val="28"/>
        </w:rPr>
        <w:t>примагистральные</w:t>
      </w:r>
      <w:proofErr w:type="spellEnd"/>
      <w:r w:rsidRPr="00AF25B2">
        <w:rPr>
          <w:sz w:val="28"/>
          <w:szCs w:val="28"/>
        </w:rPr>
        <w:t xml:space="preserve"> и специализированные общественные зоны муниципального образования.</w:t>
      </w:r>
    </w:p>
    <w:p w:rsidR="00A15700" w:rsidRPr="00AF25B2" w:rsidRDefault="00A15700" w:rsidP="00A15700">
      <w:pPr>
        <w:pStyle w:val="22"/>
        <w:numPr>
          <w:ilvl w:val="1"/>
          <w:numId w:val="17"/>
        </w:numPr>
        <w:shd w:val="clear" w:color="auto" w:fill="auto"/>
        <w:tabs>
          <w:tab w:val="left" w:pos="851"/>
          <w:tab w:val="left" w:pos="1134"/>
        </w:tabs>
        <w:spacing w:before="0" w:after="0" w:line="240" w:lineRule="auto"/>
        <w:ind w:firstLine="709"/>
        <w:jc w:val="both"/>
        <w:rPr>
          <w:sz w:val="28"/>
          <w:szCs w:val="28"/>
        </w:rPr>
      </w:pPr>
      <w:r w:rsidRPr="00AF25B2">
        <w:rPr>
          <w:sz w:val="28"/>
          <w:szCs w:val="28"/>
        </w:rPr>
        <w:t xml:space="preserve">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AF25B2">
        <w:rPr>
          <w:sz w:val="28"/>
          <w:szCs w:val="28"/>
        </w:rPr>
        <w:t>маломобильные</w:t>
      </w:r>
      <w:proofErr w:type="spellEnd"/>
      <w:r w:rsidRPr="00AF25B2">
        <w:rPr>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15700" w:rsidRPr="00AF25B2" w:rsidRDefault="00A15700" w:rsidP="00A15700">
      <w:pPr>
        <w:pStyle w:val="22"/>
        <w:numPr>
          <w:ilvl w:val="1"/>
          <w:numId w:val="17"/>
        </w:numPr>
        <w:shd w:val="clear" w:color="auto" w:fill="auto"/>
        <w:tabs>
          <w:tab w:val="left" w:pos="851"/>
          <w:tab w:val="left" w:pos="1134"/>
        </w:tabs>
        <w:spacing w:before="0" w:after="0" w:line="240" w:lineRule="auto"/>
        <w:ind w:firstLine="709"/>
        <w:jc w:val="both"/>
        <w:rPr>
          <w:sz w:val="28"/>
          <w:szCs w:val="28"/>
        </w:rPr>
      </w:pPr>
      <w:r w:rsidRPr="00AF25B2">
        <w:rPr>
          <w:sz w:val="28"/>
          <w:szCs w:val="28"/>
        </w:rPr>
        <w:t xml:space="preserve">Проекты благоустройства территорий общественных пространств разрабатывать на основании предварительных </w:t>
      </w:r>
      <w:proofErr w:type="spellStart"/>
      <w:r w:rsidRPr="00AF25B2">
        <w:rPr>
          <w:sz w:val="28"/>
          <w:szCs w:val="28"/>
        </w:rPr>
        <w:t>предпроектных</w:t>
      </w:r>
      <w:proofErr w:type="spellEnd"/>
      <w:r w:rsidRPr="00AF25B2">
        <w:rPr>
          <w:sz w:val="28"/>
          <w:szCs w:val="28"/>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w:t>
      </w:r>
      <w:r w:rsidRPr="00AF25B2">
        <w:rPr>
          <w:sz w:val="28"/>
          <w:szCs w:val="28"/>
        </w:rPr>
        <w:lastRenderedPageBreak/>
        <w:t>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15700" w:rsidRPr="00AF25B2" w:rsidRDefault="00A15700" w:rsidP="00A15700">
      <w:pPr>
        <w:pStyle w:val="22"/>
        <w:numPr>
          <w:ilvl w:val="1"/>
          <w:numId w:val="17"/>
        </w:numPr>
        <w:shd w:val="clear" w:color="auto" w:fill="auto"/>
        <w:tabs>
          <w:tab w:val="left" w:pos="851"/>
          <w:tab w:val="left" w:pos="1134"/>
        </w:tabs>
        <w:spacing w:before="0" w:after="0" w:line="240" w:lineRule="auto"/>
        <w:ind w:firstLine="709"/>
        <w:jc w:val="both"/>
        <w:rPr>
          <w:sz w:val="28"/>
          <w:szCs w:val="28"/>
        </w:rPr>
      </w:pPr>
      <w:r w:rsidRPr="00AF25B2">
        <w:rPr>
          <w:sz w:val="28"/>
          <w:szCs w:val="28"/>
        </w:rPr>
        <w:t>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A15700" w:rsidRPr="00AF25B2" w:rsidRDefault="00A15700" w:rsidP="00A15700">
      <w:pPr>
        <w:pStyle w:val="22"/>
        <w:numPr>
          <w:ilvl w:val="1"/>
          <w:numId w:val="17"/>
        </w:numPr>
        <w:shd w:val="clear" w:color="auto" w:fill="auto"/>
        <w:tabs>
          <w:tab w:val="left" w:pos="1134"/>
          <w:tab w:val="left" w:pos="1244"/>
        </w:tabs>
        <w:spacing w:before="0" w:after="0" w:line="240" w:lineRule="auto"/>
        <w:ind w:firstLine="709"/>
        <w:jc w:val="both"/>
        <w:rPr>
          <w:sz w:val="28"/>
          <w:szCs w:val="28"/>
        </w:rPr>
      </w:pPr>
      <w:r w:rsidRPr="00AF25B2">
        <w:rPr>
          <w:sz w:val="28"/>
          <w:szCs w:val="28"/>
        </w:rPr>
        <w:t>Использовать территории общественных простран</w:t>
      </w:r>
      <w:proofErr w:type="gramStart"/>
      <w:r w:rsidRPr="00AF25B2">
        <w:rPr>
          <w:sz w:val="28"/>
          <w:szCs w:val="28"/>
        </w:rPr>
        <w:t>ств дл</w:t>
      </w:r>
      <w:proofErr w:type="gramEnd"/>
      <w:r w:rsidRPr="00AF25B2">
        <w:rPr>
          <w:sz w:val="28"/>
          <w:szCs w:val="28"/>
        </w:rPr>
        <w:t>я размещения произведений декоративно-прикладного искусства, декоративных водных устройств.</w:t>
      </w:r>
    </w:p>
    <w:p w:rsidR="00A15700" w:rsidRPr="00AF25B2" w:rsidRDefault="00A15700" w:rsidP="00A15700">
      <w:pPr>
        <w:pStyle w:val="a9"/>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7"/>
          <w:szCs w:val="27"/>
        </w:rPr>
      </w:pPr>
      <w:r w:rsidRPr="00AF25B2">
        <w:rPr>
          <w:sz w:val="27"/>
          <w:szCs w:val="27"/>
        </w:rPr>
        <w:t>Фонтаны:</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Владельцы фонтанов своими силами и средствами обязаны обеспечить:</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содержание фонтанов в чистоте, в том числе в период их отключения;</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своевременную консервацию (закрытие) фонтанов на зимний период.</w:t>
      </w:r>
    </w:p>
    <w:p w:rsidR="00A15700" w:rsidRPr="00AF25B2" w:rsidRDefault="00A15700" w:rsidP="00A15700">
      <w:pPr>
        <w:pStyle w:val="a9"/>
        <w:tabs>
          <w:tab w:val="left" w:pos="1134"/>
          <w:tab w:val="left" w:pos="1244"/>
        </w:tabs>
        <w:spacing w:before="0" w:beforeAutospacing="0" w:after="0" w:afterAutospacing="0"/>
        <w:ind w:firstLine="426"/>
        <w:jc w:val="both"/>
        <w:rPr>
          <w:sz w:val="28"/>
          <w:szCs w:val="28"/>
        </w:rPr>
      </w:pPr>
      <w:r w:rsidRPr="00AF25B2">
        <w:rPr>
          <w:sz w:val="28"/>
          <w:szCs w:val="28"/>
        </w:rPr>
        <w:t>В период работы фонтанов очистку водной поверхности от мусора производить ежедневно.</w:t>
      </w:r>
    </w:p>
    <w:p w:rsidR="00A15700" w:rsidRPr="00AF25B2" w:rsidRDefault="00A15700" w:rsidP="00A15700">
      <w:pPr>
        <w:pStyle w:val="13"/>
        <w:keepNext/>
        <w:keepLines/>
        <w:numPr>
          <w:ilvl w:val="0"/>
          <w:numId w:val="17"/>
        </w:numPr>
        <w:shd w:val="clear" w:color="auto" w:fill="auto"/>
        <w:tabs>
          <w:tab w:val="left" w:pos="284"/>
        </w:tabs>
        <w:spacing w:before="120" w:after="120" w:line="240" w:lineRule="auto"/>
        <w:ind w:left="0"/>
        <w:rPr>
          <w:sz w:val="24"/>
          <w:szCs w:val="24"/>
        </w:rPr>
      </w:pPr>
      <w:bookmarkStart w:id="7" w:name="bookmark12"/>
      <w:r w:rsidRPr="00AF25B2">
        <w:rPr>
          <w:sz w:val="24"/>
          <w:szCs w:val="24"/>
        </w:rPr>
        <w:t>ТРЕБОВАНИЯ К БЛАГОУСТРОЙСТВУ НА ТЕРРИТОРИЯХ ЖИЛОГО НАЗНАЧЕНИЯ.</w:t>
      </w:r>
      <w:bookmarkEnd w:id="7"/>
    </w:p>
    <w:p w:rsidR="00A15700" w:rsidRPr="00AF25B2" w:rsidRDefault="00A15700" w:rsidP="00A15700">
      <w:pPr>
        <w:pStyle w:val="22"/>
        <w:numPr>
          <w:ilvl w:val="1"/>
          <w:numId w:val="17"/>
        </w:numPr>
        <w:shd w:val="clear" w:color="auto" w:fill="auto"/>
        <w:tabs>
          <w:tab w:val="left" w:pos="1244"/>
        </w:tabs>
        <w:spacing w:before="0" w:after="0" w:line="240" w:lineRule="auto"/>
        <w:ind w:firstLine="709"/>
        <w:jc w:val="both"/>
        <w:rPr>
          <w:sz w:val="28"/>
          <w:szCs w:val="28"/>
        </w:rPr>
      </w:pPr>
      <w:r w:rsidRPr="00AF25B2">
        <w:rPr>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15700" w:rsidRPr="00AF25B2" w:rsidRDefault="00A15700" w:rsidP="00A15700">
      <w:pPr>
        <w:pStyle w:val="22"/>
        <w:numPr>
          <w:ilvl w:val="1"/>
          <w:numId w:val="17"/>
        </w:numPr>
        <w:shd w:val="clear" w:color="auto" w:fill="auto"/>
        <w:tabs>
          <w:tab w:val="left" w:pos="1249"/>
        </w:tabs>
        <w:spacing w:before="0" w:after="0" w:line="240" w:lineRule="auto"/>
        <w:ind w:firstLine="709"/>
        <w:jc w:val="both"/>
        <w:rPr>
          <w:sz w:val="28"/>
          <w:szCs w:val="28"/>
        </w:rPr>
      </w:pPr>
      <w:r w:rsidRPr="00AF25B2">
        <w:rPr>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15700" w:rsidRPr="00AF25B2" w:rsidRDefault="00A15700" w:rsidP="00A15700">
      <w:pPr>
        <w:pStyle w:val="22"/>
        <w:numPr>
          <w:ilvl w:val="1"/>
          <w:numId w:val="17"/>
        </w:numPr>
        <w:shd w:val="clear" w:color="auto" w:fill="auto"/>
        <w:tabs>
          <w:tab w:val="left" w:pos="1249"/>
        </w:tabs>
        <w:spacing w:before="0" w:after="0" w:line="240" w:lineRule="auto"/>
        <w:ind w:firstLine="709"/>
        <w:jc w:val="both"/>
        <w:rPr>
          <w:sz w:val="28"/>
          <w:szCs w:val="28"/>
        </w:rPr>
      </w:pPr>
      <w:r w:rsidRPr="00AF25B2">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A15700" w:rsidRPr="00AF25B2" w:rsidRDefault="00A15700" w:rsidP="00A15700">
      <w:pPr>
        <w:pStyle w:val="22"/>
        <w:numPr>
          <w:ilvl w:val="1"/>
          <w:numId w:val="17"/>
        </w:numPr>
        <w:shd w:val="clear" w:color="auto" w:fill="auto"/>
        <w:tabs>
          <w:tab w:val="left" w:pos="1244"/>
        </w:tabs>
        <w:spacing w:before="0" w:after="0" w:line="240" w:lineRule="auto"/>
        <w:ind w:firstLine="709"/>
        <w:jc w:val="both"/>
        <w:rPr>
          <w:sz w:val="28"/>
          <w:szCs w:val="28"/>
        </w:rPr>
      </w:pPr>
      <w:r w:rsidRPr="00AF25B2">
        <w:rPr>
          <w:sz w:val="28"/>
          <w:szCs w:val="28"/>
        </w:rPr>
        <w:t>Возможно размещение средств наружной рекламы, некапитальных нестационарных сооружений.</w:t>
      </w:r>
    </w:p>
    <w:p w:rsidR="00A15700" w:rsidRPr="00AF25B2" w:rsidRDefault="00A15700" w:rsidP="00A15700">
      <w:pPr>
        <w:pStyle w:val="22"/>
        <w:numPr>
          <w:ilvl w:val="1"/>
          <w:numId w:val="17"/>
        </w:numPr>
        <w:shd w:val="clear" w:color="auto" w:fill="auto"/>
        <w:tabs>
          <w:tab w:val="left" w:pos="1254"/>
        </w:tabs>
        <w:spacing w:before="0" w:after="0" w:line="240" w:lineRule="auto"/>
        <w:ind w:firstLine="709"/>
        <w:jc w:val="both"/>
        <w:rPr>
          <w:sz w:val="28"/>
          <w:szCs w:val="28"/>
        </w:rPr>
      </w:pPr>
      <w:r w:rsidRPr="00AF25B2">
        <w:rPr>
          <w:sz w:val="28"/>
          <w:szCs w:val="28"/>
        </w:rPr>
        <w:t xml:space="preserve">Территорию общественных пространств на территориях жилого </w:t>
      </w:r>
      <w:r w:rsidRPr="00AF25B2">
        <w:rPr>
          <w:sz w:val="28"/>
          <w:szCs w:val="28"/>
        </w:rPr>
        <w:lastRenderedPageBreak/>
        <w:t>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A15700" w:rsidRPr="00AF25B2" w:rsidRDefault="00A15700" w:rsidP="00A15700">
      <w:pPr>
        <w:pStyle w:val="22"/>
        <w:numPr>
          <w:ilvl w:val="1"/>
          <w:numId w:val="17"/>
        </w:numPr>
        <w:shd w:val="clear" w:color="auto" w:fill="auto"/>
        <w:tabs>
          <w:tab w:val="left" w:pos="1249"/>
        </w:tabs>
        <w:spacing w:before="0" w:after="0" w:line="240" w:lineRule="auto"/>
        <w:ind w:firstLine="709"/>
        <w:jc w:val="both"/>
        <w:rPr>
          <w:sz w:val="28"/>
          <w:szCs w:val="28"/>
        </w:rPr>
      </w:pPr>
      <w:r w:rsidRPr="00AF25B2">
        <w:rPr>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A15700" w:rsidRPr="00AF25B2" w:rsidRDefault="00A15700" w:rsidP="00A15700">
      <w:pPr>
        <w:pStyle w:val="22"/>
        <w:numPr>
          <w:ilvl w:val="1"/>
          <w:numId w:val="17"/>
        </w:numPr>
        <w:shd w:val="clear" w:color="auto" w:fill="auto"/>
        <w:tabs>
          <w:tab w:val="left" w:pos="1244"/>
        </w:tabs>
        <w:spacing w:before="0" w:after="0" w:line="240" w:lineRule="auto"/>
        <w:ind w:firstLine="709"/>
        <w:jc w:val="both"/>
        <w:rPr>
          <w:sz w:val="28"/>
          <w:szCs w:val="28"/>
        </w:rPr>
      </w:pPr>
      <w:r w:rsidRPr="00AF25B2">
        <w:rPr>
          <w:sz w:val="28"/>
          <w:szCs w:val="28"/>
        </w:rPr>
        <w:t xml:space="preserve">Безопасность общественных пространств на территориях жилого назначения обеспечивать их </w:t>
      </w:r>
      <w:proofErr w:type="spellStart"/>
      <w:r w:rsidRPr="00AF25B2">
        <w:rPr>
          <w:sz w:val="28"/>
          <w:szCs w:val="28"/>
        </w:rPr>
        <w:t>просматриваемостью</w:t>
      </w:r>
      <w:proofErr w:type="spellEnd"/>
      <w:r w:rsidRPr="00AF25B2">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A15700" w:rsidRPr="00AF25B2" w:rsidRDefault="00A15700" w:rsidP="00A15700">
      <w:pPr>
        <w:pStyle w:val="22"/>
        <w:numPr>
          <w:ilvl w:val="1"/>
          <w:numId w:val="17"/>
        </w:numPr>
        <w:shd w:val="clear" w:color="auto" w:fill="auto"/>
        <w:tabs>
          <w:tab w:val="left" w:pos="1134"/>
          <w:tab w:val="left" w:pos="3492"/>
        </w:tabs>
        <w:spacing w:before="0" w:after="0" w:line="240" w:lineRule="auto"/>
        <w:ind w:firstLine="709"/>
        <w:jc w:val="both"/>
        <w:rPr>
          <w:sz w:val="28"/>
          <w:szCs w:val="28"/>
        </w:rPr>
      </w:pPr>
      <w:r w:rsidRPr="00AF25B2">
        <w:rPr>
          <w:sz w:val="28"/>
          <w:szCs w:val="28"/>
        </w:rPr>
        <w:t>Проектирование</w:t>
      </w:r>
      <w:r w:rsidRPr="00AF25B2">
        <w:rPr>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в составе исторической застройки;- на территориях высокоплотной застройки;- вдоль магистралей;- на реконструируемых территориях.</w:t>
      </w:r>
    </w:p>
    <w:p w:rsidR="00A15700" w:rsidRPr="00AF25B2" w:rsidRDefault="00A15700" w:rsidP="00A15700">
      <w:pPr>
        <w:pStyle w:val="22"/>
        <w:numPr>
          <w:ilvl w:val="1"/>
          <w:numId w:val="17"/>
        </w:numPr>
        <w:shd w:val="clear" w:color="auto" w:fill="auto"/>
        <w:tabs>
          <w:tab w:val="left" w:pos="1134"/>
        </w:tabs>
        <w:spacing w:before="0" w:after="0" w:line="240" w:lineRule="auto"/>
        <w:jc w:val="both"/>
        <w:rPr>
          <w:sz w:val="28"/>
          <w:szCs w:val="28"/>
        </w:rPr>
      </w:pPr>
      <w:r w:rsidRPr="00AF25B2">
        <w:rPr>
          <w:sz w:val="28"/>
          <w:szCs w:val="28"/>
        </w:rPr>
        <w:t>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 площадки для игр детей школьного возраста, площадки для выгула собак.</w:t>
      </w:r>
    </w:p>
    <w:p w:rsidR="00A15700" w:rsidRPr="00AF25B2" w:rsidRDefault="00A15700" w:rsidP="00A15700">
      <w:pPr>
        <w:pStyle w:val="22"/>
        <w:numPr>
          <w:ilvl w:val="1"/>
          <w:numId w:val="17"/>
        </w:numPr>
        <w:shd w:val="clear" w:color="auto" w:fill="auto"/>
        <w:tabs>
          <w:tab w:val="left" w:pos="1276"/>
        </w:tabs>
        <w:spacing w:before="0" w:after="0" w:line="240" w:lineRule="auto"/>
        <w:ind w:firstLine="709"/>
        <w:jc w:val="both"/>
        <w:rPr>
          <w:sz w:val="28"/>
          <w:szCs w:val="28"/>
        </w:rPr>
      </w:pPr>
      <w:r w:rsidRPr="00AF25B2">
        <w:rPr>
          <w:sz w:val="28"/>
          <w:szCs w:val="28"/>
        </w:rPr>
        <w:t>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A15700" w:rsidRPr="00AF25B2" w:rsidRDefault="00A15700" w:rsidP="00A15700">
      <w:pPr>
        <w:pStyle w:val="22"/>
        <w:numPr>
          <w:ilvl w:val="1"/>
          <w:numId w:val="17"/>
        </w:numPr>
        <w:shd w:val="clear" w:color="auto" w:fill="auto"/>
        <w:tabs>
          <w:tab w:val="left" w:pos="1388"/>
        </w:tabs>
        <w:spacing w:before="0" w:after="0" w:line="240" w:lineRule="auto"/>
        <w:ind w:firstLine="709"/>
        <w:jc w:val="both"/>
        <w:rPr>
          <w:sz w:val="28"/>
          <w:szCs w:val="28"/>
        </w:rPr>
      </w:pPr>
      <w:r w:rsidRPr="00AF25B2">
        <w:rPr>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A15700" w:rsidRPr="00AF25B2" w:rsidRDefault="00A15700" w:rsidP="00A15700">
      <w:pPr>
        <w:pStyle w:val="22"/>
        <w:numPr>
          <w:ilvl w:val="1"/>
          <w:numId w:val="17"/>
        </w:numPr>
        <w:shd w:val="clear" w:color="auto" w:fill="auto"/>
        <w:tabs>
          <w:tab w:val="left" w:pos="1276"/>
        </w:tabs>
        <w:spacing w:before="0" w:after="0" w:line="240" w:lineRule="auto"/>
        <w:ind w:firstLine="709"/>
        <w:jc w:val="both"/>
        <w:rPr>
          <w:sz w:val="28"/>
          <w:szCs w:val="28"/>
        </w:rPr>
      </w:pPr>
      <w:r w:rsidRPr="00AF25B2">
        <w:rPr>
          <w:sz w:val="28"/>
          <w:szCs w:val="28"/>
        </w:rPr>
        <w:t>При озеленении территории детских садов и школ не использовать растения с ядовитыми плодами, а также с колючками и шипами.</w:t>
      </w:r>
    </w:p>
    <w:p w:rsidR="00A15700" w:rsidRPr="00AF25B2" w:rsidRDefault="00A15700" w:rsidP="00A15700">
      <w:pPr>
        <w:pStyle w:val="22"/>
        <w:numPr>
          <w:ilvl w:val="1"/>
          <w:numId w:val="17"/>
        </w:numPr>
        <w:shd w:val="clear" w:color="auto" w:fill="auto"/>
        <w:tabs>
          <w:tab w:val="left" w:pos="1276"/>
        </w:tabs>
        <w:spacing w:before="0" w:after="0" w:line="240" w:lineRule="auto"/>
        <w:ind w:firstLine="709"/>
        <w:jc w:val="both"/>
        <w:rPr>
          <w:sz w:val="28"/>
          <w:szCs w:val="28"/>
        </w:rPr>
      </w:pPr>
      <w:r w:rsidRPr="00AF25B2">
        <w:rPr>
          <w:sz w:val="28"/>
          <w:szCs w:val="28"/>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AF25B2">
        <w:rPr>
          <w:sz w:val="28"/>
          <w:szCs w:val="28"/>
        </w:rPr>
        <w:t>дств тв</w:t>
      </w:r>
      <w:proofErr w:type="gramEnd"/>
      <w:r w:rsidRPr="00AF25B2">
        <w:rPr>
          <w:sz w:val="28"/>
          <w:szCs w:val="28"/>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A15700" w:rsidRPr="00AF25B2" w:rsidRDefault="00A15700" w:rsidP="00A15700">
      <w:pPr>
        <w:pStyle w:val="13"/>
        <w:keepNext/>
        <w:keepLines/>
        <w:numPr>
          <w:ilvl w:val="0"/>
          <w:numId w:val="17"/>
        </w:numPr>
        <w:shd w:val="clear" w:color="auto" w:fill="auto"/>
        <w:tabs>
          <w:tab w:val="left" w:pos="284"/>
        </w:tabs>
        <w:spacing w:before="120" w:line="240" w:lineRule="auto"/>
        <w:ind w:left="0"/>
        <w:rPr>
          <w:sz w:val="24"/>
          <w:szCs w:val="24"/>
        </w:rPr>
      </w:pPr>
      <w:bookmarkStart w:id="8" w:name="bookmark13"/>
      <w:r w:rsidRPr="00AF25B2">
        <w:rPr>
          <w:sz w:val="24"/>
          <w:szCs w:val="24"/>
        </w:rPr>
        <w:lastRenderedPageBreak/>
        <w:t>ТРЕБОВАНИЯ К БЛАГОУСТРОЙСТВУ ТЕРРИТОРИЙ</w:t>
      </w:r>
      <w:bookmarkStart w:id="9" w:name="bookmark14"/>
      <w:bookmarkEnd w:id="8"/>
    </w:p>
    <w:p w:rsidR="00A15700" w:rsidRPr="00AF25B2" w:rsidRDefault="00A15700" w:rsidP="00A15700">
      <w:pPr>
        <w:pStyle w:val="13"/>
        <w:keepNext/>
        <w:keepLines/>
        <w:shd w:val="clear" w:color="auto" w:fill="auto"/>
        <w:tabs>
          <w:tab w:val="left" w:pos="284"/>
        </w:tabs>
        <w:spacing w:after="120" w:line="240" w:lineRule="auto"/>
        <w:ind w:firstLine="0"/>
        <w:rPr>
          <w:sz w:val="24"/>
          <w:szCs w:val="24"/>
        </w:rPr>
      </w:pPr>
      <w:r w:rsidRPr="00AF25B2">
        <w:rPr>
          <w:sz w:val="24"/>
          <w:szCs w:val="24"/>
        </w:rPr>
        <w:t>РЕКРЕАЦИОННОГО НАЗНАЧЕНИЯ</w:t>
      </w:r>
      <w:bookmarkEnd w:id="9"/>
    </w:p>
    <w:p w:rsidR="00A15700" w:rsidRPr="00AF25B2" w:rsidRDefault="00A15700" w:rsidP="00A15700">
      <w:pPr>
        <w:pStyle w:val="22"/>
        <w:numPr>
          <w:ilvl w:val="1"/>
          <w:numId w:val="17"/>
        </w:numPr>
        <w:shd w:val="clear" w:color="auto" w:fill="auto"/>
        <w:tabs>
          <w:tab w:val="left" w:pos="1290"/>
        </w:tabs>
        <w:spacing w:before="0" w:after="0" w:line="240" w:lineRule="auto"/>
        <w:ind w:firstLine="709"/>
        <w:jc w:val="both"/>
        <w:rPr>
          <w:sz w:val="28"/>
          <w:szCs w:val="28"/>
        </w:rPr>
      </w:pPr>
      <w:r w:rsidRPr="00AF25B2">
        <w:rPr>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AF25B2">
        <w:rPr>
          <w:sz w:val="28"/>
          <w:szCs w:val="28"/>
        </w:rPr>
        <w:t>пляжа</w:t>
      </w:r>
      <w:proofErr w:type="gramEnd"/>
      <w:r w:rsidRPr="00AF25B2">
        <w:rPr>
          <w:sz w:val="28"/>
          <w:szCs w:val="28"/>
        </w:rPr>
        <w:t xml:space="preserve"> и протяженность береговой линии пляжей принимаются по расчету количества посетителей.</w:t>
      </w:r>
    </w:p>
    <w:p w:rsidR="00A15700" w:rsidRPr="00AF25B2" w:rsidRDefault="00A15700" w:rsidP="00A15700">
      <w:pPr>
        <w:pStyle w:val="22"/>
        <w:numPr>
          <w:ilvl w:val="1"/>
          <w:numId w:val="17"/>
        </w:numPr>
        <w:shd w:val="clear" w:color="auto" w:fill="auto"/>
        <w:tabs>
          <w:tab w:val="left" w:pos="1290"/>
        </w:tabs>
        <w:spacing w:before="0" w:after="0" w:line="240" w:lineRule="auto"/>
        <w:ind w:firstLine="709"/>
        <w:jc w:val="both"/>
        <w:rPr>
          <w:sz w:val="28"/>
          <w:szCs w:val="28"/>
        </w:rPr>
      </w:pPr>
      <w:r w:rsidRPr="00AF25B2">
        <w:rPr>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A15700" w:rsidRPr="00AF25B2" w:rsidRDefault="00A15700" w:rsidP="00A15700">
      <w:pPr>
        <w:pStyle w:val="22"/>
        <w:numPr>
          <w:ilvl w:val="1"/>
          <w:numId w:val="17"/>
        </w:numPr>
        <w:shd w:val="clear" w:color="auto" w:fill="auto"/>
        <w:tabs>
          <w:tab w:val="left" w:pos="1239"/>
          <w:tab w:val="left" w:pos="1290"/>
        </w:tabs>
        <w:spacing w:before="0" w:after="0" w:line="240" w:lineRule="auto"/>
        <w:ind w:firstLine="709"/>
        <w:jc w:val="both"/>
        <w:rPr>
          <w:sz w:val="28"/>
          <w:szCs w:val="28"/>
        </w:rPr>
      </w:pPr>
      <w:r w:rsidRPr="00AF25B2">
        <w:rPr>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A15700" w:rsidRPr="00AF25B2" w:rsidRDefault="00A15700" w:rsidP="00A15700">
      <w:pPr>
        <w:pStyle w:val="22"/>
        <w:numPr>
          <w:ilvl w:val="1"/>
          <w:numId w:val="17"/>
        </w:numPr>
        <w:shd w:val="clear" w:color="auto" w:fill="auto"/>
        <w:tabs>
          <w:tab w:val="left" w:pos="1254"/>
          <w:tab w:val="left" w:pos="1290"/>
        </w:tabs>
        <w:spacing w:before="0" w:after="0" w:line="240" w:lineRule="auto"/>
        <w:ind w:firstLine="709"/>
        <w:jc w:val="both"/>
        <w:rPr>
          <w:sz w:val="28"/>
          <w:szCs w:val="28"/>
        </w:rPr>
      </w:pPr>
      <w:r w:rsidRPr="00AF25B2">
        <w:rPr>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15700" w:rsidRPr="00AF25B2" w:rsidRDefault="00A15700" w:rsidP="00A15700">
      <w:pPr>
        <w:pStyle w:val="22"/>
        <w:numPr>
          <w:ilvl w:val="1"/>
          <w:numId w:val="17"/>
        </w:numPr>
        <w:shd w:val="clear" w:color="auto" w:fill="auto"/>
        <w:tabs>
          <w:tab w:val="left" w:pos="1254"/>
          <w:tab w:val="left" w:pos="1290"/>
        </w:tabs>
        <w:spacing w:before="0" w:after="0" w:line="240" w:lineRule="auto"/>
        <w:ind w:firstLine="709"/>
        <w:jc w:val="both"/>
        <w:rPr>
          <w:sz w:val="28"/>
          <w:szCs w:val="28"/>
        </w:rPr>
      </w:pPr>
      <w:proofErr w:type="gramStart"/>
      <w:r w:rsidRPr="00AF25B2">
        <w:rPr>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A15700" w:rsidRPr="00AF25B2" w:rsidRDefault="00A15700" w:rsidP="00A15700">
      <w:pPr>
        <w:pStyle w:val="22"/>
        <w:numPr>
          <w:ilvl w:val="1"/>
          <w:numId w:val="17"/>
        </w:numPr>
        <w:shd w:val="clear" w:color="auto" w:fill="auto"/>
        <w:tabs>
          <w:tab w:val="left" w:pos="1290"/>
        </w:tabs>
        <w:spacing w:before="0" w:after="0" w:line="240" w:lineRule="auto"/>
        <w:ind w:firstLine="709"/>
        <w:jc w:val="both"/>
        <w:rPr>
          <w:sz w:val="28"/>
          <w:szCs w:val="28"/>
        </w:rPr>
      </w:pPr>
      <w:r w:rsidRPr="00AF25B2">
        <w:rPr>
          <w:sz w:val="28"/>
          <w:szCs w:val="28"/>
        </w:rPr>
        <w:t>При проектировании озеленения территории объектов следует:</w:t>
      </w:r>
    </w:p>
    <w:p w:rsidR="00A15700" w:rsidRPr="00AF25B2" w:rsidRDefault="00A15700" w:rsidP="00A15700">
      <w:pPr>
        <w:pStyle w:val="22"/>
        <w:shd w:val="clear" w:color="auto" w:fill="auto"/>
        <w:tabs>
          <w:tab w:val="left" w:pos="1290"/>
        </w:tabs>
        <w:spacing w:before="0" w:after="0" w:line="240" w:lineRule="auto"/>
        <w:ind w:firstLine="426"/>
        <w:jc w:val="both"/>
        <w:rPr>
          <w:sz w:val="28"/>
          <w:szCs w:val="28"/>
        </w:rPr>
      </w:pPr>
      <w:r w:rsidRPr="00AF25B2">
        <w:rPr>
          <w:sz w:val="28"/>
          <w:szCs w:val="28"/>
        </w:rPr>
        <w:t>-произвести оценку существующей растительности, состояния древесных растений и травянистого покрова;</w:t>
      </w:r>
    </w:p>
    <w:p w:rsidR="00A15700" w:rsidRPr="00AF25B2" w:rsidRDefault="00A15700" w:rsidP="00A15700">
      <w:pPr>
        <w:pStyle w:val="22"/>
        <w:shd w:val="clear" w:color="auto" w:fill="auto"/>
        <w:tabs>
          <w:tab w:val="left" w:pos="1290"/>
        </w:tabs>
        <w:spacing w:before="0" w:after="0" w:line="240" w:lineRule="auto"/>
        <w:ind w:firstLine="426"/>
        <w:jc w:val="both"/>
        <w:rPr>
          <w:sz w:val="28"/>
          <w:szCs w:val="28"/>
        </w:rPr>
      </w:pPr>
      <w:r w:rsidRPr="00AF25B2">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A15700" w:rsidRPr="00AF25B2" w:rsidRDefault="00A15700" w:rsidP="00A15700">
      <w:pPr>
        <w:pStyle w:val="22"/>
        <w:numPr>
          <w:ilvl w:val="0"/>
          <w:numId w:val="18"/>
        </w:numPr>
        <w:shd w:val="clear" w:color="auto" w:fill="auto"/>
        <w:tabs>
          <w:tab w:val="left" w:pos="567"/>
          <w:tab w:val="left" w:pos="1290"/>
        </w:tabs>
        <w:spacing w:before="0" w:after="0" w:line="240" w:lineRule="auto"/>
        <w:ind w:firstLine="426"/>
        <w:jc w:val="both"/>
        <w:rPr>
          <w:sz w:val="28"/>
          <w:szCs w:val="28"/>
        </w:rPr>
      </w:pPr>
      <w:r w:rsidRPr="00AF25B2">
        <w:rPr>
          <w:sz w:val="28"/>
          <w:szCs w:val="28"/>
        </w:rPr>
        <w:t>обеспечить сохранение травяного покрова, древесно-кустарниковой и прибрежной растительности не менее</w:t>
      </w:r>
      <w:proofErr w:type="gramStart"/>
      <w:r w:rsidRPr="00AF25B2">
        <w:rPr>
          <w:sz w:val="28"/>
          <w:szCs w:val="28"/>
        </w:rPr>
        <w:t>,</w:t>
      </w:r>
      <w:proofErr w:type="gramEnd"/>
      <w:r w:rsidRPr="00AF25B2">
        <w:rPr>
          <w:sz w:val="28"/>
          <w:szCs w:val="28"/>
        </w:rPr>
        <w:t xml:space="preserve"> чем на 80 % общей площади зоны отдыха;</w:t>
      </w:r>
    </w:p>
    <w:p w:rsidR="00A15700" w:rsidRPr="00AF25B2" w:rsidRDefault="00A15700" w:rsidP="00A15700">
      <w:pPr>
        <w:pStyle w:val="22"/>
        <w:numPr>
          <w:ilvl w:val="0"/>
          <w:numId w:val="18"/>
        </w:numPr>
        <w:shd w:val="clear" w:color="auto" w:fill="auto"/>
        <w:tabs>
          <w:tab w:val="left" w:pos="567"/>
          <w:tab w:val="left" w:pos="1290"/>
        </w:tabs>
        <w:spacing w:before="0" w:after="0" w:line="240" w:lineRule="auto"/>
        <w:ind w:firstLine="426"/>
        <w:jc w:val="both"/>
        <w:rPr>
          <w:sz w:val="28"/>
          <w:szCs w:val="28"/>
        </w:rPr>
      </w:pPr>
      <w:r w:rsidRPr="00AF25B2">
        <w:rPr>
          <w:sz w:val="28"/>
          <w:szCs w:val="28"/>
        </w:rPr>
        <w:t xml:space="preserve">обеспечить озеленение и формирование берегов водоема (берегоукрепительный пояс на оползневых и эродируемых склонах, </w:t>
      </w:r>
      <w:r w:rsidRPr="00AF25B2">
        <w:rPr>
          <w:sz w:val="28"/>
          <w:szCs w:val="28"/>
        </w:rPr>
        <w:lastRenderedPageBreak/>
        <w:t>склоновые водозадерживающие пояса - головной дренаж и пр.);</w:t>
      </w:r>
    </w:p>
    <w:p w:rsidR="00A15700" w:rsidRPr="00AF25B2" w:rsidRDefault="00A15700" w:rsidP="00A15700">
      <w:pPr>
        <w:pStyle w:val="22"/>
        <w:numPr>
          <w:ilvl w:val="0"/>
          <w:numId w:val="18"/>
        </w:numPr>
        <w:shd w:val="clear" w:color="auto" w:fill="auto"/>
        <w:tabs>
          <w:tab w:val="left" w:pos="567"/>
          <w:tab w:val="left" w:pos="1290"/>
        </w:tabs>
        <w:spacing w:before="0" w:after="0" w:line="240" w:lineRule="auto"/>
        <w:ind w:firstLine="426"/>
        <w:jc w:val="both"/>
        <w:rPr>
          <w:sz w:val="28"/>
          <w:szCs w:val="28"/>
        </w:rPr>
      </w:pPr>
      <w:r w:rsidRPr="00AF25B2">
        <w:rPr>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A15700" w:rsidRPr="00AF25B2" w:rsidRDefault="00A15700" w:rsidP="00A15700">
      <w:pPr>
        <w:pStyle w:val="22"/>
        <w:numPr>
          <w:ilvl w:val="1"/>
          <w:numId w:val="17"/>
        </w:numPr>
        <w:shd w:val="clear" w:color="auto" w:fill="auto"/>
        <w:tabs>
          <w:tab w:val="left" w:pos="1290"/>
        </w:tabs>
        <w:spacing w:before="0" w:after="0" w:line="240" w:lineRule="auto"/>
        <w:ind w:firstLine="709"/>
        <w:jc w:val="both"/>
        <w:rPr>
          <w:sz w:val="28"/>
          <w:szCs w:val="28"/>
        </w:rPr>
      </w:pPr>
      <w:r w:rsidRPr="00AF25B2">
        <w:rPr>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A15700" w:rsidRPr="00AF25B2" w:rsidRDefault="00A15700" w:rsidP="00A15700">
      <w:pPr>
        <w:pStyle w:val="22"/>
        <w:numPr>
          <w:ilvl w:val="1"/>
          <w:numId w:val="17"/>
        </w:numPr>
        <w:shd w:val="clear" w:color="auto" w:fill="auto"/>
        <w:tabs>
          <w:tab w:val="left" w:pos="1290"/>
        </w:tabs>
        <w:spacing w:before="0" w:after="0" w:line="240" w:lineRule="auto"/>
        <w:ind w:firstLine="709"/>
        <w:jc w:val="both"/>
        <w:rPr>
          <w:sz w:val="28"/>
          <w:szCs w:val="28"/>
        </w:rPr>
      </w:pPr>
      <w:r w:rsidRPr="00AF25B2">
        <w:rPr>
          <w:sz w:val="28"/>
          <w:szCs w:val="28"/>
        </w:rPr>
        <w:t xml:space="preserve">На территории муниципального образования могут быть организованы следующие виды парков: </w:t>
      </w:r>
    </w:p>
    <w:p w:rsidR="00A15700" w:rsidRPr="00AF25B2" w:rsidRDefault="00A15700" w:rsidP="00A15700">
      <w:pPr>
        <w:pStyle w:val="22"/>
        <w:shd w:val="clear" w:color="auto" w:fill="auto"/>
        <w:tabs>
          <w:tab w:val="left" w:pos="1290"/>
        </w:tabs>
        <w:spacing w:before="0" w:after="0" w:line="240" w:lineRule="auto"/>
        <w:ind w:firstLine="426"/>
        <w:jc w:val="both"/>
        <w:rPr>
          <w:sz w:val="28"/>
          <w:szCs w:val="28"/>
        </w:rPr>
      </w:pPr>
      <w:r w:rsidRPr="00AF25B2">
        <w:rPr>
          <w:sz w:val="28"/>
          <w:szCs w:val="28"/>
        </w:rPr>
        <w:t>8.8.1. по видам отдыха:</w:t>
      </w:r>
    </w:p>
    <w:p w:rsidR="00A15700" w:rsidRPr="00AF25B2" w:rsidRDefault="00A15700" w:rsidP="00A15700">
      <w:pPr>
        <w:pStyle w:val="22"/>
        <w:shd w:val="clear" w:color="auto" w:fill="auto"/>
        <w:tabs>
          <w:tab w:val="left" w:pos="1290"/>
        </w:tabs>
        <w:spacing w:before="0" w:after="0" w:line="240" w:lineRule="auto"/>
        <w:ind w:firstLine="426"/>
        <w:jc w:val="both"/>
        <w:rPr>
          <w:sz w:val="28"/>
          <w:szCs w:val="28"/>
        </w:rPr>
      </w:pPr>
      <w:r w:rsidRPr="00AF25B2">
        <w:rPr>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A15700" w:rsidRPr="00AF25B2" w:rsidRDefault="00A15700" w:rsidP="00A15700">
      <w:pPr>
        <w:pStyle w:val="22"/>
        <w:shd w:val="clear" w:color="auto" w:fill="auto"/>
        <w:tabs>
          <w:tab w:val="left" w:pos="567"/>
        </w:tabs>
        <w:spacing w:before="0" w:after="0" w:line="240" w:lineRule="auto"/>
        <w:ind w:firstLine="426"/>
        <w:jc w:val="both"/>
        <w:rPr>
          <w:sz w:val="28"/>
          <w:szCs w:val="28"/>
        </w:rPr>
      </w:pPr>
      <w:proofErr w:type="gramStart"/>
      <w:r w:rsidRPr="00AF25B2">
        <w:rPr>
          <w:sz w:val="28"/>
          <w:szCs w:val="28"/>
        </w:rPr>
        <w:t xml:space="preserve">- специализированные (предназначенные для организации </w:t>
      </w:r>
      <w:proofErr w:type="spellStart"/>
      <w:r w:rsidRPr="00AF25B2">
        <w:rPr>
          <w:sz w:val="28"/>
          <w:szCs w:val="28"/>
        </w:rPr>
        <w:t>специализи-рованных</w:t>
      </w:r>
      <w:proofErr w:type="spellEnd"/>
      <w:r w:rsidRPr="00AF25B2">
        <w:rPr>
          <w:sz w:val="28"/>
          <w:szCs w:val="28"/>
        </w:rPr>
        <w:t xml:space="preserve"> видов отдыха);</w:t>
      </w:r>
      <w:proofErr w:type="gramEnd"/>
    </w:p>
    <w:p w:rsidR="00A15700" w:rsidRPr="00AF25B2" w:rsidRDefault="00A15700" w:rsidP="00A15700">
      <w:pPr>
        <w:pStyle w:val="22"/>
        <w:shd w:val="clear" w:color="auto" w:fill="auto"/>
        <w:tabs>
          <w:tab w:val="left" w:pos="1290"/>
        </w:tabs>
        <w:spacing w:before="0" w:after="0" w:line="240" w:lineRule="auto"/>
        <w:ind w:firstLine="426"/>
        <w:jc w:val="both"/>
        <w:rPr>
          <w:sz w:val="28"/>
          <w:szCs w:val="28"/>
        </w:rPr>
      </w:pPr>
      <w:r w:rsidRPr="00AF25B2">
        <w:rPr>
          <w:sz w:val="28"/>
          <w:szCs w:val="28"/>
        </w:rPr>
        <w:t>- парки жилых районов (предназначенные для организации активного и тихого отдыха населения жилого района).</w:t>
      </w:r>
    </w:p>
    <w:p w:rsidR="00A15700" w:rsidRPr="00AF25B2" w:rsidRDefault="00A15700" w:rsidP="00A15700">
      <w:pPr>
        <w:pStyle w:val="22"/>
        <w:shd w:val="clear" w:color="auto" w:fill="auto"/>
        <w:tabs>
          <w:tab w:val="left" w:pos="1290"/>
        </w:tabs>
        <w:spacing w:before="0" w:after="0" w:line="240" w:lineRule="auto"/>
        <w:ind w:firstLine="426"/>
        <w:jc w:val="both"/>
        <w:rPr>
          <w:sz w:val="28"/>
          <w:szCs w:val="28"/>
        </w:rPr>
      </w:pPr>
      <w:r w:rsidRPr="00AF25B2">
        <w:rPr>
          <w:sz w:val="28"/>
          <w:szCs w:val="28"/>
        </w:rPr>
        <w:t>8.8.2. по ландшафтно-климатическим условиям:</w:t>
      </w:r>
    </w:p>
    <w:p w:rsidR="00A15700" w:rsidRPr="00AF25B2" w:rsidRDefault="00A15700" w:rsidP="00A15700">
      <w:pPr>
        <w:pStyle w:val="22"/>
        <w:shd w:val="clear" w:color="auto" w:fill="auto"/>
        <w:tabs>
          <w:tab w:val="left" w:pos="1290"/>
        </w:tabs>
        <w:spacing w:before="0" w:after="0" w:line="240" w:lineRule="auto"/>
        <w:ind w:firstLine="426"/>
        <w:jc w:val="both"/>
        <w:rPr>
          <w:sz w:val="28"/>
          <w:szCs w:val="28"/>
        </w:rPr>
      </w:pPr>
      <w:r w:rsidRPr="00AF25B2">
        <w:rPr>
          <w:sz w:val="28"/>
          <w:szCs w:val="28"/>
        </w:rPr>
        <w:t>- парки на пересеченном рельефе;</w:t>
      </w:r>
    </w:p>
    <w:p w:rsidR="00A15700" w:rsidRPr="00AF25B2" w:rsidRDefault="00A15700" w:rsidP="00A15700">
      <w:pPr>
        <w:pStyle w:val="22"/>
        <w:shd w:val="clear" w:color="auto" w:fill="auto"/>
        <w:tabs>
          <w:tab w:val="left" w:pos="1290"/>
        </w:tabs>
        <w:spacing w:before="0" w:after="0" w:line="240" w:lineRule="auto"/>
        <w:ind w:firstLine="426"/>
        <w:jc w:val="both"/>
        <w:rPr>
          <w:sz w:val="28"/>
          <w:szCs w:val="28"/>
        </w:rPr>
      </w:pPr>
      <w:r w:rsidRPr="00AF25B2">
        <w:rPr>
          <w:sz w:val="28"/>
          <w:szCs w:val="28"/>
        </w:rPr>
        <w:t>- парки по берегам водоёмов, реки, моря;</w:t>
      </w:r>
    </w:p>
    <w:p w:rsidR="00A15700" w:rsidRPr="00AF25B2" w:rsidRDefault="00A15700" w:rsidP="00A15700">
      <w:pPr>
        <w:pStyle w:val="22"/>
        <w:shd w:val="clear" w:color="auto" w:fill="auto"/>
        <w:tabs>
          <w:tab w:val="left" w:pos="1290"/>
        </w:tabs>
        <w:spacing w:before="0" w:after="0" w:line="240" w:lineRule="auto"/>
        <w:ind w:firstLine="426"/>
        <w:jc w:val="both"/>
        <w:rPr>
          <w:sz w:val="28"/>
          <w:szCs w:val="28"/>
        </w:rPr>
      </w:pPr>
      <w:r w:rsidRPr="00AF25B2">
        <w:rPr>
          <w:sz w:val="28"/>
          <w:szCs w:val="28"/>
        </w:rPr>
        <w:t>- парки на территориях, занятых лесными насаждениями.</w:t>
      </w:r>
    </w:p>
    <w:p w:rsidR="00A15700" w:rsidRPr="00AF25B2" w:rsidRDefault="00A15700" w:rsidP="00A15700">
      <w:pPr>
        <w:pStyle w:val="22"/>
        <w:numPr>
          <w:ilvl w:val="1"/>
          <w:numId w:val="17"/>
        </w:numPr>
        <w:shd w:val="clear" w:color="auto" w:fill="auto"/>
        <w:tabs>
          <w:tab w:val="left" w:pos="1290"/>
          <w:tab w:val="left" w:pos="1448"/>
        </w:tabs>
        <w:spacing w:before="0" w:after="0" w:line="240" w:lineRule="auto"/>
        <w:ind w:firstLine="709"/>
        <w:jc w:val="both"/>
        <w:rPr>
          <w:sz w:val="28"/>
          <w:szCs w:val="28"/>
        </w:rPr>
      </w:pPr>
      <w:r w:rsidRPr="00AF25B2">
        <w:rPr>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AF25B2">
        <w:rPr>
          <w:sz w:val="28"/>
          <w:szCs w:val="28"/>
        </w:rPr>
        <w:t>Следует применять различные виды и приемы озеленения: - вертикальное (</w:t>
      </w:r>
      <w:proofErr w:type="spellStart"/>
      <w:r w:rsidRPr="00AF25B2">
        <w:rPr>
          <w:sz w:val="28"/>
          <w:szCs w:val="28"/>
        </w:rPr>
        <w:t>перголы</w:t>
      </w:r>
      <w:proofErr w:type="spellEnd"/>
      <w:r w:rsidRPr="00AF25B2">
        <w:rPr>
          <w:sz w:val="28"/>
          <w:szCs w:val="28"/>
        </w:rPr>
        <w:t>,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15700" w:rsidRPr="00AF25B2" w:rsidRDefault="00A15700" w:rsidP="00A15700">
      <w:pPr>
        <w:pStyle w:val="22"/>
        <w:numPr>
          <w:ilvl w:val="1"/>
          <w:numId w:val="17"/>
        </w:numPr>
        <w:shd w:val="clear" w:color="auto" w:fill="auto"/>
        <w:tabs>
          <w:tab w:val="left" w:pos="1290"/>
          <w:tab w:val="left" w:pos="1448"/>
          <w:tab w:val="center" w:pos="4092"/>
          <w:tab w:val="left" w:pos="6458"/>
        </w:tabs>
        <w:spacing w:before="0" w:after="0" w:line="240" w:lineRule="auto"/>
        <w:ind w:firstLine="709"/>
        <w:jc w:val="both"/>
        <w:rPr>
          <w:sz w:val="28"/>
          <w:szCs w:val="28"/>
        </w:rPr>
      </w:pPr>
      <w:r w:rsidRPr="00AF25B2">
        <w:rPr>
          <w:sz w:val="28"/>
          <w:szCs w:val="28"/>
        </w:rPr>
        <w:t>Состав и</w:t>
      </w:r>
      <w:r w:rsidRPr="00AF25B2">
        <w:rPr>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Pr>
          <w:sz w:val="28"/>
          <w:szCs w:val="28"/>
        </w:rPr>
        <w:t xml:space="preserve"> </w:t>
      </w:r>
      <w:r w:rsidRPr="00AF25B2">
        <w:rPr>
          <w:sz w:val="28"/>
          <w:szCs w:val="28"/>
        </w:rPr>
        <w:t>и определятся заданием на проектирование и проектным решением.</w:t>
      </w:r>
    </w:p>
    <w:p w:rsidR="00A15700" w:rsidRPr="00AF25B2" w:rsidRDefault="00A15700" w:rsidP="00A15700">
      <w:pPr>
        <w:pStyle w:val="22"/>
        <w:numPr>
          <w:ilvl w:val="1"/>
          <w:numId w:val="17"/>
        </w:numPr>
        <w:shd w:val="clear" w:color="auto" w:fill="auto"/>
        <w:tabs>
          <w:tab w:val="left" w:pos="1290"/>
          <w:tab w:val="left" w:pos="1448"/>
          <w:tab w:val="right" w:pos="6177"/>
          <w:tab w:val="left" w:pos="6458"/>
        </w:tabs>
        <w:spacing w:before="0" w:after="0" w:line="240" w:lineRule="auto"/>
        <w:ind w:firstLine="709"/>
        <w:jc w:val="both"/>
        <w:rPr>
          <w:sz w:val="28"/>
          <w:szCs w:val="28"/>
        </w:rPr>
      </w:pPr>
      <w:r w:rsidRPr="00AF25B2">
        <w:rPr>
          <w:sz w:val="28"/>
          <w:szCs w:val="28"/>
        </w:rPr>
        <w:t>На территории парка жилого</w:t>
      </w:r>
      <w:r w:rsidRPr="00AF25B2">
        <w:rPr>
          <w:sz w:val="28"/>
          <w:szCs w:val="28"/>
        </w:rPr>
        <w:tab/>
        <w:t xml:space="preserve"> района предусматривать: систему аллей и дорожек, площадки (детские, тихого и </w:t>
      </w:r>
      <w:r w:rsidRPr="00AF25B2">
        <w:rPr>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15700" w:rsidRPr="00AF25B2" w:rsidRDefault="00A15700" w:rsidP="00A15700">
      <w:pPr>
        <w:pStyle w:val="22"/>
        <w:numPr>
          <w:ilvl w:val="1"/>
          <w:numId w:val="17"/>
        </w:numPr>
        <w:shd w:val="clear" w:color="auto" w:fill="auto"/>
        <w:tabs>
          <w:tab w:val="left" w:pos="1290"/>
          <w:tab w:val="left" w:pos="1394"/>
        </w:tabs>
        <w:spacing w:before="0" w:after="0" w:line="240" w:lineRule="auto"/>
        <w:ind w:firstLine="709"/>
        <w:jc w:val="both"/>
        <w:rPr>
          <w:sz w:val="28"/>
          <w:szCs w:val="28"/>
        </w:rPr>
      </w:pPr>
      <w:r w:rsidRPr="00AF25B2">
        <w:rPr>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A15700" w:rsidRPr="00AF25B2" w:rsidRDefault="00A15700" w:rsidP="00A15700">
      <w:pPr>
        <w:pStyle w:val="22"/>
        <w:numPr>
          <w:ilvl w:val="1"/>
          <w:numId w:val="17"/>
        </w:numPr>
        <w:shd w:val="clear" w:color="auto" w:fill="auto"/>
        <w:tabs>
          <w:tab w:val="left" w:pos="1290"/>
          <w:tab w:val="left" w:pos="1448"/>
        </w:tabs>
        <w:spacing w:before="0" w:after="0" w:line="240" w:lineRule="auto"/>
        <w:ind w:firstLine="709"/>
        <w:jc w:val="both"/>
        <w:rPr>
          <w:sz w:val="28"/>
          <w:szCs w:val="28"/>
        </w:rPr>
      </w:pPr>
      <w:r w:rsidRPr="00AF25B2">
        <w:rPr>
          <w:sz w:val="28"/>
          <w:szCs w:val="28"/>
        </w:rPr>
        <w:t>На территории населенного пункта следует формировать следующие виды садов:</w:t>
      </w:r>
      <w:r w:rsidRPr="00AF25B2">
        <w:rPr>
          <w:sz w:val="28"/>
          <w:szCs w:val="28"/>
        </w:rPr>
        <w:tab/>
      </w:r>
    </w:p>
    <w:p w:rsidR="00A15700" w:rsidRPr="00AF25B2" w:rsidRDefault="00A15700" w:rsidP="00A15700">
      <w:pPr>
        <w:pStyle w:val="22"/>
        <w:shd w:val="clear" w:color="auto" w:fill="auto"/>
        <w:tabs>
          <w:tab w:val="left" w:pos="1290"/>
          <w:tab w:val="left" w:pos="1448"/>
        </w:tabs>
        <w:spacing w:before="0" w:after="0" w:line="240" w:lineRule="auto"/>
        <w:ind w:firstLine="426"/>
        <w:jc w:val="both"/>
        <w:rPr>
          <w:sz w:val="28"/>
          <w:szCs w:val="28"/>
        </w:rPr>
      </w:pPr>
      <w:r w:rsidRPr="00AF25B2">
        <w:rPr>
          <w:sz w:val="28"/>
          <w:szCs w:val="28"/>
        </w:rPr>
        <w:lastRenderedPageBreak/>
        <w:t>- сады отдыха (</w:t>
      </w:r>
      <w:proofErr w:type="gramStart"/>
      <w:r w:rsidRPr="00AF25B2">
        <w:rPr>
          <w:sz w:val="28"/>
          <w:szCs w:val="28"/>
        </w:rPr>
        <w:t>предназначен</w:t>
      </w:r>
      <w:proofErr w:type="gramEnd"/>
      <w:r w:rsidRPr="00AF25B2">
        <w:rPr>
          <w:sz w:val="28"/>
          <w:szCs w:val="28"/>
        </w:rPr>
        <w:t xml:space="preserve"> для организации кратковременного отдыха населения и прогулок);</w:t>
      </w:r>
    </w:p>
    <w:p w:rsidR="00A15700" w:rsidRPr="00AF25B2" w:rsidRDefault="00A15700" w:rsidP="00A15700">
      <w:pPr>
        <w:pStyle w:val="22"/>
        <w:shd w:val="clear" w:color="auto" w:fill="auto"/>
        <w:tabs>
          <w:tab w:val="left" w:pos="1290"/>
          <w:tab w:val="left" w:pos="1448"/>
        </w:tabs>
        <w:spacing w:before="0" w:after="0" w:line="240" w:lineRule="auto"/>
        <w:ind w:firstLine="426"/>
        <w:jc w:val="both"/>
        <w:rPr>
          <w:sz w:val="28"/>
          <w:szCs w:val="28"/>
        </w:rPr>
      </w:pPr>
      <w:r w:rsidRPr="00AF25B2">
        <w:rPr>
          <w:sz w:val="28"/>
          <w:szCs w:val="28"/>
        </w:rPr>
        <w:t>- сады при сооружениях;</w:t>
      </w:r>
    </w:p>
    <w:p w:rsidR="00A15700" w:rsidRPr="00AF25B2" w:rsidRDefault="00A15700" w:rsidP="00A15700">
      <w:pPr>
        <w:pStyle w:val="22"/>
        <w:shd w:val="clear" w:color="auto" w:fill="auto"/>
        <w:tabs>
          <w:tab w:val="left" w:pos="1290"/>
          <w:tab w:val="left" w:pos="1448"/>
        </w:tabs>
        <w:spacing w:before="0" w:after="0" w:line="240" w:lineRule="auto"/>
        <w:ind w:firstLine="426"/>
        <w:jc w:val="both"/>
        <w:rPr>
          <w:sz w:val="28"/>
          <w:szCs w:val="28"/>
        </w:rPr>
      </w:pPr>
      <w:r w:rsidRPr="00AF25B2">
        <w:rPr>
          <w:sz w:val="28"/>
          <w:szCs w:val="28"/>
        </w:rPr>
        <w:t>- сады-выставки (экспозиционная территория, действующая как самостоятельный объект или как часть городского парка);</w:t>
      </w:r>
    </w:p>
    <w:p w:rsidR="00A15700" w:rsidRPr="00AF25B2" w:rsidRDefault="00A15700" w:rsidP="00A15700">
      <w:pPr>
        <w:pStyle w:val="22"/>
        <w:shd w:val="clear" w:color="auto" w:fill="auto"/>
        <w:tabs>
          <w:tab w:val="left" w:pos="1290"/>
          <w:tab w:val="left" w:pos="1448"/>
        </w:tabs>
        <w:spacing w:before="0" w:after="0" w:line="240" w:lineRule="auto"/>
        <w:ind w:firstLine="426"/>
        <w:jc w:val="both"/>
        <w:rPr>
          <w:sz w:val="28"/>
          <w:szCs w:val="28"/>
        </w:rPr>
      </w:pPr>
      <w:r w:rsidRPr="00AF25B2">
        <w:rPr>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A15700" w:rsidRPr="00AF25B2" w:rsidRDefault="00A15700" w:rsidP="00A15700">
      <w:pPr>
        <w:pStyle w:val="22"/>
        <w:numPr>
          <w:ilvl w:val="1"/>
          <w:numId w:val="17"/>
        </w:numPr>
        <w:shd w:val="clear" w:color="auto" w:fill="auto"/>
        <w:tabs>
          <w:tab w:val="left" w:pos="1290"/>
          <w:tab w:val="left" w:pos="1388"/>
        </w:tabs>
        <w:spacing w:before="0" w:after="0" w:line="240" w:lineRule="auto"/>
        <w:ind w:firstLine="709"/>
        <w:jc w:val="both"/>
        <w:rPr>
          <w:sz w:val="28"/>
          <w:szCs w:val="28"/>
        </w:rPr>
      </w:pPr>
      <w:r w:rsidRPr="00AF25B2">
        <w:rPr>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A15700" w:rsidRPr="00AF25B2" w:rsidRDefault="00A15700" w:rsidP="00A15700">
      <w:pPr>
        <w:pStyle w:val="22"/>
        <w:numPr>
          <w:ilvl w:val="1"/>
          <w:numId w:val="17"/>
        </w:numPr>
        <w:shd w:val="clear" w:color="auto" w:fill="auto"/>
        <w:tabs>
          <w:tab w:val="left" w:pos="1290"/>
          <w:tab w:val="left" w:pos="1383"/>
        </w:tabs>
        <w:spacing w:before="0" w:after="0" w:line="240" w:lineRule="auto"/>
        <w:ind w:firstLine="709"/>
        <w:jc w:val="both"/>
        <w:rPr>
          <w:sz w:val="28"/>
          <w:szCs w:val="28"/>
        </w:rPr>
      </w:pPr>
      <w:r w:rsidRPr="00AF25B2">
        <w:rPr>
          <w:sz w:val="28"/>
          <w:szCs w:val="28"/>
        </w:rPr>
        <w:t>Следует предусматривать: колористическое решение покрытий; размещение водных устройств;</w:t>
      </w:r>
      <w:r>
        <w:rPr>
          <w:sz w:val="28"/>
          <w:szCs w:val="28"/>
        </w:rPr>
        <w:t xml:space="preserve"> </w:t>
      </w:r>
      <w:r w:rsidRPr="00AF25B2">
        <w:rPr>
          <w:sz w:val="28"/>
          <w:szCs w:val="28"/>
        </w:rPr>
        <w:t>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A15700" w:rsidRPr="00AF25B2" w:rsidRDefault="00A15700" w:rsidP="00A15700">
      <w:pPr>
        <w:pStyle w:val="22"/>
        <w:numPr>
          <w:ilvl w:val="1"/>
          <w:numId w:val="17"/>
        </w:numPr>
        <w:shd w:val="clear" w:color="auto" w:fill="auto"/>
        <w:tabs>
          <w:tab w:val="left" w:pos="1290"/>
          <w:tab w:val="left" w:pos="1378"/>
        </w:tabs>
        <w:spacing w:before="0" w:after="0" w:line="240" w:lineRule="auto"/>
        <w:ind w:firstLine="709"/>
        <w:jc w:val="both"/>
        <w:rPr>
          <w:sz w:val="28"/>
          <w:szCs w:val="28"/>
        </w:rPr>
      </w:pPr>
      <w:r w:rsidRPr="00AF25B2">
        <w:rPr>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A15700" w:rsidRPr="00AF25B2" w:rsidRDefault="00A15700" w:rsidP="00A15700">
      <w:pPr>
        <w:pStyle w:val="22"/>
        <w:numPr>
          <w:ilvl w:val="1"/>
          <w:numId w:val="17"/>
        </w:numPr>
        <w:shd w:val="clear" w:color="auto" w:fill="auto"/>
        <w:tabs>
          <w:tab w:val="left" w:pos="1290"/>
          <w:tab w:val="left" w:pos="1383"/>
        </w:tabs>
        <w:spacing w:before="0" w:after="0" w:line="240" w:lineRule="auto"/>
        <w:ind w:firstLine="709"/>
        <w:jc w:val="both"/>
        <w:rPr>
          <w:sz w:val="28"/>
          <w:szCs w:val="28"/>
        </w:rPr>
      </w:pPr>
      <w:r w:rsidRPr="00AF25B2">
        <w:rPr>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A15700" w:rsidRPr="00AF25B2" w:rsidRDefault="00A15700" w:rsidP="00A15700">
      <w:pPr>
        <w:pStyle w:val="22"/>
        <w:numPr>
          <w:ilvl w:val="1"/>
          <w:numId w:val="17"/>
        </w:numPr>
        <w:shd w:val="clear" w:color="auto" w:fill="auto"/>
        <w:tabs>
          <w:tab w:val="left" w:pos="1290"/>
          <w:tab w:val="left" w:pos="1433"/>
        </w:tabs>
        <w:spacing w:before="0" w:after="0" w:line="240" w:lineRule="auto"/>
        <w:ind w:firstLine="709"/>
        <w:jc w:val="both"/>
        <w:rPr>
          <w:sz w:val="28"/>
          <w:szCs w:val="28"/>
          <w:highlight w:val="yellow"/>
        </w:rPr>
      </w:pPr>
      <w:r w:rsidRPr="0019460A">
        <w:rPr>
          <w:sz w:val="28"/>
          <w:szCs w:val="28"/>
        </w:rPr>
        <w:t>Пр</w:t>
      </w:r>
      <w:r w:rsidRPr="00AF25B2">
        <w:rPr>
          <w:sz w:val="28"/>
          <w:szCs w:val="28"/>
        </w:rPr>
        <w:t>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F25B2">
        <w:rPr>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A15700" w:rsidRPr="00AF25B2" w:rsidRDefault="00A15700" w:rsidP="00A15700">
      <w:pPr>
        <w:pStyle w:val="22"/>
        <w:numPr>
          <w:ilvl w:val="1"/>
          <w:numId w:val="17"/>
        </w:numPr>
        <w:shd w:val="clear" w:color="auto" w:fill="auto"/>
        <w:tabs>
          <w:tab w:val="left" w:pos="1290"/>
          <w:tab w:val="left" w:pos="1388"/>
        </w:tabs>
        <w:spacing w:before="0" w:after="0" w:line="240" w:lineRule="auto"/>
        <w:ind w:firstLine="709"/>
        <w:jc w:val="both"/>
        <w:rPr>
          <w:sz w:val="28"/>
          <w:szCs w:val="28"/>
        </w:rPr>
      </w:pPr>
      <w:r w:rsidRPr="00AF25B2">
        <w:rPr>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A15700" w:rsidRPr="00AF25B2" w:rsidRDefault="00A15700" w:rsidP="00A15700">
      <w:pPr>
        <w:pStyle w:val="22"/>
        <w:numPr>
          <w:ilvl w:val="1"/>
          <w:numId w:val="17"/>
        </w:numPr>
        <w:shd w:val="clear" w:color="auto" w:fill="auto"/>
        <w:tabs>
          <w:tab w:val="left" w:pos="1290"/>
          <w:tab w:val="left" w:pos="1388"/>
        </w:tabs>
        <w:spacing w:before="0" w:after="0" w:line="240" w:lineRule="auto"/>
        <w:ind w:firstLine="709"/>
        <w:jc w:val="both"/>
        <w:rPr>
          <w:sz w:val="28"/>
          <w:szCs w:val="28"/>
        </w:rPr>
      </w:pPr>
      <w:r w:rsidRPr="00AF25B2">
        <w:rPr>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A15700" w:rsidRPr="00AF25B2" w:rsidRDefault="00A15700" w:rsidP="00A15700">
      <w:pPr>
        <w:pStyle w:val="a9"/>
        <w:numPr>
          <w:ilvl w:val="1"/>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AF25B2">
        <w:rPr>
          <w:sz w:val="28"/>
          <w:szCs w:val="28"/>
        </w:rPr>
        <w:lastRenderedPageBreak/>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A15700" w:rsidRPr="00AF25B2" w:rsidRDefault="00A15700" w:rsidP="00A15700">
      <w:pPr>
        <w:pStyle w:val="13"/>
        <w:keepNext/>
        <w:keepLines/>
        <w:numPr>
          <w:ilvl w:val="0"/>
          <w:numId w:val="17"/>
        </w:numPr>
        <w:shd w:val="clear" w:color="auto" w:fill="auto"/>
        <w:tabs>
          <w:tab w:val="left" w:pos="284"/>
        </w:tabs>
        <w:spacing w:before="120" w:after="120" w:line="240" w:lineRule="auto"/>
        <w:ind w:left="0"/>
        <w:rPr>
          <w:sz w:val="24"/>
          <w:szCs w:val="24"/>
        </w:rPr>
      </w:pPr>
      <w:bookmarkStart w:id="10" w:name="bookmark15"/>
      <w:r w:rsidRPr="00AF25B2">
        <w:rPr>
          <w:sz w:val="24"/>
          <w:szCs w:val="24"/>
        </w:rPr>
        <w:t>ТРЕБОВАНИЯ К БЛАГОУСТРОЙСТВУ НА ТЕРРИТОРИЯХ ТРАНСПОРТНОЙ И ИНЖЕНЕРНОЙ ИНФРАСТРУКТУРЫ</w:t>
      </w:r>
      <w:bookmarkEnd w:id="10"/>
    </w:p>
    <w:p w:rsidR="00A15700" w:rsidRPr="00AF25B2" w:rsidRDefault="00A15700" w:rsidP="00A15700">
      <w:pPr>
        <w:pStyle w:val="22"/>
        <w:numPr>
          <w:ilvl w:val="1"/>
          <w:numId w:val="17"/>
        </w:numPr>
        <w:shd w:val="clear" w:color="auto" w:fill="auto"/>
        <w:tabs>
          <w:tab w:val="left" w:pos="1276"/>
        </w:tabs>
        <w:spacing w:before="0" w:after="0" w:line="240" w:lineRule="auto"/>
        <w:ind w:firstLine="709"/>
        <w:jc w:val="both"/>
        <w:rPr>
          <w:sz w:val="28"/>
          <w:szCs w:val="28"/>
        </w:rPr>
      </w:pPr>
      <w:r w:rsidRPr="00AF25B2">
        <w:rPr>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15700" w:rsidRPr="00AF25B2" w:rsidRDefault="00A15700" w:rsidP="00A15700">
      <w:pPr>
        <w:pStyle w:val="22"/>
        <w:shd w:val="clear" w:color="auto" w:fill="auto"/>
        <w:tabs>
          <w:tab w:val="left" w:pos="1276"/>
        </w:tabs>
        <w:spacing w:before="0" w:after="0" w:line="240" w:lineRule="auto"/>
        <w:ind w:firstLine="426"/>
        <w:jc w:val="both"/>
        <w:rPr>
          <w:sz w:val="28"/>
          <w:szCs w:val="28"/>
        </w:rPr>
      </w:pPr>
      <w:r w:rsidRPr="00AF25B2">
        <w:rPr>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eastAsia="Times New Roman" w:hAnsi="Times New Roman" w:cs="Times New Roman"/>
          <w:color w:val="auto"/>
          <w:sz w:val="28"/>
          <w:szCs w:val="28"/>
          <w:lang w:bidi="ar-SA"/>
        </w:rPr>
      </w:pPr>
      <w:r w:rsidRPr="00AF25B2">
        <w:rPr>
          <w:rFonts w:ascii="Times New Roman" w:hAnsi="Times New Roman" w:cs="Times New Roman"/>
          <w:color w:val="auto"/>
          <w:sz w:val="28"/>
          <w:szCs w:val="28"/>
        </w:rPr>
        <w:t>9.1.2. При производстве работ по благоустройству территорий улиц и дорог в</w:t>
      </w:r>
      <w:r w:rsidRPr="00AF25B2">
        <w:rPr>
          <w:rFonts w:ascii="Times New Roman" w:hAnsi="Times New Roman" w:cs="Times New Roman"/>
          <w:color w:val="auto"/>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AF25B2">
        <w:rPr>
          <w:rFonts w:ascii="Times New Roman" w:eastAsia="Times New Roman" w:hAnsi="Times New Roman" w:cs="Times New Roman"/>
          <w:color w:val="auto"/>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A15700" w:rsidRPr="00AF25B2" w:rsidRDefault="00A15700" w:rsidP="00A15700">
      <w:pPr>
        <w:pStyle w:val="10"/>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textAlignment w:val="baseline"/>
        <w:rPr>
          <w:rFonts w:cs="Times New Roman"/>
          <w:b w:val="0"/>
          <w:sz w:val="28"/>
          <w:szCs w:val="28"/>
        </w:rPr>
      </w:pPr>
      <w:r w:rsidRPr="00AF25B2">
        <w:rPr>
          <w:rFonts w:cs="Times New Roman"/>
          <w:b w:val="0"/>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AF25B2">
        <w:rPr>
          <w:rFonts w:cs="Times New Roman"/>
          <w:b w:val="0"/>
          <w:sz w:val="28"/>
          <w:szCs w:val="28"/>
        </w:rPr>
        <w:t xml:space="preserve"> .</w:t>
      </w:r>
      <w:proofErr w:type="gramEnd"/>
      <w:r w:rsidRPr="00AF25B2">
        <w:rPr>
          <w:rFonts w:cs="Times New Roman"/>
          <w:b w:val="0"/>
          <w:spacing w:val="2"/>
          <w:sz w:val="28"/>
          <w:szCs w:val="28"/>
        </w:rPr>
        <w:t xml:space="preserve"> (Раздел 7, Гл.7.1, пп.7.1.3.</w:t>
      </w:r>
      <m:oMath>
        <m:r>
          <m:rPr>
            <m:sty m:val="bi"/>
          </m:rPr>
          <w:rPr>
            <w:rFonts w:ascii="Cambria Math" w:hAnsi="Cambria Math" w:cs="Times New Roman"/>
            <w:spacing w:val="2"/>
            <w:sz w:val="28"/>
            <w:szCs w:val="28"/>
          </w:rPr>
          <m:t>÷</m:t>
        </m:r>
      </m:oMath>
      <w:r w:rsidRPr="00AF25B2">
        <w:rPr>
          <w:rFonts w:cs="Times New Roman"/>
          <w:b w:val="0"/>
          <w:spacing w:val="2"/>
          <w:sz w:val="28"/>
          <w:szCs w:val="28"/>
        </w:rPr>
        <w:t xml:space="preserve">7.1.5. </w:t>
      </w:r>
      <w:proofErr w:type="gramStart"/>
      <w:r w:rsidRPr="00AF25B2">
        <w:rPr>
          <w:rFonts w:cs="Times New Roman"/>
          <w:b w:val="0"/>
          <w:sz w:val="28"/>
          <w:szCs w:val="28"/>
        </w:rPr>
        <w:t>РД 34.20.185-94 «Инструкция по проектированию городских электрических сетей».)</w:t>
      </w:r>
      <w:proofErr w:type="gramEnd"/>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AF25B2">
        <w:rPr>
          <w:sz w:val="28"/>
          <w:szCs w:val="28"/>
        </w:rPr>
        <w:t>9.2. Содержание и эксплуатация дорог</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xml:space="preserve">9.2.4. Организации, в ведении которых находятся подземные сети, обязаны регулярно следить за тем, чтобы крышки люков коммуникаций </w:t>
      </w:r>
      <w:r w:rsidRPr="00AF25B2">
        <w:rPr>
          <w:sz w:val="28"/>
          <w:szCs w:val="28"/>
        </w:rPr>
        <w:lastRenderedPageBreak/>
        <w:t>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A15700" w:rsidRPr="00AF25B2" w:rsidRDefault="00A15700" w:rsidP="00A15700">
      <w:pPr>
        <w:pStyle w:val="a9"/>
        <w:tabs>
          <w:tab w:val="left" w:pos="8505"/>
        </w:tabs>
        <w:spacing w:before="0" w:beforeAutospacing="0" w:after="0" w:afterAutospacing="0"/>
        <w:ind w:firstLine="709"/>
        <w:jc w:val="both"/>
        <w:rPr>
          <w:sz w:val="28"/>
          <w:szCs w:val="28"/>
        </w:rPr>
      </w:pPr>
      <w:r w:rsidRPr="00AF25B2">
        <w:rPr>
          <w:sz w:val="28"/>
          <w:szCs w:val="28"/>
        </w:rPr>
        <w:t xml:space="preserve">9.3. Проведение работ при прокладке или </w:t>
      </w:r>
      <w:proofErr w:type="spellStart"/>
      <w:r w:rsidRPr="00AF25B2">
        <w:rPr>
          <w:sz w:val="28"/>
          <w:szCs w:val="28"/>
        </w:rPr>
        <w:t>ремонтекоммуникаций</w:t>
      </w:r>
      <w:proofErr w:type="spellEnd"/>
      <w:r w:rsidRPr="00AF25B2">
        <w:rPr>
          <w:sz w:val="28"/>
          <w:szCs w:val="28"/>
        </w:rPr>
        <w:t>, планировке грунта.</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w:t>
      </w:r>
      <w:r>
        <w:rPr>
          <w:sz w:val="28"/>
          <w:szCs w:val="28"/>
        </w:rPr>
        <w:t xml:space="preserve"> </w:t>
      </w:r>
      <w:r w:rsidRPr="00AF25B2">
        <w:rPr>
          <w:sz w:val="28"/>
          <w:szCs w:val="28"/>
        </w:rPr>
        <w:t>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A15700" w:rsidRPr="00AF25B2" w:rsidRDefault="00A15700" w:rsidP="00A15700">
      <w:pPr>
        <w:pStyle w:val="3"/>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9.3.3. При производстве работ в ночное время на территории населенного пункта необходимо соблюдать п.2 статьи 2.3. </w:t>
      </w:r>
      <w:r w:rsidRPr="00AF25B2">
        <w:rPr>
          <w:rFonts w:ascii="Times New Roman" w:hAnsi="Times New Roman" w:cs="Times New Roman"/>
          <w:bCs/>
          <w:color w:val="auto"/>
          <w:sz w:val="28"/>
          <w:szCs w:val="28"/>
        </w:rPr>
        <w:t>Областного закона от 25.10.2002 № 273-ЗС "Об административных правонарушениях».</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9.3.6. До начала производства работ по разрытию необходимо:</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установить дорожные знаки в соответствии с согласованной схемой;</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lastRenderedPageBreak/>
        <w:t>- оградить место производства работ, на ограждениях вывесить табличку с</w:t>
      </w:r>
      <w:r>
        <w:rPr>
          <w:sz w:val="28"/>
          <w:szCs w:val="28"/>
        </w:rPr>
        <w:t xml:space="preserve"> </w:t>
      </w:r>
      <w:r w:rsidRPr="00AF25B2">
        <w:rPr>
          <w:sz w:val="28"/>
          <w:szCs w:val="28"/>
        </w:rPr>
        <w:t>наименованием организации, производящей работы, с фамилией ответственного за производство работ лица, номером телефона организации.</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xml:space="preserve">9.3.8. Ограждение необходимо выполнять </w:t>
      </w:r>
      <w:proofErr w:type="gramStart"/>
      <w:r w:rsidRPr="00AF25B2">
        <w:rPr>
          <w:sz w:val="28"/>
          <w:szCs w:val="28"/>
        </w:rPr>
        <w:t>сплошным</w:t>
      </w:r>
      <w:proofErr w:type="gramEnd"/>
      <w:r w:rsidRPr="00AF25B2">
        <w:rPr>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AF25B2">
        <w:rPr>
          <w:sz w:val="28"/>
          <w:szCs w:val="28"/>
        </w:rPr>
        <w:t>контроль за</w:t>
      </w:r>
      <w:proofErr w:type="gramEnd"/>
      <w:r w:rsidRPr="00AF25B2">
        <w:rPr>
          <w:sz w:val="28"/>
          <w:szCs w:val="28"/>
        </w:rPr>
        <w:t xml:space="preserve"> выполнением Правил эксплуатации.</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w:t>
      </w:r>
      <w:proofErr w:type="spellStart"/>
      <w:r w:rsidRPr="00AF25B2">
        <w:rPr>
          <w:sz w:val="28"/>
          <w:szCs w:val="28"/>
        </w:rPr>
        <w:t>либона</w:t>
      </w:r>
      <w:proofErr w:type="spellEnd"/>
      <w:r w:rsidRPr="00AF25B2">
        <w:rPr>
          <w:sz w:val="28"/>
          <w:szCs w:val="28"/>
        </w:rPr>
        <w:t xml:space="preserve"> основании договора специализированным организациям за счет владельцев коммуникаций.</w:t>
      </w:r>
    </w:p>
    <w:p w:rsidR="00A15700" w:rsidRPr="00AF25B2" w:rsidRDefault="00A15700" w:rsidP="00A15700">
      <w:pPr>
        <w:pStyle w:val="a8"/>
        <w:numPr>
          <w:ilvl w:val="0"/>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jc w:val="center"/>
        <w:rPr>
          <w:rFonts w:ascii="Times New Roman" w:hAnsi="Times New Roman" w:cs="Times New Roman"/>
          <w:b/>
          <w:color w:val="auto"/>
        </w:rPr>
      </w:pPr>
      <w:r w:rsidRPr="00AF25B2">
        <w:rPr>
          <w:rFonts w:ascii="Times New Roman" w:hAnsi="Times New Roman" w:cs="Times New Roman"/>
          <w:b/>
          <w:color w:val="auto"/>
        </w:rPr>
        <w:t xml:space="preserve">ТРЕБОВАНИЯ К БЛАГОУСТРОЙСТВУНА </w:t>
      </w:r>
      <w:proofErr w:type="gramStart"/>
      <w:r w:rsidRPr="00AF25B2">
        <w:rPr>
          <w:rFonts w:ascii="Times New Roman" w:hAnsi="Times New Roman" w:cs="Times New Roman"/>
          <w:b/>
          <w:color w:val="auto"/>
        </w:rPr>
        <w:t>ТЕРРИТОРИЯХ</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cs="Times New Roman"/>
          <w:b/>
          <w:color w:val="auto"/>
        </w:rPr>
      </w:pPr>
      <w:r w:rsidRPr="00AF25B2">
        <w:rPr>
          <w:rFonts w:ascii="Times New Roman" w:hAnsi="Times New Roman" w:cs="Times New Roman"/>
          <w:b/>
          <w:color w:val="auto"/>
        </w:rPr>
        <w:t>ПРОИЗВОДСТВЕННОГО НАЗНАЧЕНИЯ</w:t>
      </w:r>
    </w:p>
    <w:p w:rsidR="00A15700" w:rsidRPr="00AF25B2" w:rsidRDefault="00A15700" w:rsidP="00A15700">
      <w:pPr>
        <w:pStyle w:val="22"/>
        <w:numPr>
          <w:ilvl w:val="1"/>
          <w:numId w:val="17"/>
        </w:numPr>
        <w:shd w:val="clear" w:color="auto" w:fill="auto"/>
        <w:tabs>
          <w:tab w:val="left" w:pos="1276"/>
        </w:tabs>
        <w:spacing w:before="0" w:after="0" w:line="240" w:lineRule="auto"/>
        <w:ind w:firstLine="709"/>
        <w:jc w:val="both"/>
        <w:rPr>
          <w:sz w:val="28"/>
          <w:szCs w:val="28"/>
        </w:rPr>
      </w:pPr>
      <w:r w:rsidRPr="00AF25B2">
        <w:rPr>
          <w:sz w:val="28"/>
          <w:szCs w:val="28"/>
        </w:rPr>
        <w:t xml:space="preserve">Объектами благоустройства на территориях производственного </w:t>
      </w:r>
      <w:r w:rsidRPr="00AF25B2">
        <w:rPr>
          <w:sz w:val="28"/>
          <w:szCs w:val="28"/>
        </w:rPr>
        <w:lastRenderedPageBreak/>
        <w:t>назначения являются общественные пространства (</w:t>
      </w:r>
      <w:proofErr w:type="spellStart"/>
      <w:r w:rsidRPr="00AF25B2">
        <w:rPr>
          <w:sz w:val="28"/>
          <w:szCs w:val="28"/>
        </w:rPr>
        <w:t>предзаводские</w:t>
      </w:r>
      <w:proofErr w:type="spellEnd"/>
      <w:r w:rsidRPr="00AF25B2">
        <w:rPr>
          <w:sz w:val="28"/>
          <w:szCs w:val="28"/>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Общественные пространства необходимо максимально изолировать от мест производства работ защитными насаждениями, носителями </w:t>
      </w:r>
      <w:proofErr w:type="spellStart"/>
      <w:r w:rsidRPr="00AF25B2">
        <w:rPr>
          <w:rFonts w:ascii="Times New Roman" w:hAnsi="Times New Roman" w:cs="Times New Roman"/>
          <w:color w:val="auto"/>
          <w:sz w:val="28"/>
          <w:szCs w:val="28"/>
        </w:rPr>
        <w:t>звуко-свето-цветовой</w:t>
      </w:r>
      <w:proofErr w:type="spellEnd"/>
      <w:r w:rsidRPr="00AF25B2">
        <w:rPr>
          <w:rFonts w:ascii="Times New Roman" w:hAnsi="Times New Roman" w:cs="Times New Roman"/>
          <w:color w:val="auto"/>
          <w:sz w:val="28"/>
          <w:szCs w:val="28"/>
        </w:rPr>
        <w:t xml:space="preserve"> информации, предупреждающей об опасности, а также - постоянными или временными ограждениями различных видов.</w:t>
      </w:r>
    </w:p>
    <w:p w:rsidR="00A15700" w:rsidRPr="00AF25B2" w:rsidRDefault="00A15700" w:rsidP="00A15700">
      <w:pPr>
        <w:pStyle w:val="a8"/>
        <w:widowControl/>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w:t>
      </w:r>
      <w:proofErr w:type="spellStart"/>
      <w:r w:rsidRPr="00AF25B2">
        <w:rPr>
          <w:rFonts w:ascii="Times New Roman" w:hAnsi="Times New Roman" w:cs="Times New Roman"/>
          <w:color w:val="auto"/>
          <w:sz w:val="28"/>
          <w:szCs w:val="28"/>
        </w:rPr>
        <w:t>Предзаводская</w:t>
      </w:r>
      <w:proofErr w:type="spellEnd"/>
      <w:r w:rsidRPr="00AF25B2">
        <w:rPr>
          <w:rFonts w:ascii="Times New Roman" w:hAnsi="Times New Roman" w:cs="Times New Roman"/>
          <w:color w:val="auto"/>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F25B2">
        <w:rPr>
          <w:rFonts w:ascii="Times New Roman" w:hAnsi="Times New Roman" w:cs="Times New Roman"/>
          <w:bCs/>
          <w:color w:val="auto"/>
          <w:sz w:val="28"/>
          <w:szCs w:val="28"/>
        </w:rPr>
        <w:t xml:space="preserve">Генеральные планы промышленных предприятий», </w:t>
      </w:r>
      <w:proofErr w:type="spellStart"/>
      <w:r w:rsidRPr="00AF25B2">
        <w:rPr>
          <w:rFonts w:ascii="Times New Roman" w:hAnsi="Times New Roman" w:cs="Times New Roman"/>
          <w:color w:val="auto"/>
          <w:sz w:val="28"/>
          <w:szCs w:val="28"/>
        </w:rPr>
        <w:t>определяяплощадь</w:t>
      </w:r>
      <w:proofErr w:type="spellEnd"/>
      <w:r w:rsidRPr="00AF25B2">
        <w:rPr>
          <w:rFonts w:ascii="Times New Roman" w:hAnsi="Times New Roman" w:cs="Times New Roman"/>
          <w:color w:val="auto"/>
          <w:sz w:val="28"/>
          <w:szCs w:val="28"/>
        </w:rPr>
        <w:t xml:space="preserve"> из расчета 0,6-</w:t>
      </w:r>
      <w:smartTag w:uri="urn:schemas-microsoft-com:office:smarttags" w:element="metricconverter">
        <w:smartTagPr>
          <w:attr w:name="ProductID" w:val="0,9 га"/>
        </w:smartTagPr>
        <w:r w:rsidRPr="00AF25B2">
          <w:rPr>
            <w:rFonts w:ascii="Times New Roman" w:hAnsi="Times New Roman" w:cs="Times New Roman"/>
            <w:color w:val="auto"/>
            <w:sz w:val="28"/>
            <w:szCs w:val="28"/>
          </w:rPr>
          <w:t>0,9 га</w:t>
        </w:r>
      </w:smartTag>
      <w:r w:rsidRPr="00AF25B2">
        <w:rPr>
          <w:rFonts w:ascii="Times New Roman" w:hAnsi="Times New Roman" w:cs="Times New Roman"/>
          <w:color w:val="auto"/>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w:t>
      </w:r>
      <w:proofErr w:type="spellStart"/>
      <w:r w:rsidRPr="00AF25B2">
        <w:rPr>
          <w:rFonts w:ascii="Times New Roman" w:hAnsi="Times New Roman" w:cs="Times New Roman"/>
          <w:color w:val="auto"/>
          <w:sz w:val="28"/>
          <w:szCs w:val="28"/>
        </w:rPr>
        <w:t>предзаводской</w:t>
      </w:r>
      <w:proofErr w:type="spellEnd"/>
      <w:r w:rsidRPr="00AF25B2">
        <w:rPr>
          <w:rFonts w:ascii="Times New Roman" w:hAnsi="Times New Roman" w:cs="Times New Roman"/>
          <w:color w:val="auto"/>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F25B2">
          <w:rPr>
            <w:rFonts w:ascii="Times New Roman" w:hAnsi="Times New Roman" w:cs="Times New Roman"/>
            <w:color w:val="auto"/>
            <w:sz w:val="28"/>
            <w:szCs w:val="28"/>
          </w:rPr>
          <w:t>2,25 м</w:t>
        </w:r>
      </w:smartTag>
      <w:r w:rsidRPr="00AF25B2">
        <w:rPr>
          <w:rFonts w:ascii="Times New Roman" w:hAnsi="Times New Roman" w:cs="Times New Roman"/>
          <w:color w:val="auto"/>
          <w:sz w:val="28"/>
          <w:szCs w:val="28"/>
        </w:rPr>
        <w:t xml:space="preserve">, второстепенных - </w:t>
      </w:r>
      <w:smartTag w:uri="urn:schemas-microsoft-com:office:smarttags" w:element="metricconverter">
        <w:smartTagPr>
          <w:attr w:name="ProductID" w:val="1,5 м"/>
        </w:smartTagPr>
        <w:r w:rsidRPr="00AF25B2">
          <w:rPr>
            <w:rFonts w:ascii="Times New Roman" w:hAnsi="Times New Roman" w:cs="Times New Roman"/>
            <w:color w:val="auto"/>
            <w:sz w:val="28"/>
            <w:szCs w:val="28"/>
          </w:rPr>
          <w:t>1,5 м</w:t>
        </w:r>
      </w:smartTag>
      <w:r w:rsidRPr="00AF25B2">
        <w:rPr>
          <w:rFonts w:ascii="Times New Roman" w:hAnsi="Times New Roman" w:cs="Times New Roman"/>
          <w:color w:val="auto"/>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F25B2">
          <w:rPr>
            <w:rFonts w:ascii="Times New Roman" w:hAnsi="Times New Roman" w:cs="Times New Roman"/>
            <w:color w:val="auto"/>
            <w:sz w:val="28"/>
            <w:szCs w:val="28"/>
          </w:rPr>
          <w:t>1 м</w:t>
        </w:r>
      </w:smartTag>
      <w:r w:rsidRPr="00AF25B2">
        <w:rPr>
          <w:rFonts w:ascii="Times New Roman" w:hAnsi="Times New Roman" w:cs="Times New Roman"/>
          <w:color w:val="auto"/>
          <w:sz w:val="28"/>
          <w:szCs w:val="28"/>
        </w:rPr>
        <w:t xml:space="preserve"> ширины дороги).</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lastRenderedPageBreak/>
        <w:t>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Размеры площадок отдыха на территории участков и зон производственной застройки следует определять по норме 1,0-1,2 кв</w:t>
      </w:r>
      <w:proofErr w:type="gramStart"/>
      <w:r w:rsidRPr="00AF25B2">
        <w:rPr>
          <w:rFonts w:ascii="Times New Roman" w:hAnsi="Times New Roman" w:cs="Times New Roman"/>
          <w:color w:val="auto"/>
          <w:sz w:val="28"/>
          <w:szCs w:val="28"/>
        </w:rPr>
        <w:t>.м</w:t>
      </w:r>
      <w:proofErr w:type="gramEnd"/>
      <w:r w:rsidRPr="00AF25B2">
        <w:rPr>
          <w:rFonts w:ascii="Times New Roman" w:hAnsi="Times New Roman" w:cs="Times New Roman"/>
          <w:color w:val="auto"/>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F25B2">
          <w:rPr>
            <w:rFonts w:ascii="Times New Roman" w:hAnsi="Times New Roman" w:cs="Times New Roman"/>
            <w:color w:val="auto"/>
            <w:sz w:val="28"/>
            <w:szCs w:val="28"/>
          </w:rPr>
          <w:t>300 м</w:t>
        </w:r>
      </w:smartTag>
      <w:r w:rsidRPr="00AF25B2">
        <w:rPr>
          <w:rFonts w:ascii="Times New Roman" w:hAnsi="Times New Roman" w:cs="Times New Roman"/>
          <w:color w:val="auto"/>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proofErr w:type="gramStart"/>
      <w:r w:rsidRPr="00AF25B2">
        <w:rPr>
          <w:rFonts w:ascii="Times New Roman" w:hAnsi="Times New Roman" w:cs="Times New Roman"/>
          <w:color w:val="auto"/>
          <w:sz w:val="28"/>
          <w:szCs w:val="28"/>
        </w:rPr>
        <w:t>.м</w:t>
      </w:r>
      <w:proofErr w:type="gramEnd"/>
      <w:r w:rsidRPr="00AF25B2">
        <w:rPr>
          <w:rFonts w:ascii="Times New Roman" w:hAnsi="Times New Roman" w:cs="Times New Roman"/>
          <w:color w:val="auto"/>
          <w:sz w:val="28"/>
          <w:szCs w:val="28"/>
        </w:rPr>
        <w:t xml:space="preserve"> при опоре на одно колесо и не более 0,9 кв.м при опоре на два колеса; на мотоцикл или мотороллер - 3 кв.м.</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A15700" w:rsidRPr="00AF25B2" w:rsidRDefault="00A15700" w:rsidP="00A15700">
      <w:pPr>
        <w:pStyle w:val="22"/>
        <w:numPr>
          <w:ilvl w:val="2"/>
          <w:numId w:val="17"/>
        </w:numPr>
        <w:shd w:val="clear" w:color="auto" w:fill="auto"/>
        <w:tabs>
          <w:tab w:val="left" w:pos="1276"/>
        </w:tabs>
        <w:spacing w:before="0" w:after="0" w:line="240" w:lineRule="auto"/>
        <w:ind w:firstLine="426"/>
        <w:jc w:val="both"/>
        <w:rPr>
          <w:sz w:val="28"/>
          <w:szCs w:val="28"/>
        </w:rPr>
      </w:pPr>
      <w:r w:rsidRPr="00AF25B2">
        <w:rPr>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A15700" w:rsidRPr="00AF25B2" w:rsidRDefault="00A15700" w:rsidP="00A15700">
      <w:pPr>
        <w:pStyle w:val="22"/>
        <w:keepNext/>
        <w:keepLines/>
        <w:numPr>
          <w:ilvl w:val="1"/>
          <w:numId w:val="17"/>
        </w:numPr>
        <w:shd w:val="clear" w:color="auto" w:fill="auto"/>
        <w:tabs>
          <w:tab w:val="left" w:pos="426"/>
          <w:tab w:val="left" w:pos="1276"/>
        </w:tabs>
        <w:spacing w:before="0" w:after="0" w:line="240" w:lineRule="auto"/>
        <w:ind w:firstLine="709"/>
        <w:jc w:val="both"/>
        <w:rPr>
          <w:sz w:val="24"/>
          <w:szCs w:val="24"/>
        </w:rPr>
      </w:pPr>
      <w:r w:rsidRPr="00AF25B2">
        <w:rPr>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AF25B2">
        <w:rPr>
          <w:sz w:val="28"/>
          <w:szCs w:val="28"/>
        </w:rPr>
        <w:t>СанПиН</w:t>
      </w:r>
      <w:proofErr w:type="spellEnd"/>
      <w:r w:rsidRPr="00AF25B2">
        <w:rPr>
          <w:sz w:val="28"/>
          <w:szCs w:val="28"/>
        </w:rPr>
        <w:t xml:space="preserve"> 2.2.1/2.1.1.1203. </w:t>
      </w:r>
    </w:p>
    <w:p w:rsidR="00A15700" w:rsidRPr="00AF25B2" w:rsidRDefault="00A15700" w:rsidP="00A15700">
      <w:pPr>
        <w:pStyle w:val="a8"/>
        <w:numPr>
          <w:ilvl w:val="2"/>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A15700" w:rsidRPr="00AF25B2" w:rsidRDefault="00A15700" w:rsidP="00A15700">
      <w:pPr>
        <w:pStyle w:val="22"/>
        <w:numPr>
          <w:ilvl w:val="0"/>
          <w:numId w:val="17"/>
        </w:numPr>
        <w:shd w:val="clear" w:color="auto" w:fill="auto"/>
        <w:tabs>
          <w:tab w:val="left" w:pos="284"/>
        </w:tabs>
        <w:spacing w:before="120" w:after="120" w:line="240" w:lineRule="auto"/>
        <w:ind w:left="0"/>
        <w:rPr>
          <w:b/>
          <w:sz w:val="24"/>
          <w:szCs w:val="24"/>
        </w:rPr>
      </w:pPr>
      <w:r w:rsidRPr="00AF25B2">
        <w:rPr>
          <w:b/>
          <w:sz w:val="24"/>
          <w:szCs w:val="24"/>
        </w:rPr>
        <w:lastRenderedPageBreak/>
        <w:t>ОСОБЫЕ ТРЕБОВАНИЯ К ДОСТУПНОСТИ ГОРОДСКОЙ СРЕДЫ ДЛЯ МАЛОМОБИЛЬНЫХ ГРУПП НАСЕЛЕНИЯ</w:t>
      </w:r>
    </w:p>
    <w:p w:rsidR="00A15700" w:rsidRPr="00AF25B2" w:rsidRDefault="00A15700" w:rsidP="00A15700">
      <w:pPr>
        <w:pStyle w:val="22"/>
        <w:shd w:val="clear" w:color="auto" w:fill="auto"/>
        <w:tabs>
          <w:tab w:val="left" w:pos="284"/>
        </w:tabs>
        <w:spacing w:before="0" w:after="0" w:line="240" w:lineRule="auto"/>
        <w:ind w:firstLine="709"/>
        <w:jc w:val="both"/>
        <w:rPr>
          <w:sz w:val="28"/>
          <w:szCs w:val="28"/>
        </w:rPr>
      </w:pPr>
      <w:r w:rsidRPr="00AF25B2">
        <w:rPr>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w:t>
      </w:r>
      <w:proofErr w:type="spellStart"/>
      <w:r w:rsidRPr="00AF25B2">
        <w:rPr>
          <w:sz w:val="28"/>
          <w:szCs w:val="28"/>
        </w:rPr>
        <w:t>маломобильных</w:t>
      </w:r>
      <w:proofErr w:type="spellEnd"/>
      <w:r w:rsidRPr="00AF25B2">
        <w:rPr>
          <w:sz w:val="28"/>
          <w:szCs w:val="28"/>
        </w:rPr>
        <w:t xml:space="preserve"> групп населения. </w:t>
      </w:r>
    </w:p>
    <w:p w:rsidR="00A15700" w:rsidRPr="00AF25B2" w:rsidRDefault="00A15700" w:rsidP="00A15700">
      <w:pPr>
        <w:pStyle w:val="22"/>
        <w:shd w:val="clear" w:color="auto" w:fill="auto"/>
        <w:tabs>
          <w:tab w:val="left" w:pos="284"/>
        </w:tabs>
        <w:spacing w:before="0" w:after="0" w:line="240" w:lineRule="auto"/>
        <w:ind w:firstLine="709"/>
        <w:jc w:val="both"/>
        <w:rPr>
          <w:spacing w:val="2"/>
          <w:sz w:val="28"/>
          <w:szCs w:val="28"/>
          <w:shd w:val="clear" w:color="auto" w:fill="FFFFFF"/>
        </w:rPr>
      </w:pPr>
      <w:r w:rsidRPr="00AF25B2">
        <w:rPr>
          <w:sz w:val="28"/>
          <w:szCs w:val="28"/>
        </w:rPr>
        <w:t>11.2. П</w:t>
      </w:r>
      <w:r w:rsidRPr="00AF25B2">
        <w:rPr>
          <w:spacing w:val="2"/>
          <w:sz w:val="28"/>
          <w:szCs w:val="28"/>
          <w:shd w:val="clear" w:color="auto" w:fill="FFFFFF"/>
        </w:rPr>
        <w:t xml:space="preserve">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w:t>
      </w:r>
      <w:proofErr w:type="gramStart"/>
      <w:r w:rsidRPr="00AF25B2">
        <w:rPr>
          <w:spacing w:val="2"/>
          <w:sz w:val="28"/>
          <w:szCs w:val="28"/>
          <w:shd w:val="clear" w:color="auto" w:fill="FFFFFF"/>
        </w:rPr>
        <w:t>быть</w:t>
      </w:r>
      <w:proofErr w:type="gramEnd"/>
      <w:r w:rsidRPr="00AF25B2">
        <w:rPr>
          <w:spacing w:val="2"/>
          <w:sz w:val="28"/>
          <w:szCs w:val="28"/>
          <w:shd w:val="clear" w:color="auto" w:fill="FFFFFF"/>
        </w:rPr>
        <w:t xml:space="preserve">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A15700" w:rsidRPr="00AF25B2" w:rsidRDefault="00A15700" w:rsidP="00A15700">
      <w:pPr>
        <w:pStyle w:val="22"/>
        <w:shd w:val="clear" w:color="auto" w:fill="auto"/>
        <w:tabs>
          <w:tab w:val="left" w:pos="284"/>
        </w:tabs>
        <w:spacing w:before="0" w:after="0" w:line="240" w:lineRule="auto"/>
        <w:ind w:firstLine="709"/>
        <w:jc w:val="both"/>
        <w:rPr>
          <w:spacing w:val="2"/>
          <w:sz w:val="28"/>
          <w:szCs w:val="28"/>
          <w:shd w:val="clear" w:color="auto" w:fill="FFFFFF"/>
        </w:rPr>
      </w:pPr>
      <w:r w:rsidRPr="00AF25B2">
        <w:rPr>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F25B2">
        <w:rPr>
          <w:spacing w:val="2"/>
          <w:sz w:val="28"/>
          <w:szCs w:val="28"/>
          <w:shd w:val="clear" w:color="auto" w:fill="FFFFFF"/>
        </w:rPr>
        <w:t>безбарьерный</w:t>
      </w:r>
      <w:proofErr w:type="spellEnd"/>
      <w:r w:rsidRPr="00AF25B2">
        <w:rPr>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A15700" w:rsidRPr="00AF25B2" w:rsidRDefault="00A15700" w:rsidP="00A15700">
      <w:pPr>
        <w:pStyle w:val="22"/>
        <w:shd w:val="clear" w:color="auto" w:fill="auto"/>
        <w:tabs>
          <w:tab w:val="left" w:pos="284"/>
        </w:tabs>
        <w:spacing w:before="0" w:after="0" w:line="240" w:lineRule="auto"/>
        <w:ind w:firstLine="709"/>
        <w:jc w:val="both"/>
        <w:rPr>
          <w:spacing w:val="2"/>
          <w:sz w:val="28"/>
          <w:szCs w:val="28"/>
          <w:shd w:val="clear" w:color="auto" w:fill="FFFFFF"/>
        </w:rPr>
      </w:pPr>
      <w:r w:rsidRPr="00AF25B2">
        <w:rPr>
          <w:spacing w:val="2"/>
          <w:sz w:val="28"/>
          <w:szCs w:val="28"/>
          <w:shd w:val="clear" w:color="auto" w:fill="FFFFFF"/>
        </w:rPr>
        <w:t xml:space="preserve">11.4. Основные элементы </w:t>
      </w:r>
      <w:proofErr w:type="spellStart"/>
      <w:r w:rsidRPr="00AF25B2">
        <w:rPr>
          <w:spacing w:val="2"/>
          <w:sz w:val="28"/>
          <w:szCs w:val="28"/>
          <w:shd w:val="clear" w:color="auto" w:fill="FFFFFF"/>
        </w:rPr>
        <w:t>безбарьерного</w:t>
      </w:r>
      <w:proofErr w:type="spellEnd"/>
      <w:r w:rsidRPr="00AF25B2">
        <w:rPr>
          <w:spacing w:val="2"/>
          <w:sz w:val="28"/>
          <w:szCs w:val="28"/>
          <w:shd w:val="clear" w:color="auto" w:fill="FFFFFF"/>
        </w:rPr>
        <w:t xml:space="preserve"> каркаса территории:</w:t>
      </w:r>
    </w:p>
    <w:p w:rsidR="00A15700" w:rsidRPr="00AF25B2" w:rsidRDefault="00A15700" w:rsidP="00A15700">
      <w:pPr>
        <w:pStyle w:val="22"/>
        <w:shd w:val="clear" w:color="auto" w:fill="auto"/>
        <w:tabs>
          <w:tab w:val="left" w:pos="28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xml:space="preserve">11.4.1. </w:t>
      </w:r>
      <w:proofErr w:type="gramStart"/>
      <w:r w:rsidRPr="00AF25B2">
        <w:rPr>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A15700" w:rsidRPr="00AF25B2" w:rsidRDefault="00A15700" w:rsidP="00A15700">
      <w:pPr>
        <w:pStyle w:val="22"/>
        <w:shd w:val="clear" w:color="auto" w:fill="auto"/>
        <w:tabs>
          <w:tab w:val="left" w:pos="28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A15700" w:rsidRPr="00AF25B2" w:rsidRDefault="00A15700" w:rsidP="00A15700">
      <w:pPr>
        <w:pStyle w:val="22"/>
        <w:shd w:val="clear" w:color="auto" w:fill="auto"/>
        <w:tabs>
          <w:tab w:val="left" w:pos="28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F25B2">
        <w:rPr>
          <w:spacing w:val="2"/>
          <w:sz w:val="28"/>
          <w:szCs w:val="28"/>
          <w:shd w:val="clear" w:color="auto" w:fill="FFFFFF"/>
        </w:rPr>
        <w:t>безбарьерного</w:t>
      </w:r>
      <w:proofErr w:type="spellEnd"/>
      <w:r w:rsidRPr="00AF25B2">
        <w:rPr>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A15700" w:rsidRPr="00AF25B2" w:rsidRDefault="00A15700" w:rsidP="00A15700">
      <w:pPr>
        <w:pStyle w:val="22"/>
        <w:shd w:val="clear" w:color="auto" w:fill="auto"/>
        <w:tabs>
          <w:tab w:val="left" w:pos="284"/>
        </w:tabs>
        <w:spacing w:before="0" w:after="0" w:line="240" w:lineRule="auto"/>
        <w:ind w:firstLine="426"/>
        <w:jc w:val="both"/>
        <w:rPr>
          <w:spacing w:val="2"/>
          <w:sz w:val="28"/>
          <w:szCs w:val="28"/>
        </w:rPr>
      </w:pPr>
      <w:r w:rsidRPr="00AF25B2">
        <w:rPr>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A15700" w:rsidRPr="00AF25B2" w:rsidRDefault="00A15700" w:rsidP="00A15700">
      <w:pPr>
        <w:pStyle w:val="22"/>
        <w:shd w:val="clear" w:color="auto" w:fill="auto"/>
        <w:tabs>
          <w:tab w:val="left" w:pos="28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A15700" w:rsidRPr="00AF25B2" w:rsidRDefault="00A15700" w:rsidP="00A15700">
      <w:pPr>
        <w:pStyle w:val="22"/>
        <w:shd w:val="clear" w:color="auto" w:fill="auto"/>
        <w:tabs>
          <w:tab w:val="left" w:pos="28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11.4.6. Элементы информационной системы для инвалидов, включая:</w:t>
      </w:r>
    </w:p>
    <w:p w:rsidR="00A15700" w:rsidRPr="00AF25B2" w:rsidRDefault="00A15700" w:rsidP="00A15700">
      <w:pPr>
        <w:pStyle w:val="22"/>
        <w:shd w:val="clear" w:color="auto" w:fill="auto"/>
        <w:tabs>
          <w:tab w:val="left" w:pos="28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xml:space="preserve">- точечные (локальные) информационные средства или устройства, </w:t>
      </w:r>
      <w:r w:rsidRPr="00AF25B2">
        <w:rPr>
          <w:spacing w:val="2"/>
          <w:sz w:val="28"/>
          <w:szCs w:val="28"/>
          <w:shd w:val="clear" w:color="auto" w:fill="FFFFFF"/>
        </w:rPr>
        <w:lastRenderedPageBreak/>
        <w:t>устраиваемые у входов в жилые и общественные здания, на ответственных участках путей движения, в зонах нерегулируемого движения;</w:t>
      </w:r>
    </w:p>
    <w:p w:rsidR="00A15700" w:rsidRPr="00AF25B2" w:rsidRDefault="00A15700" w:rsidP="00A15700">
      <w:pPr>
        <w:pStyle w:val="22"/>
        <w:shd w:val="clear" w:color="auto" w:fill="auto"/>
        <w:tabs>
          <w:tab w:val="left" w:pos="28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A15700" w:rsidRPr="00AF25B2" w:rsidRDefault="00A15700" w:rsidP="00A15700">
      <w:pPr>
        <w:pStyle w:val="22"/>
        <w:shd w:val="clear" w:color="auto" w:fill="auto"/>
        <w:tabs>
          <w:tab w:val="left" w:pos="284"/>
        </w:tabs>
        <w:spacing w:before="0" w:after="0" w:line="240" w:lineRule="auto"/>
        <w:ind w:firstLine="426"/>
        <w:jc w:val="both"/>
        <w:rPr>
          <w:spacing w:val="2"/>
          <w:sz w:val="28"/>
          <w:szCs w:val="28"/>
          <w:shd w:val="clear" w:color="auto" w:fill="FFFFFF"/>
        </w:rPr>
      </w:pPr>
      <w:r w:rsidRPr="00AF25B2">
        <w:rPr>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A15700" w:rsidRPr="00AF25B2" w:rsidRDefault="00A15700" w:rsidP="00A15700">
      <w:pPr>
        <w:pStyle w:val="22"/>
        <w:shd w:val="clear" w:color="auto" w:fill="auto"/>
        <w:tabs>
          <w:tab w:val="left" w:pos="284"/>
        </w:tabs>
        <w:spacing w:before="0" w:after="0" w:line="240" w:lineRule="auto"/>
        <w:ind w:firstLine="709"/>
        <w:jc w:val="both"/>
        <w:rPr>
          <w:spacing w:val="2"/>
          <w:sz w:val="28"/>
          <w:szCs w:val="28"/>
          <w:shd w:val="clear" w:color="auto" w:fill="FFFFFF"/>
        </w:rPr>
      </w:pPr>
      <w:r w:rsidRPr="00AF25B2">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11.6. Органам местного самоуправления муниципального </w:t>
      </w:r>
      <w:proofErr w:type="spellStart"/>
      <w:r w:rsidRPr="00AF25B2">
        <w:rPr>
          <w:rFonts w:ascii="Times New Roman" w:hAnsi="Times New Roman" w:cs="Times New Roman"/>
          <w:color w:val="auto"/>
          <w:sz w:val="28"/>
          <w:szCs w:val="28"/>
        </w:rPr>
        <w:t>образованияс</w:t>
      </w:r>
      <w:proofErr w:type="spellEnd"/>
      <w:r w:rsidRPr="00AF25B2">
        <w:rPr>
          <w:rFonts w:ascii="Times New Roman" w:hAnsi="Times New Roman" w:cs="Times New Roman"/>
          <w:color w:val="auto"/>
          <w:sz w:val="28"/>
          <w:szCs w:val="28"/>
        </w:rPr>
        <w:t xml:space="preserve"> целью формирования доступной среды для инвалидов и других </w:t>
      </w:r>
      <w:proofErr w:type="spellStart"/>
      <w:r w:rsidRPr="00AF25B2">
        <w:rPr>
          <w:rFonts w:ascii="Times New Roman" w:hAnsi="Times New Roman" w:cs="Times New Roman"/>
          <w:color w:val="auto"/>
          <w:sz w:val="28"/>
          <w:szCs w:val="28"/>
        </w:rPr>
        <w:t>маломобильных</w:t>
      </w:r>
      <w:proofErr w:type="spellEnd"/>
      <w:r w:rsidRPr="00AF25B2">
        <w:rPr>
          <w:rFonts w:ascii="Times New Roman" w:hAnsi="Times New Roman" w:cs="Times New Roman"/>
          <w:color w:val="auto"/>
          <w:sz w:val="28"/>
          <w:szCs w:val="28"/>
        </w:rPr>
        <w:t xml:space="preserve"> групп населения необходимо: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proofErr w:type="gramStart"/>
      <w:r w:rsidRPr="00AF25B2">
        <w:rPr>
          <w:rFonts w:ascii="Times New Roman" w:hAnsi="Times New Roman" w:cs="Times New Roman"/>
          <w:color w:val="auto"/>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оборудовать входные группы, лестницы, </w:t>
      </w:r>
      <w:proofErr w:type="spellStart"/>
      <w:r w:rsidRPr="00AF25B2">
        <w:rPr>
          <w:rFonts w:ascii="Times New Roman" w:hAnsi="Times New Roman" w:cs="Times New Roman"/>
          <w:color w:val="auto"/>
          <w:sz w:val="28"/>
          <w:szCs w:val="28"/>
        </w:rPr>
        <w:t>пандусные</w:t>
      </w:r>
      <w:proofErr w:type="spellEnd"/>
      <w:r w:rsidRPr="00AF25B2">
        <w:rPr>
          <w:rFonts w:ascii="Times New Roman" w:hAnsi="Times New Roman" w:cs="Times New Roman"/>
          <w:color w:val="auto"/>
          <w:sz w:val="28"/>
          <w:szCs w:val="28"/>
        </w:rPr>
        <w:t xml:space="preserve"> съезды, прилегающие территории, пути движения снаружи и внутри зданий, зоны оказания услуг, санитарно-гигиенические </w:t>
      </w:r>
      <w:proofErr w:type="spellStart"/>
      <w:r w:rsidRPr="00AF25B2">
        <w:rPr>
          <w:rFonts w:ascii="Times New Roman" w:hAnsi="Times New Roman" w:cs="Times New Roman"/>
          <w:color w:val="auto"/>
          <w:sz w:val="28"/>
          <w:szCs w:val="28"/>
        </w:rPr>
        <w:t>помещенияадаптивно-техническими</w:t>
      </w:r>
      <w:proofErr w:type="spellEnd"/>
      <w:r w:rsidRPr="00AF25B2">
        <w:rPr>
          <w:rFonts w:ascii="Times New Roman" w:hAnsi="Times New Roman" w:cs="Times New Roman"/>
          <w:color w:val="auto"/>
          <w:sz w:val="28"/>
          <w:szCs w:val="28"/>
        </w:rPr>
        <w:t xml:space="preserve">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AF25B2">
        <w:rPr>
          <w:rFonts w:ascii="Times New Roman" w:hAnsi="Times New Roman" w:cs="Times New Roman"/>
          <w:color w:val="auto"/>
          <w:sz w:val="28"/>
          <w:szCs w:val="28"/>
        </w:rPr>
        <w:t>флеш-картах</w:t>
      </w:r>
      <w:proofErr w:type="spellEnd"/>
      <w:r w:rsidRPr="00AF25B2">
        <w:rPr>
          <w:rFonts w:ascii="Times New Roman" w:hAnsi="Times New Roman" w:cs="Times New Roman"/>
          <w:color w:val="auto"/>
          <w:sz w:val="28"/>
          <w:szCs w:val="28"/>
        </w:rPr>
        <w:t xml:space="preserve"> и специальными аппаратами для их воспроизведения);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организовать проведение мероприяти</w:t>
      </w:r>
      <w:proofErr w:type="gramStart"/>
      <w:r w:rsidRPr="00AF25B2">
        <w:rPr>
          <w:rFonts w:ascii="Times New Roman" w:hAnsi="Times New Roman" w:cs="Times New Roman"/>
          <w:color w:val="auto"/>
          <w:sz w:val="28"/>
          <w:szCs w:val="28"/>
        </w:rPr>
        <w:t>й(</w:t>
      </w:r>
      <w:proofErr w:type="gramEnd"/>
      <w:r w:rsidRPr="00AF25B2">
        <w:rPr>
          <w:rFonts w:ascii="Times New Roman" w:hAnsi="Times New Roman" w:cs="Times New Roman"/>
          <w:color w:val="auto"/>
          <w:sz w:val="28"/>
          <w:szCs w:val="28"/>
        </w:rPr>
        <w:t xml:space="preserve">фестивалей, спартакиад и др.) для инвалидов и МГН, в том числе для </w:t>
      </w:r>
      <w:proofErr w:type="spellStart"/>
      <w:r w:rsidRPr="00AF25B2">
        <w:rPr>
          <w:rFonts w:ascii="Times New Roman" w:hAnsi="Times New Roman" w:cs="Times New Roman"/>
          <w:color w:val="auto"/>
          <w:sz w:val="28"/>
          <w:szCs w:val="28"/>
        </w:rPr>
        <w:t>детей-инвалидов,в</w:t>
      </w:r>
      <w:proofErr w:type="spellEnd"/>
      <w:r w:rsidRPr="00AF25B2">
        <w:rPr>
          <w:rFonts w:ascii="Times New Roman" w:hAnsi="Times New Roman" w:cs="Times New Roman"/>
          <w:color w:val="auto"/>
          <w:sz w:val="28"/>
          <w:szCs w:val="28"/>
        </w:rPr>
        <w:t xml:space="preserve"> масштабах муниципального образования, межмуниципальных мероприятий.</w:t>
      </w:r>
    </w:p>
    <w:p w:rsidR="00A15700" w:rsidRPr="00AF25B2" w:rsidRDefault="00A15700" w:rsidP="00A15700">
      <w:pPr>
        <w:pStyle w:val="22"/>
        <w:numPr>
          <w:ilvl w:val="0"/>
          <w:numId w:val="17"/>
        </w:numPr>
        <w:shd w:val="clear" w:color="auto" w:fill="auto"/>
        <w:tabs>
          <w:tab w:val="left" w:pos="284"/>
        </w:tabs>
        <w:spacing w:before="120" w:after="120" w:line="240" w:lineRule="auto"/>
        <w:ind w:left="0"/>
        <w:rPr>
          <w:b/>
          <w:sz w:val="24"/>
          <w:szCs w:val="24"/>
        </w:rPr>
      </w:pPr>
      <w:r w:rsidRPr="00AF25B2">
        <w:rPr>
          <w:b/>
          <w:sz w:val="24"/>
          <w:szCs w:val="24"/>
        </w:rPr>
        <w:t>ПОРЯДОК СОДЕРЖАНИЯ И ЭКСПЛУАТАЦИИ ОБЪЕКТОВ БЛАГОУСТРОЙСТВА</w:t>
      </w:r>
    </w:p>
    <w:p w:rsidR="00A15700" w:rsidRPr="00AF25B2" w:rsidRDefault="00A15700" w:rsidP="00A15700">
      <w:pPr>
        <w:pStyle w:val="22"/>
        <w:shd w:val="clear" w:color="auto" w:fill="auto"/>
        <w:tabs>
          <w:tab w:val="left" w:pos="1604"/>
        </w:tabs>
        <w:spacing w:before="0" w:after="0" w:line="240" w:lineRule="auto"/>
        <w:ind w:firstLine="709"/>
        <w:jc w:val="both"/>
        <w:rPr>
          <w:sz w:val="28"/>
          <w:szCs w:val="28"/>
        </w:rPr>
      </w:pPr>
      <w:r w:rsidRPr="00AF25B2">
        <w:rPr>
          <w:sz w:val="28"/>
          <w:szCs w:val="28"/>
        </w:rPr>
        <w:t xml:space="preserve">12.1. Порядок содержания объектов </w:t>
      </w:r>
      <w:proofErr w:type="spellStart"/>
      <w:r w:rsidRPr="00AF25B2">
        <w:rPr>
          <w:sz w:val="28"/>
          <w:szCs w:val="28"/>
        </w:rPr>
        <w:t>благоустройстватерриторий</w:t>
      </w:r>
      <w:proofErr w:type="spellEnd"/>
      <w:r w:rsidRPr="00AF25B2">
        <w:rPr>
          <w:sz w:val="28"/>
          <w:szCs w:val="28"/>
        </w:rPr>
        <w:t xml:space="preserve"> городских, сельских поселений, городских округов Ростовской области устанавливает единые и </w:t>
      </w:r>
      <w:proofErr w:type="gramStart"/>
      <w:r w:rsidRPr="00AF25B2">
        <w:rPr>
          <w:sz w:val="28"/>
          <w:szCs w:val="28"/>
        </w:rPr>
        <w:t>обязательные к исполнению</w:t>
      </w:r>
      <w:proofErr w:type="gramEnd"/>
      <w:r w:rsidRPr="00AF25B2">
        <w:rPr>
          <w:sz w:val="28"/>
          <w:szCs w:val="28"/>
        </w:rPr>
        <w:t xml:space="preserve"> в населенном пункте </w:t>
      </w:r>
      <w:r w:rsidRPr="00AF25B2">
        <w:rPr>
          <w:sz w:val="28"/>
          <w:szCs w:val="28"/>
        </w:rPr>
        <w:lastRenderedPageBreak/>
        <w:t>нормативы:</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-положение об уборке территории (Приложение</w:t>
      </w:r>
      <w:proofErr w:type="gramStart"/>
      <w:r w:rsidRPr="00AF25B2">
        <w:rPr>
          <w:sz w:val="28"/>
          <w:szCs w:val="28"/>
        </w:rPr>
        <w:t xml:space="preserve"> Ж</w:t>
      </w:r>
      <w:proofErr w:type="gramEnd"/>
      <w:r w:rsidRPr="00AF25B2">
        <w:rPr>
          <w:sz w:val="28"/>
          <w:szCs w:val="28"/>
        </w:rPr>
        <w:t xml:space="preserve"> к Правилам);</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порядок содержания элементов благоустройства (Приложение</w:t>
      </w:r>
      <w:proofErr w:type="gramStart"/>
      <w:r w:rsidRPr="00AF25B2">
        <w:rPr>
          <w:sz w:val="28"/>
          <w:szCs w:val="28"/>
        </w:rPr>
        <w:t xml:space="preserve"> И</w:t>
      </w:r>
      <w:proofErr w:type="gramEnd"/>
      <w:r w:rsidRPr="00AF25B2">
        <w:rPr>
          <w:sz w:val="28"/>
          <w:szCs w:val="28"/>
        </w:rPr>
        <w:t xml:space="preserve"> к Правилам);</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порядок по озеленению территорий и содержанию зеленых насаждений (Приложения</w:t>
      </w:r>
      <w:proofErr w:type="gramStart"/>
      <w:r w:rsidRPr="00AF25B2">
        <w:rPr>
          <w:sz w:val="28"/>
          <w:szCs w:val="28"/>
        </w:rPr>
        <w:t xml:space="preserve"> А</w:t>
      </w:r>
      <w:proofErr w:type="gramEnd"/>
      <w:r w:rsidRPr="00AF25B2">
        <w:rPr>
          <w:sz w:val="28"/>
          <w:szCs w:val="28"/>
        </w:rPr>
        <w:t>, И часть 1 к Правилам);</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порядок по содержанию и эксплуатации дорог (часть 9.2, Раздел 9 Правил);</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особые требования к освещению территорий (п. 5.8.8, часть 5.8, Раздел 5 Правил);</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порядок содержания строительных площадок (Приложение</w:t>
      </w:r>
      <w:proofErr w:type="gramStart"/>
      <w:r w:rsidRPr="00AF25B2">
        <w:rPr>
          <w:sz w:val="28"/>
          <w:szCs w:val="28"/>
        </w:rPr>
        <w:t xml:space="preserve"> Д</w:t>
      </w:r>
      <w:proofErr w:type="gramEnd"/>
      <w:r w:rsidRPr="00AF25B2">
        <w:rPr>
          <w:sz w:val="28"/>
          <w:szCs w:val="28"/>
        </w:rPr>
        <w:t xml:space="preserve"> к Правилам);</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порядок проведения работ при ремонте и реконструкции коммуникаций (часть 9.3, Раздел 9 Правил);</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порядок содержания животных (Нормативный акт муниципального образования);</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особые требования к доступности городской среды (Раздел 11 Правил);</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xml:space="preserve">- особые требования к праздничному оформлению населенного пункта (Нормативный акт муниципального образования); </w:t>
      </w:r>
    </w:p>
    <w:p w:rsidR="00A15700" w:rsidRPr="00AF25B2" w:rsidRDefault="00A15700" w:rsidP="00A15700">
      <w:pPr>
        <w:pStyle w:val="22"/>
        <w:shd w:val="clear" w:color="auto" w:fill="auto"/>
        <w:tabs>
          <w:tab w:val="left" w:pos="1604"/>
        </w:tabs>
        <w:spacing w:before="0" w:after="0" w:line="240" w:lineRule="auto"/>
        <w:ind w:firstLine="426"/>
        <w:jc w:val="both"/>
        <w:rPr>
          <w:sz w:val="28"/>
          <w:szCs w:val="28"/>
        </w:rPr>
      </w:pPr>
      <w:r w:rsidRPr="00AF25B2">
        <w:rPr>
          <w:sz w:val="28"/>
          <w:szCs w:val="28"/>
        </w:rPr>
        <w:t xml:space="preserve">- основные положения о </w:t>
      </w:r>
      <w:proofErr w:type="gramStart"/>
      <w:r w:rsidRPr="00AF25B2">
        <w:rPr>
          <w:sz w:val="28"/>
          <w:szCs w:val="28"/>
        </w:rPr>
        <w:t>контроле за</w:t>
      </w:r>
      <w:proofErr w:type="gramEnd"/>
      <w:r w:rsidRPr="00AF25B2">
        <w:rPr>
          <w:sz w:val="28"/>
          <w:szCs w:val="28"/>
        </w:rPr>
        <w:t xml:space="preserve"> соблюдением правил эксплуатации объектов благоустройства (Раздел 13 Правил).</w:t>
      </w:r>
    </w:p>
    <w:p w:rsidR="00A15700" w:rsidRPr="00AF25B2" w:rsidRDefault="00A15700" w:rsidP="00A15700">
      <w:pPr>
        <w:pStyle w:val="22"/>
        <w:shd w:val="clear" w:color="auto" w:fill="auto"/>
        <w:tabs>
          <w:tab w:val="left" w:pos="1617"/>
        </w:tabs>
        <w:spacing w:before="0" w:after="0" w:line="240" w:lineRule="auto"/>
        <w:ind w:firstLine="709"/>
        <w:jc w:val="both"/>
        <w:rPr>
          <w:sz w:val="28"/>
          <w:szCs w:val="28"/>
        </w:rPr>
      </w:pPr>
      <w:r w:rsidRPr="00AF25B2">
        <w:rPr>
          <w:sz w:val="28"/>
          <w:szCs w:val="28"/>
        </w:rPr>
        <w:t>12.2. Лица, обязанные организовывать и производить работы по содержанию и эксплуатации объектов благоустройства.</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sz w:val="28"/>
          <w:szCs w:val="28"/>
        </w:rPr>
        <w:t>12.2.</w:t>
      </w:r>
      <w:r w:rsidRPr="00AF25B2">
        <w:rPr>
          <w:rFonts w:eastAsia="Courier New"/>
          <w:sz w:val="28"/>
          <w:szCs w:val="28"/>
        </w:rPr>
        <w:t xml:space="preserve">1. Обязанности по организации и производству работ </w:t>
      </w:r>
      <w:r w:rsidRPr="00AF25B2">
        <w:rPr>
          <w:sz w:val="28"/>
          <w:szCs w:val="28"/>
        </w:rPr>
        <w:t>по содержанию и эксплуатации объектов благоустройства</w:t>
      </w:r>
      <w:r w:rsidRPr="00AF25B2">
        <w:rPr>
          <w:rFonts w:eastAsia="Courier New"/>
          <w:sz w:val="28"/>
          <w:szCs w:val="28"/>
        </w:rPr>
        <w:t xml:space="preserve"> возлагаются:</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proofErr w:type="gramStart"/>
      <w:r w:rsidRPr="00AF25B2">
        <w:rPr>
          <w:rFonts w:eastAsia="Courier New"/>
          <w:sz w:val="28"/>
          <w:szCs w:val="28"/>
        </w:rPr>
        <w:t xml:space="preserve">а) </w:t>
      </w:r>
      <w:r w:rsidRPr="00AF25B2">
        <w:rPr>
          <w:sz w:val="28"/>
          <w:szCs w:val="28"/>
        </w:rPr>
        <w:t>по содержанию</w:t>
      </w:r>
      <w:r>
        <w:rPr>
          <w:sz w:val="28"/>
          <w:szCs w:val="28"/>
        </w:rPr>
        <w:t xml:space="preserve"> </w:t>
      </w:r>
      <w:r w:rsidRPr="00AF25B2">
        <w:rPr>
          <w:rFonts w:eastAsia="Courier New"/>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roofErr w:type="gramEnd"/>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 xml:space="preserve">б) </w:t>
      </w:r>
      <w:r w:rsidRPr="00AF25B2">
        <w:rPr>
          <w:sz w:val="28"/>
          <w:szCs w:val="28"/>
        </w:rPr>
        <w:t>по содержанию и эксплуатации</w:t>
      </w:r>
      <w:r w:rsidRPr="00AF25B2">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 xml:space="preserve">в) </w:t>
      </w:r>
      <w:r w:rsidRPr="00AF25B2">
        <w:rPr>
          <w:sz w:val="28"/>
          <w:szCs w:val="28"/>
        </w:rPr>
        <w:t>по содержанию и эксплуатации</w:t>
      </w:r>
      <w:r w:rsidRPr="00AF25B2">
        <w:rPr>
          <w:rFonts w:eastAsia="Courier New"/>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r>
        <w:rPr>
          <w:rFonts w:eastAsia="Courier New"/>
          <w:sz w:val="28"/>
          <w:szCs w:val="28"/>
        </w:rPr>
        <w:t xml:space="preserve"> </w:t>
      </w:r>
      <w:r w:rsidRPr="00AF25B2">
        <w:rPr>
          <w:rFonts w:eastAsia="Courier New"/>
          <w:sz w:val="28"/>
          <w:szCs w:val="28"/>
        </w:rPr>
        <w:t>прилегающей территории,– на собственников, владельцев или пользователей объектов торговли;</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 xml:space="preserve">г) по </w:t>
      </w:r>
      <w:r w:rsidRPr="00AF25B2">
        <w:rPr>
          <w:sz w:val="28"/>
          <w:szCs w:val="28"/>
        </w:rPr>
        <w:t>содержанию</w:t>
      </w:r>
      <w:r>
        <w:rPr>
          <w:sz w:val="28"/>
          <w:szCs w:val="28"/>
        </w:rPr>
        <w:t xml:space="preserve"> </w:t>
      </w:r>
      <w:r w:rsidRPr="00AF25B2">
        <w:rPr>
          <w:rFonts w:eastAsia="Courier New"/>
          <w:sz w:val="28"/>
          <w:szCs w:val="28"/>
        </w:rPr>
        <w:t xml:space="preserve">неиспользуемых и </w:t>
      </w:r>
      <w:proofErr w:type="spellStart"/>
      <w:r w:rsidRPr="00AF25B2">
        <w:rPr>
          <w:rFonts w:eastAsia="Courier New"/>
          <w:sz w:val="28"/>
          <w:szCs w:val="28"/>
        </w:rPr>
        <w:t>неосваиваемых</w:t>
      </w:r>
      <w:proofErr w:type="spellEnd"/>
      <w:r w:rsidRPr="00AF25B2">
        <w:rPr>
          <w:rFonts w:eastAsia="Courier New"/>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proofErr w:type="spellStart"/>
      <w:proofErr w:type="gramStart"/>
      <w:r w:rsidRPr="00AF25B2">
        <w:rPr>
          <w:rFonts w:eastAsia="Courier New"/>
          <w:sz w:val="28"/>
          <w:szCs w:val="28"/>
        </w:rPr>
        <w:t>д</w:t>
      </w:r>
      <w:proofErr w:type="spellEnd"/>
      <w:r w:rsidRPr="00AF25B2">
        <w:rPr>
          <w:rFonts w:eastAsia="Courier New"/>
          <w:sz w:val="28"/>
          <w:szCs w:val="28"/>
        </w:rPr>
        <w:t xml:space="preserve">) </w:t>
      </w:r>
      <w:r w:rsidRPr="00AF25B2">
        <w:rPr>
          <w:sz w:val="28"/>
          <w:szCs w:val="28"/>
        </w:rPr>
        <w:t>по содержанию и эксплуатации</w:t>
      </w:r>
      <w:r w:rsidRPr="00AF25B2">
        <w:rPr>
          <w:rFonts w:eastAsia="Courier New"/>
          <w:sz w:val="28"/>
          <w:szCs w:val="28"/>
        </w:rPr>
        <w:t xml:space="preserve"> территории автозаправочных станций, </w:t>
      </w:r>
      <w:r w:rsidRPr="00AF25B2">
        <w:rPr>
          <w:rFonts w:eastAsia="Courier New"/>
          <w:sz w:val="28"/>
          <w:szCs w:val="28"/>
        </w:rPr>
        <w:lastRenderedPageBreak/>
        <w:t>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 xml:space="preserve">е) </w:t>
      </w:r>
      <w:r w:rsidRPr="00AF25B2">
        <w:rPr>
          <w:sz w:val="28"/>
          <w:szCs w:val="28"/>
        </w:rPr>
        <w:t>по содержанию и эксплуатации</w:t>
      </w:r>
      <w:r w:rsidRPr="00AF25B2">
        <w:rPr>
          <w:rFonts w:eastAsia="Courier New"/>
          <w:sz w:val="28"/>
          <w:szCs w:val="2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 xml:space="preserve">ж) </w:t>
      </w:r>
      <w:r w:rsidRPr="00AF25B2">
        <w:rPr>
          <w:sz w:val="28"/>
          <w:szCs w:val="28"/>
        </w:rPr>
        <w:t>по содержанию и эксплуатации</w:t>
      </w:r>
      <w:r>
        <w:rPr>
          <w:sz w:val="28"/>
          <w:szCs w:val="28"/>
        </w:rPr>
        <w:t xml:space="preserve"> </w:t>
      </w:r>
      <w:r w:rsidRPr="00AF25B2">
        <w:rPr>
          <w:rFonts w:eastAsia="Courier New"/>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 xml:space="preserve">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w:t>
      </w:r>
      <w:proofErr w:type="spellStart"/>
      <w:r w:rsidRPr="00AF25B2">
        <w:rPr>
          <w:rFonts w:eastAsia="Courier New"/>
          <w:sz w:val="28"/>
          <w:szCs w:val="28"/>
        </w:rPr>
        <w:t>территориисо</w:t>
      </w:r>
      <w:proofErr w:type="spellEnd"/>
      <w:r w:rsidRPr="00AF25B2">
        <w:rPr>
          <w:rFonts w:eastAsia="Courier New"/>
          <w:sz w:val="28"/>
          <w:szCs w:val="28"/>
        </w:rPr>
        <w:t xml:space="preserve"> стороны дорог, улиц (переулков, проходов, проездов), – на собственников, владельцев или пользователей указанных объектов;</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sz w:val="28"/>
          <w:szCs w:val="28"/>
        </w:rPr>
        <w:t>12.2.</w:t>
      </w:r>
      <w:r w:rsidRPr="00AF25B2">
        <w:rPr>
          <w:rFonts w:eastAsia="Courier New"/>
          <w:sz w:val="28"/>
          <w:szCs w:val="28"/>
        </w:rPr>
        <w:t>2. Предусмотренные настоящими</w:t>
      </w:r>
      <w:r>
        <w:rPr>
          <w:rFonts w:eastAsia="Courier New"/>
          <w:sz w:val="28"/>
          <w:szCs w:val="28"/>
        </w:rPr>
        <w:t xml:space="preserve"> </w:t>
      </w:r>
      <w:r w:rsidRPr="00AF25B2">
        <w:rPr>
          <w:rFonts w:eastAsia="Courier New"/>
          <w:sz w:val="28"/>
          <w:szCs w:val="28"/>
        </w:rPr>
        <w:t>Правилами обязанности</w:t>
      </w:r>
      <w:r>
        <w:rPr>
          <w:rFonts w:eastAsia="Courier New"/>
          <w:sz w:val="28"/>
          <w:szCs w:val="28"/>
        </w:rPr>
        <w:t xml:space="preserve"> </w:t>
      </w:r>
      <w:r w:rsidRPr="00AF25B2">
        <w:rPr>
          <w:rFonts w:eastAsia="Courier New"/>
          <w:sz w:val="28"/>
          <w:szCs w:val="28"/>
        </w:rPr>
        <w:t>возлагаются:</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proofErr w:type="gramStart"/>
      <w:r w:rsidRPr="00AF25B2">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roofErr w:type="gramEnd"/>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A15700" w:rsidRPr="00AF25B2" w:rsidRDefault="00A15700" w:rsidP="00A15700">
      <w:pPr>
        <w:pStyle w:val="22"/>
        <w:shd w:val="clear" w:color="auto" w:fill="auto"/>
        <w:tabs>
          <w:tab w:val="left" w:pos="1594"/>
        </w:tabs>
        <w:spacing w:before="0" w:after="0" w:line="240" w:lineRule="auto"/>
        <w:ind w:firstLine="426"/>
        <w:jc w:val="both"/>
        <w:rPr>
          <w:rFonts w:eastAsia="Courier New"/>
          <w:sz w:val="28"/>
          <w:szCs w:val="28"/>
        </w:rPr>
      </w:pPr>
      <w:r w:rsidRPr="00AF25B2">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A15700" w:rsidRPr="00AF25B2" w:rsidRDefault="00A15700" w:rsidP="00A15700">
      <w:pPr>
        <w:pStyle w:val="22"/>
        <w:tabs>
          <w:tab w:val="left" w:pos="1594"/>
        </w:tabs>
        <w:spacing w:before="0" w:after="0" w:line="240" w:lineRule="auto"/>
        <w:ind w:firstLine="709"/>
        <w:jc w:val="both"/>
        <w:rPr>
          <w:rFonts w:eastAsia="Courier New"/>
          <w:sz w:val="28"/>
          <w:szCs w:val="28"/>
        </w:rPr>
      </w:pPr>
      <w:r w:rsidRPr="00AF25B2">
        <w:rPr>
          <w:rFonts w:eastAsia="Courier New"/>
          <w:sz w:val="28"/>
          <w:szCs w:val="28"/>
        </w:rPr>
        <w:t xml:space="preserve">12.3.Участие собственников (правообладателей) зданий (помещений в </w:t>
      </w:r>
      <w:r w:rsidRPr="00AF25B2">
        <w:rPr>
          <w:rFonts w:eastAsia="Courier New"/>
          <w:sz w:val="28"/>
          <w:szCs w:val="28"/>
        </w:rPr>
        <w:lastRenderedPageBreak/>
        <w:t>них) и сооружений в благоустройстве прилегающих территорий общего пользования.</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AF25B2">
        <w:rPr>
          <w:rFonts w:eastAsia="Courier New"/>
          <w:sz w:val="28"/>
          <w:szCs w:val="28"/>
        </w:rPr>
        <w:t>участка</w:t>
      </w:r>
      <w:proofErr w:type="gramEnd"/>
      <w:r w:rsidRPr="00AF25B2">
        <w:rPr>
          <w:rFonts w:eastAsia="Courier New"/>
          <w:sz w:val="28"/>
          <w:szCs w:val="28"/>
        </w:rPr>
        <w:t xml:space="preserve"> в отношении которого проведен кадастровый учет, являются:</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а) организации, осуществляющие управление многоквартирными домами;</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в) собственники помещений, если они избрали непосредственную форму управления многоквартирным домом,</w:t>
      </w:r>
      <w:r>
        <w:rPr>
          <w:rFonts w:eastAsia="Courier New"/>
          <w:sz w:val="28"/>
          <w:szCs w:val="28"/>
        </w:rPr>
        <w:t xml:space="preserve"> </w:t>
      </w:r>
      <w:r w:rsidRPr="00AF25B2">
        <w:rPr>
          <w:rFonts w:eastAsia="Courier New"/>
          <w:sz w:val="28"/>
          <w:szCs w:val="28"/>
        </w:rPr>
        <w:t>и если иное не установлено договором.</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A15700" w:rsidRPr="00AF25B2" w:rsidRDefault="00A15700" w:rsidP="00A15700">
      <w:pPr>
        <w:pStyle w:val="22"/>
        <w:tabs>
          <w:tab w:val="left" w:pos="1594"/>
        </w:tabs>
        <w:spacing w:before="0" w:after="0" w:line="240" w:lineRule="auto"/>
        <w:ind w:firstLine="426"/>
        <w:jc w:val="both"/>
        <w:rPr>
          <w:rFonts w:eastAsia="Courier New"/>
          <w:sz w:val="28"/>
          <w:szCs w:val="28"/>
        </w:rPr>
      </w:pPr>
      <w:r w:rsidRPr="00AF25B2">
        <w:rPr>
          <w:rFonts w:eastAsia="Courier New"/>
          <w:sz w:val="28"/>
          <w:szCs w:val="28"/>
        </w:rPr>
        <w:t>12.3.5. Собственники объектов капитального строительства (помещений в них), в случае в случае наличия соглашений о содержании, уборке прилегающей территории и определении ее границ,</w:t>
      </w:r>
      <w:r>
        <w:rPr>
          <w:rFonts w:eastAsia="Courier New"/>
          <w:sz w:val="28"/>
          <w:szCs w:val="28"/>
        </w:rPr>
        <w:t xml:space="preserve"> </w:t>
      </w:r>
      <w:r w:rsidRPr="00AF25B2">
        <w:rPr>
          <w:rFonts w:eastAsia="Courier New"/>
          <w:sz w:val="28"/>
          <w:szCs w:val="28"/>
        </w:rPr>
        <w:t>несут бремя содержания прилегающей территории:</w:t>
      </w:r>
    </w:p>
    <w:p w:rsidR="00A15700" w:rsidRPr="00AF25B2" w:rsidRDefault="00A15700" w:rsidP="00A15700">
      <w:pPr>
        <w:pStyle w:val="22"/>
        <w:shd w:val="clear" w:color="auto" w:fill="auto"/>
        <w:tabs>
          <w:tab w:val="left" w:pos="1594"/>
        </w:tabs>
        <w:spacing w:before="0" w:after="0" w:line="240" w:lineRule="auto"/>
        <w:ind w:firstLine="426"/>
        <w:jc w:val="both"/>
        <w:rPr>
          <w:rFonts w:eastAsia="Courier New"/>
          <w:sz w:val="28"/>
          <w:szCs w:val="28"/>
        </w:rPr>
      </w:pPr>
      <w:r w:rsidRPr="00AF25B2">
        <w:rPr>
          <w:rFonts w:eastAsia="Courier New"/>
          <w:sz w:val="28"/>
          <w:szCs w:val="28"/>
        </w:rPr>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A15700" w:rsidRPr="00AF25B2" w:rsidRDefault="00A15700" w:rsidP="00A15700">
      <w:pPr>
        <w:pStyle w:val="22"/>
        <w:shd w:val="clear" w:color="auto" w:fill="auto"/>
        <w:tabs>
          <w:tab w:val="left" w:pos="1599"/>
        </w:tabs>
        <w:spacing w:before="0" w:after="0" w:line="240" w:lineRule="auto"/>
        <w:ind w:firstLine="709"/>
        <w:jc w:val="both"/>
        <w:rPr>
          <w:sz w:val="28"/>
          <w:szCs w:val="28"/>
        </w:rPr>
      </w:pPr>
      <w:r w:rsidRPr="00AF25B2">
        <w:rPr>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A15700" w:rsidRPr="00AF25B2" w:rsidRDefault="00A15700" w:rsidP="00A15700">
      <w:pPr>
        <w:pStyle w:val="22"/>
        <w:shd w:val="clear" w:color="auto" w:fill="auto"/>
        <w:tabs>
          <w:tab w:val="left" w:pos="1594"/>
        </w:tabs>
        <w:spacing w:before="0" w:after="0" w:line="240" w:lineRule="auto"/>
        <w:ind w:firstLine="709"/>
        <w:jc w:val="both"/>
        <w:rPr>
          <w:sz w:val="28"/>
          <w:szCs w:val="28"/>
        </w:rPr>
      </w:pPr>
      <w:r w:rsidRPr="00AF25B2">
        <w:rPr>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а)</w:t>
      </w:r>
      <w:r w:rsidRPr="00AF25B2">
        <w:rPr>
          <w:sz w:val="28"/>
          <w:szCs w:val="28"/>
        </w:rPr>
        <w:tab/>
        <w:t xml:space="preserve">текущее состояние территории с закреплением </w:t>
      </w:r>
      <w:proofErr w:type="gramStart"/>
      <w:r w:rsidRPr="00AF25B2">
        <w:rPr>
          <w:sz w:val="28"/>
          <w:szCs w:val="28"/>
        </w:rPr>
        <w:t>ответственных</w:t>
      </w:r>
      <w:proofErr w:type="gramEnd"/>
      <w:r w:rsidRPr="00AF25B2">
        <w:rPr>
          <w:sz w:val="28"/>
          <w:szCs w:val="28"/>
        </w:rPr>
        <w:t xml:space="preserve"> за </w:t>
      </w:r>
      <w:r w:rsidRPr="00AF25B2">
        <w:rPr>
          <w:sz w:val="28"/>
          <w:szCs w:val="28"/>
        </w:rPr>
        <w:lastRenderedPageBreak/>
        <w:t>текущее содержание;</w:t>
      </w:r>
    </w:p>
    <w:p w:rsidR="00A15700" w:rsidRPr="00AF25B2" w:rsidRDefault="00A15700" w:rsidP="00A15700">
      <w:pPr>
        <w:pStyle w:val="22"/>
        <w:shd w:val="clear" w:color="auto" w:fill="auto"/>
        <w:tabs>
          <w:tab w:val="left" w:pos="709"/>
          <w:tab w:val="left" w:pos="1066"/>
        </w:tabs>
        <w:spacing w:before="0" w:after="0" w:line="240" w:lineRule="auto"/>
        <w:ind w:firstLine="426"/>
        <w:jc w:val="both"/>
        <w:rPr>
          <w:sz w:val="28"/>
          <w:szCs w:val="28"/>
        </w:rPr>
      </w:pPr>
      <w:r w:rsidRPr="00AF25B2">
        <w:rPr>
          <w:sz w:val="28"/>
          <w:szCs w:val="28"/>
        </w:rPr>
        <w:t>б)</w:t>
      </w:r>
      <w:r w:rsidRPr="00AF25B2">
        <w:rPr>
          <w:sz w:val="28"/>
          <w:szCs w:val="28"/>
        </w:rPr>
        <w:tab/>
        <w:t>проекты благоустройства дворов и общественных зон (парков, скверов, бульваров);</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в)</w:t>
      </w:r>
      <w:r w:rsidRPr="00AF25B2">
        <w:rPr>
          <w:sz w:val="28"/>
          <w:szCs w:val="28"/>
        </w:rPr>
        <w:tab/>
        <w:t>ход реализации проектов.</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A15700" w:rsidRPr="00AF25B2" w:rsidRDefault="00A15700" w:rsidP="00A15700">
      <w:pPr>
        <w:pStyle w:val="22"/>
        <w:shd w:val="clear" w:color="auto" w:fill="auto"/>
        <w:tabs>
          <w:tab w:val="left" w:pos="1599"/>
        </w:tabs>
        <w:spacing w:before="0" w:after="0" w:line="240" w:lineRule="auto"/>
        <w:ind w:firstLine="709"/>
        <w:jc w:val="both"/>
        <w:rPr>
          <w:sz w:val="28"/>
          <w:szCs w:val="28"/>
        </w:rPr>
      </w:pPr>
      <w:r w:rsidRPr="00AF25B2">
        <w:rPr>
          <w:sz w:val="28"/>
          <w:szCs w:val="28"/>
        </w:rPr>
        <w:t xml:space="preserve">12.8. Организация мероприятий, связанных со сбором, вывозом в специально отведенные </w:t>
      </w:r>
      <w:proofErr w:type="spellStart"/>
      <w:r w:rsidRPr="00AF25B2">
        <w:rPr>
          <w:sz w:val="28"/>
          <w:szCs w:val="28"/>
        </w:rPr>
        <w:t>местатвердых</w:t>
      </w:r>
      <w:proofErr w:type="spellEnd"/>
      <w:r w:rsidRPr="00AF25B2">
        <w:rPr>
          <w:sz w:val="28"/>
          <w:szCs w:val="28"/>
        </w:rPr>
        <w:t xml:space="preserve">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proofErr w:type="gramStart"/>
      <w:r w:rsidRPr="00AF25B2">
        <w:rPr>
          <w:sz w:val="28"/>
          <w:szCs w:val="28"/>
        </w:rPr>
        <w:t>-у</w:t>
      </w:r>
      <w:proofErr w:type="gramEnd"/>
      <w:r w:rsidRPr="00AF25B2">
        <w:rPr>
          <w:sz w:val="28"/>
          <w:szCs w:val="28"/>
        </w:rPr>
        <w:t>борка территории) осуществляется согласно Постановлению правительства Ростовской области от 12.04.2017. №276</w:t>
      </w:r>
      <w:r w:rsidRPr="00AF25B2">
        <w:rPr>
          <w:rStyle w:val="doccaption"/>
          <w:shd w:val="clear" w:color="auto" w:fill="FFFFFF"/>
        </w:rPr>
        <w:t> «Об утверждении Порядка сбора твердых коммунальных отходов (в том числе их раздельного сбора) на территории Ростовской области»</w:t>
      </w:r>
      <w:r w:rsidRPr="00AF25B2">
        <w:rPr>
          <w:sz w:val="28"/>
          <w:szCs w:val="28"/>
        </w:rPr>
        <w:t>.</w:t>
      </w:r>
    </w:p>
    <w:p w:rsidR="00A15700" w:rsidRPr="00AF25B2" w:rsidRDefault="00A15700" w:rsidP="00A15700">
      <w:pPr>
        <w:pStyle w:val="22"/>
        <w:shd w:val="clear" w:color="auto" w:fill="auto"/>
        <w:tabs>
          <w:tab w:val="left" w:pos="1594"/>
        </w:tabs>
        <w:spacing w:before="0" w:after="0" w:line="240" w:lineRule="auto"/>
        <w:ind w:firstLine="426"/>
        <w:jc w:val="both"/>
        <w:rPr>
          <w:sz w:val="28"/>
          <w:szCs w:val="28"/>
        </w:rPr>
      </w:pPr>
      <w:r w:rsidRPr="00AF25B2">
        <w:rPr>
          <w:sz w:val="28"/>
          <w:szCs w:val="28"/>
        </w:rPr>
        <w:t xml:space="preserve">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AF25B2">
        <w:rPr>
          <w:sz w:val="28"/>
          <w:szCs w:val="28"/>
        </w:rPr>
        <w:t>ответственными</w:t>
      </w:r>
      <w:proofErr w:type="gramEnd"/>
      <w:r w:rsidRPr="00AF25B2">
        <w:rPr>
          <w:sz w:val="28"/>
          <w:szCs w:val="28"/>
        </w:rPr>
        <w:t xml:space="preserve"> за уборку этой территории.</w:t>
      </w:r>
    </w:p>
    <w:p w:rsidR="00A15700" w:rsidRPr="00AF25B2" w:rsidRDefault="00A15700" w:rsidP="00A15700">
      <w:pPr>
        <w:pStyle w:val="22"/>
        <w:shd w:val="clear" w:color="auto" w:fill="auto"/>
        <w:tabs>
          <w:tab w:val="left" w:pos="1594"/>
        </w:tabs>
        <w:spacing w:before="0" w:after="0" w:line="240" w:lineRule="auto"/>
        <w:ind w:firstLine="426"/>
        <w:jc w:val="both"/>
        <w:rPr>
          <w:sz w:val="28"/>
          <w:szCs w:val="28"/>
        </w:rPr>
      </w:pPr>
      <w:r w:rsidRPr="00AF25B2">
        <w:rPr>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A15700" w:rsidRPr="00AF25B2" w:rsidRDefault="00A15700" w:rsidP="00A15700">
      <w:pPr>
        <w:pStyle w:val="22"/>
        <w:shd w:val="clear" w:color="auto" w:fill="auto"/>
        <w:tabs>
          <w:tab w:val="left" w:pos="709"/>
        </w:tabs>
        <w:spacing w:before="0" w:after="0" w:line="240" w:lineRule="auto"/>
        <w:ind w:firstLine="426"/>
        <w:jc w:val="both"/>
        <w:rPr>
          <w:sz w:val="28"/>
          <w:szCs w:val="28"/>
        </w:rPr>
      </w:pPr>
      <w:r w:rsidRPr="00AF25B2">
        <w:rPr>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auto"/>
          <w:lang w:bidi="ar-SA"/>
        </w:rPr>
      </w:pPr>
      <w:r w:rsidRPr="00AF25B2">
        <w:rPr>
          <w:rFonts w:ascii="Times New Roman" w:eastAsia="Times New Roman" w:hAnsi="Times New Roman" w:cs="Times New Roman"/>
          <w:color w:val="auto"/>
          <w:sz w:val="28"/>
          <w:szCs w:val="28"/>
          <w:lang w:bidi="ar-SA"/>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auto"/>
          <w:lang w:bidi="ar-SA"/>
        </w:rPr>
      </w:pPr>
      <w:r w:rsidRPr="00AF25B2">
        <w:rPr>
          <w:rFonts w:ascii="Times New Roman" w:eastAsia="Times New Roman" w:hAnsi="Times New Roman" w:cs="Times New Roman"/>
          <w:color w:val="auto"/>
          <w:sz w:val="28"/>
          <w:szCs w:val="28"/>
          <w:lang w:bidi="ar-SA"/>
        </w:rPr>
        <w:t>12.8.6. В случае</w:t>
      </w:r>
      <w:proofErr w:type="gramStart"/>
      <w:r w:rsidRPr="00AF25B2">
        <w:rPr>
          <w:rFonts w:ascii="Times New Roman" w:eastAsia="Times New Roman" w:hAnsi="Times New Roman" w:cs="Times New Roman"/>
          <w:color w:val="auto"/>
          <w:sz w:val="28"/>
          <w:szCs w:val="28"/>
          <w:lang w:bidi="ar-SA"/>
        </w:rPr>
        <w:t>,</w:t>
      </w:r>
      <w:proofErr w:type="gramEnd"/>
      <w:r w:rsidRPr="00AF25B2">
        <w:rPr>
          <w:rFonts w:ascii="Times New Roman" w:eastAsia="Times New Roman" w:hAnsi="Times New Roman" w:cs="Times New Roman"/>
          <w:color w:val="auto"/>
          <w:sz w:val="28"/>
          <w:szCs w:val="28"/>
          <w:lang w:bidi="ar-SA"/>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auto"/>
          <w:sz w:val="28"/>
          <w:szCs w:val="28"/>
          <w:lang w:bidi="ar-SA"/>
        </w:rPr>
      </w:pPr>
      <w:r w:rsidRPr="00AF25B2">
        <w:rPr>
          <w:rFonts w:ascii="Times New Roman" w:eastAsia="Times New Roman" w:hAnsi="Times New Roman" w:cs="Times New Roman"/>
          <w:color w:val="auto"/>
          <w:sz w:val="28"/>
          <w:szCs w:val="28"/>
          <w:lang w:bidi="ar-SA"/>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auto"/>
          <w:lang w:bidi="ar-SA"/>
        </w:rPr>
      </w:pPr>
      <w:r w:rsidRPr="00AF25B2">
        <w:rPr>
          <w:rFonts w:ascii="Times New Roman" w:eastAsia="Times New Roman" w:hAnsi="Times New Roman" w:cs="Times New Roman"/>
          <w:color w:val="auto"/>
          <w:sz w:val="28"/>
          <w:szCs w:val="28"/>
          <w:lang w:bidi="ar-SA"/>
        </w:rPr>
        <w:t>- в контейнеры, расположенные в мусороприемных камерах (при наличии соответствующей внутридомовой инженерной системы);</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auto"/>
          <w:lang w:bidi="ar-SA"/>
        </w:rPr>
      </w:pPr>
      <w:r w:rsidRPr="00AF25B2">
        <w:rPr>
          <w:rFonts w:ascii="Times New Roman" w:eastAsia="Times New Roman" w:hAnsi="Times New Roman" w:cs="Times New Roman"/>
          <w:color w:val="auto"/>
          <w:sz w:val="28"/>
          <w:szCs w:val="28"/>
          <w:lang w:bidi="ar-SA"/>
        </w:rPr>
        <w:t>- в контейнеры, бункеры, расположенные на контейнерных площадках;</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auto"/>
          <w:lang w:bidi="ar-SA"/>
        </w:rPr>
      </w:pPr>
      <w:r w:rsidRPr="00AF25B2">
        <w:rPr>
          <w:rFonts w:ascii="Times New Roman" w:eastAsia="Times New Roman" w:hAnsi="Times New Roman" w:cs="Times New Roman"/>
          <w:color w:val="auto"/>
          <w:sz w:val="28"/>
          <w:szCs w:val="28"/>
          <w:lang w:bidi="ar-SA"/>
        </w:rPr>
        <w:t>- в пакеты или другие емкости, предоставленные региональным оператором.</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auto"/>
          <w:sz w:val="28"/>
          <w:szCs w:val="28"/>
          <w:lang w:bidi="ar-SA"/>
        </w:rPr>
      </w:pPr>
      <w:r w:rsidRPr="00AF25B2">
        <w:rPr>
          <w:rFonts w:ascii="Times New Roman" w:eastAsia="Times New Roman" w:hAnsi="Times New Roman" w:cs="Times New Roman"/>
          <w:color w:val="auto"/>
          <w:sz w:val="28"/>
          <w:szCs w:val="28"/>
          <w:lang w:bidi="ar-SA"/>
        </w:rPr>
        <w:lastRenderedPageBreak/>
        <w:t>12.8.8. Сбор и вывоз крупногабаритных отходов осуществляется в соответствии с Правилами и</w:t>
      </w:r>
      <w:r w:rsidRPr="00AF25B2">
        <w:rPr>
          <w:rFonts w:ascii="Times New Roman" w:hAnsi="Times New Roman" w:cs="Times New Roman"/>
          <w:color w:val="auto"/>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eastAsia="Times New Roman" w:hAnsi="Times New Roman" w:cs="Times New Roman"/>
          <w:color w:val="auto"/>
          <w:sz w:val="28"/>
          <w:szCs w:val="28"/>
          <w:lang w:bidi="ar-SA"/>
        </w:rPr>
      </w:pPr>
      <w:r w:rsidRPr="00AF25B2">
        <w:rPr>
          <w:rFonts w:ascii="Times New Roman" w:eastAsia="Times New Roman" w:hAnsi="Times New Roman" w:cs="Times New Roman"/>
          <w:color w:val="auto"/>
          <w:sz w:val="28"/>
          <w:szCs w:val="28"/>
          <w:lang w:bidi="ar-SA"/>
        </w:rPr>
        <w:t xml:space="preserve">12.8.9. </w:t>
      </w:r>
      <w:proofErr w:type="gramStart"/>
      <w:r w:rsidRPr="00AF25B2">
        <w:rPr>
          <w:rFonts w:ascii="Times New Roman" w:eastAsia="Times New Roman" w:hAnsi="Times New Roman" w:cs="Times New Roman"/>
          <w:color w:val="auto"/>
          <w:sz w:val="28"/>
          <w:szCs w:val="28"/>
          <w:lang w:bidi="ar-SA"/>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AF25B2">
        <w:rPr>
          <w:rFonts w:ascii="Times New Roman" w:eastAsia="Times New Roman" w:hAnsi="Times New Roman" w:cs="Times New Roman"/>
          <w:color w:val="auto"/>
          <w:sz w:val="28"/>
          <w:szCs w:val="28"/>
          <w:lang w:bidi="ar-SA"/>
        </w:rPr>
        <w:t xml:space="preserve"> отходов.</w:t>
      </w:r>
    </w:p>
    <w:p w:rsidR="00A15700" w:rsidRPr="00AF25B2" w:rsidRDefault="00A15700" w:rsidP="00A15700">
      <w:pPr>
        <w:pStyle w:val="22"/>
        <w:shd w:val="clear" w:color="auto" w:fill="auto"/>
        <w:tabs>
          <w:tab w:val="left" w:pos="1594"/>
        </w:tabs>
        <w:spacing w:before="0" w:after="0" w:line="240" w:lineRule="auto"/>
        <w:ind w:firstLine="426"/>
        <w:jc w:val="both"/>
        <w:rPr>
          <w:sz w:val="28"/>
          <w:szCs w:val="28"/>
          <w:lang w:bidi="ru-RU"/>
        </w:rPr>
      </w:pPr>
      <w:r w:rsidRPr="00AF25B2">
        <w:rPr>
          <w:sz w:val="28"/>
          <w:szCs w:val="28"/>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AF25B2">
        <w:rPr>
          <w:sz w:val="28"/>
          <w:szCs w:val="28"/>
        </w:rPr>
        <w:t>мусоровозный</w:t>
      </w:r>
      <w:proofErr w:type="spellEnd"/>
      <w:r w:rsidRPr="00AF25B2">
        <w:rPr>
          <w:sz w:val="28"/>
          <w:szCs w:val="28"/>
        </w:rPr>
        <w:t xml:space="preserve"> транспорт, надлежит производить работникам организации, осуществляющей транспортирование отходов.</w:t>
      </w:r>
    </w:p>
    <w:p w:rsidR="00A15700" w:rsidRPr="00AF25B2" w:rsidRDefault="00A15700" w:rsidP="00A15700">
      <w:pPr>
        <w:pStyle w:val="22"/>
        <w:shd w:val="clear" w:color="auto" w:fill="auto"/>
        <w:tabs>
          <w:tab w:val="left" w:pos="1594"/>
        </w:tabs>
        <w:spacing w:before="0" w:after="0" w:line="240" w:lineRule="auto"/>
        <w:ind w:firstLine="426"/>
        <w:jc w:val="both"/>
        <w:rPr>
          <w:sz w:val="28"/>
          <w:szCs w:val="28"/>
        </w:rPr>
      </w:pPr>
      <w:r w:rsidRPr="00AF25B2">
        <w:rPr>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15700" w:rsidRPr="00AF25B2" w:rsidRDefault="00A15700" w:rsidP="00A15700">
      <w:pPr>
        <w:pStyle w:val="22"/>
        <w:shd w:val="clear" w:color="auto" w:fill="auto"/>
        <w:tabs>
          <w:tab w:val="left" w:pos="1585"/>
        </w:tabs>
        <w:spacing w:before="0" w:after="0" w:line="240" w:lineRule="auto"/>
        <w:ind w:firstLine="426"/>
        <w:jc w:val="both"/>
        <w:rPr>
          <w:sz w:val="28"/>
          <w:szCs w:val="28"/>
        </w:rPr>
      </w:pPr>
      <w:r w:rsidRPr="00AF25B2">
        <w:rPr>
          <w:sz w:val="28"/>
          <w:szCs w:val="28"/>
        </w:rPr>
        <w:t>12.8.12. При уборке в ночное время надлежит принимать меры, предупреждающие шум.</w:t>
      </w:r>
    </w:p>
    <w:p w:rsidR="00A15700" w:rsidRPr="00AF25B2" w:rsidRDefault="00A15700" w:rsidP="00A15700">
      <w:pPr>
        <w:pStyle w:val="22"/>
        <w:shd w:val="clear" w:color="auto" w:fill="auto"/>
        <w:tabs>
          <w:tab w:val="left" w:pos="1724"/>
        </w:tabs>
        <w:spacing w:before="0" w:after="0" w:line="240" w:lineRule="auto"/>
        <w:ind w:firstLine="426"/>
        <w:jc w:val="both"/>
        <w:rPr>
          <w:sz w:val="28"/>
          <w:szCs w:val="28"/>
        </w:rPr>
      </w:pPr>
      <w:r w:rsidRPr="00AF25B2">
        <w:rPr>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12.8.14. Надлежит обеспечивать свободный подъезд непосредственно к мусоросборникам и выгребным ямам.</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A15700" w:rsidRPr="00AF25B2" w:rsidRDefault="00A15700" w:rsidP="00A15700">
      <w:pPr>
        <w:pStyle w:val="22"/>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12.12.  На территории населённых пунктов Ростовской области запрещается:</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вывозить и выгружать все виды отходов в не отведенные для этой цели места, закапывать отходы в землю;</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w:t>
      </w:r>
      <w:r w:rsidRPr="00AF25B2">
        <w:rPr>
          <w:sz w:val="28"/>
          <w:szCs w:val="28"/>
        </w:rPr>
        <w:lastRenderedPageBreak/>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выбрасывать мусор из автомобилей;</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сорить на улицах, площадях и других местах общего пользования, выставлять тару с мусором и пищевыми отходами на улицы;</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xml:space="preserve">- выбрасывать и сметать мусор на проезжую часть улиц, в </w:t>
      </w:r>
      <w:proofErr w:type="spellStart"/>
      <w:r w:rsidRPr="00AF25B2">
        <w:rPr>
          <w:sz w:val="28"/>
          <w:szCs w:val="28"/>
        </w:rPr>
        <w:t>ливнеприемники</w:t>
      </w:r>
      <w:proofErr w:type="spellEnd"/>
      <w:r w:rsidRPr="00AF25B2">
        <w:rPr>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выбрасывать мусор с крыш, из окон, балконов (лоджий) зданий;</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установка в качестве уличного коммунально-бытового оборудования приспособленной тары (коробки, ящики, ведра и т.п.);</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складировать строительные материалы на территориях общего пользования, а также вне специально отведенных мест;</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размещать объекты торговли, временные и сезонные сооружения на проезжей части дорог;</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складировать около торговых точек тару, запасы товаров, производить торговлю без специального оборудования;</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оставлять на улицах тару и остатки некондиционного или нереализованного товара от нестационарных торговых точек;</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купать собак и других животных в местах массового купания людей;</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выгуливать животных в парках, скверах, бульварах, на детских площадках и стадионах в нарушение установленного порядка;</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lastRenderedPageBreak/>
        <w:t>- выжигать сухую растительность;</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ограждать строительные площадки с уменьшением пешеходных дорожек (тротуаров) без согласования в установленном порядке;</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обустраивать выгребные ямы на объектах общего пользования;</w:t>
      </w:r>
    </w:p>
    <w:p w:rsidR="00A15700" w:rsidRPr="00AF25B2" w:rsidRDefault="00A15700" w:rsidP="00A15700">
      <w:pPr>
        <w:pStyle w:val="22"/>
        <w:tabs>
          <w:tab w:val="left" w:pos="1724"/>
        </w:tabs>
        <w:spacing w:before="0" w:after="0" w:line="240" w:lineRule="auto"/>
        <w:jc w:val="both"/>
        <w:rPr>
          <w:sz w:val="28"/>
          <w:szCs w:val="28"/>
        </w:rPr>
      </w:pPr>
      <w:proofErr w:type="gramStart"/>
      <w:r w:rsidRPr="00AF25B2">
        <w:rPr>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движение, остановка и стоянка автотранспортных средств на тротуарах, газонах, детских площадках и спортивных площадках;</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F25B2">
        <w:rPr>
          <w:sz w:val="28"/>
          <w:szCs w:val="28"/>
        </w:rPr>
        <w:t>мусоровозного</w:t>
      </w:r>
      <w:proofErr w:type="spellEnd"/>
      <w:r w:rsidRPr="00AF25B2">
        <w:rPr>
          <w:sz w:val="28"/>
          <w:szCs w:val="28"/>
        </w:rPr>
        <w:t xml:space="preserve"> транспорта;</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подвоз груза волоком;</w:t>
      </w:r>
    </w:p>
    <w:p w:rsidR="00A15700" w:rsidRPr="00AF25B2" w:rsidRDefault="00A15700" w:rsidP="00A15700">
      <w:pPr>
        <w:pStyle w:val="22"/>
        <w:tabs>
          <w:tab w:val="left" w:pos="1724"/>
        </w:tabs>
        <w:spacing w:before="0" w:after="0" w:line="240" w:lineRule="auto"/>
        <w:jc w:val="both"/>
        <w:rPr>
          <w:sz w:val="28"/>
          <w:szCs w:val="28"/>
        </w:rPr>
      </w:pPr>
      <w:r w:rsidRPr="00AF25B2">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A15700" w:rsidRPr="00AF25B2" w:rsidRDefault="00A15700" w:rsidP="00A15700">
      <w:pPr>
        <w:pStyle w:val="a8"/>
        <w:numPr>
          <w:ilvl w:val="0"/>
          <w:numId w:val="1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jc w:val="center"/>
        <w:rPr>
          <w:rFonts w:ascii="Times New Roman" w:hAnsi="Times New Roman" w:cs="Times New Roman"/>
          <w:b/>
          <w:color w:val="auto"/>
        </w:rPr>
      </w:pPr>
      <w:r w:rsidRPr="00AF25B2">
        <w:rPr>
          <w:rFonts w:ascii="Times New Roman" w:hAnsi="Times New Roman" w:cs="Times New Roman"/>
          <w:b/>
          <w:color w:val="auto"/>
        </w:rPr>
        <w:t xml:space="preserve">ПОРЯДОК </w:t>
      </w:r>
      <w:proofErr w:type="gramStart"/>
      <w:r w:rsidRPr="00AF25B2">
        <w:rPr>
          <w:rFonts w:ascii="Times New Roman" w:hAnsi="Times New Roman" w:cs="Times New Roman"/>
          <w:b/>
          <w:color w:val="auto"/>
        </w:rPr>
        <w:t>КОНТРОЛЯ ЗА</w:t>
      </w:r>
      <w:proofErr w:type="gramEnd"/>
      <w:r w:rsidRPr="00AF25B2">
        <w:rPr>
          <w:rFonts w:ascii="Times New Roman" w:hAnsi="Times New Roman" w:cs="Times New Roman"/>
          <w:b/>
          <w:color w:val="auto"/>
        </w:rPr>
        <w:t xml:space="preserve"> СОБЛЮДЕНИЕМ ПРАВИЛ БЛАГОУСТРОЙСТВА</w:t>
      </w:r>
    </w:p>
    <w:p w:rsidR="00A15700" w:rsidRPr="00AF25B2" w:rsidRDefault="00A15700" w:rsidP="00A15700">
      <w:pPr>
        <w:pStyle w:val="22"/>
        <w:numPr>
          <w:ilvl w:val="1"/>
          <w:numId w:val="20"/>
        </w:numPr>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709"/>
        <w:jc w:val="both"/>
        <w:rPr>
          <w:sz w:val="28"/>
          <w:szCs w:val="28"/>
        </w:rPr>
      </w:pPr>
      <w:r w:rsidRPr="00AF25B2">
        <w:rPr>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A15700" w:rsidRPr="00AF25B2" w:rsidRDefault="00A15700" w:rsidP="00A15700">
      <w:pPr>
        <w:pStyle w:val="22"/>
        <w:numPr>
          <w:ilvl w:val="0"/>
          <w:numId w:val="20"/>
        </w:numPr>
        <w:shd w:val="clear" w:color="auto" w:fill="auto"/>
        <w:tabs>
          <w:tab w:val="left" w:pos="360"/>
          <w:tab w:val="left" w:pos="709"/>
        </w:tabs>
        <w:spacing w:before="0" w:after="0" w:line="240" w:lineRule="auto"/>
        <w:ind w:left="0" w:firstLine="709"/>
        <w:jc w:val="both"/>
        <w:rPr>
          <w:sz w:val="28"/>
          <w:szCs w:val="28"/>
        </w:rPr>
      </w:pPr>
      <w:r w:rsidRPr="00AF25B2">
        <w:rPr>
          <w:sz w:val="28"/>
          <w:szCs w:val="2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sidRPr="00AF25B2">
        <w:rPr>
          <w:rStyle w:val="29pt"/>
          <w:rFonts w:eastAsia="Trebuchet MS"/>
        </w:rPr>
        <w:t xml:space="preserve">№273-ЗС от 25.10.2002 г. </w:t>
      </w:r>
    </w:p>
    <w:p w:rsidR="00A15700" w:rsidRPr="00AF25B2" w:rsidRDefault="00A15700" w:rsidP="00A15700">
      <w:pPr>
        <w:pStyle w:val="22"/>
        <w:numPr>
          <w:ilvl w:val="0"/>
          <w:numId w:val="20"/>
        </w:numPr>
        <w:shd w:val="clear" w:color="auto" w:fill="auto"/>
        <w:tabs>
          <w:tab w:val="left" w:pos="360"/>
        </w:tabs>
        <w:spacing w:before="0" w:after="0" w:line="240" w:lineRule="auto"/>
        <w:ind w:left="0" w:firstLine="709"/>
        <w:jc w:val="both"/>
        <w:rPr>
          <w:sz w:val="28"/>
          <w:szCs w:val="28"/>
        </w:rPr>
      </w:pPr>
      <w:r w:rsidRPr="00AF25B2">
        <w:rPr>
          <w:sz w:val="28"/>
          <w:szCs w:val="28"/>
        </w:rPr>
        <w:lastRenderedPageBreak/>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A15700" w:rsidRPr="00AF25B2" w:rsidRDefault="00A15700" w:rsidP="00A15700">
      <w:pPr>
        <w:pStyle w:val="13"/>
        <w:keepNext/>
        <w:keepLines/>
        <w:numPr>
          <w:ilvl w:val="0"/>
          <w:numId w:val="17"/>
        </w:numPr>
        <w:shd w:val="clear" w:color="auto" w:fill="auto"/>
        <w:tabs>
          <w:tab w:val="left" w:pos="344"/>
        </w:tabs>
        <w:spacing w:before="120" w:after="120" w:line="240" w:lineRule="auto"/>
        <w:ind w:left="0"/>
        <w:rPr>
          <w:b w:val="0"/>
          <w:sz w:val="24"/>
          <w:szCs w:val="24"/>
        </w:rPr>
      </w:pPr>
      <w:r w:rsidRPr="00AF25B2">
        <w:rPr>
          <w:sz w:val="24"/>
          <w:szCs w:val="24"/>
        </w:rPr>
        <w:t>ПЕРЕЧЕНЬ СВОДОВ ПРАВИЛ И НАЦИОНАЛЬНЫХ СТАНДАРТОВ, ПРИМЕНЯЕМЫХ ПРИ ОСУЩЕСТВЛЕНИИ ДЕЯТЕЛЬНОСТИ ПО БЛАГОУСТРОЙСТВУ</w:t>
      </w:r>
      <w:r w:rsidRPr="00AF25B2">
        <w:rPr>
          <w:b w:val="0"/>
          <w:sz w:val="24"/>
          <w:szCs w:val="24"/>
        </w:rPr>
        <w:t>.</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sz w:val="28"/>
          <w:szCs w:val="28"/>
        </w:rPr>
      </w:pPr>
      <w:r w:rsidRPr="00AF25B2">
        <w:rPr>
          <w:sz w:val="28"/>
          <w:szCs w:val="28"/>
        </w:rPr>
        <w:t xml:space="preserve">При разработке Правил </w:t>
      </w:r>
      <w:proofErr w:type="spellStart"/>
      <w:r w:rsidRPr="00AF25B2">
        <w:rPr>
          <w:sz w:val="28"/>
          <w:szCs w:val="28"/>
        </w:rPr>
        <w:t>благоустройстватерриторийгородских</w:t>
      </w:r>
      <w:proofErr w:type="spellEnd"/>
      <w:r w:rsidRPr="00AF25B2">
        <w:rPr>
          <w:sz w:val="28"/>
          <w:szCs w:val="28"/>
        </w:rPr>
        <w:t xml:space="preserve">, сельских поселений, городских округов в  Ростовской области, а </w:t>
      </w:r>
      <w:proofErr w:type="spellStart"/>
      <w:r w:rsidRPr="00AF25B2">
        <w:rPr>
          <w:sz w:val="28"/>
          <w:szCs w:val="28"/>
        </w:rPr>
        <w:t>такжеконцепций</w:t>
      </w:r>
      <w:proofErr w:type="spellEnd"/>
      <w:r w:rsidRPr="00AF25B2">
        <w:rPr>
          <w:sz w:val="28"/>
          <w:szCs w:val="28"/>
        </w:rPr>
        <w:t xml:space="preserve"> и проектов благоустройства, в том числе при их реализации, используются следующие документы: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bCs/>
          <w:color w:val="auto"/>
          <w:sz w:val="28"/>
          <w:szCs w:val="28"/>
        </w:rPr>
        <w:t>Градостроительный кодекс Российской Федерации.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bCs/>
          <w:color w:val="auto"/>
          <w:sz w:val="28"/>
          <w:szCs w:val="28"/>
        </w:rPr>
        <w:t>Жилищный кодекс Российской Федерации.</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Нормативы градостроительного проектирования Ростовской области;</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42.13330.2016 «Градостроительство. Планировка и застройка городских и сельских поселений</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2.07.01-89*;</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82.13330.2016 «Благоустройство территорий</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III-10-75;</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bCs/>
          <w:sz w:val="28"/>
          <w:szCs w:val="28"/>
        </w:rPr>
      </w:pPr>
      <w:r w:rsidRPr="00AF25B2">
        <w:rPr>
          <w:bCs/>
          <w:sz w:val="28"/>
          <w:szCs w:val="28"/>
        </w:rPr>
        <w:t>СП 112.13330.2011. «Пожарная безопасность зданий и сооружений</w:t>
      </w:r>
      <w:proofErr w:type="gramStart"/>
      <w:r w:rsidRPr="00AF25B2">
        <w:rPr>
          <w:bCs/>
          <w:sz w:val="28"/>
          <w:szCs w:val="28"/>
        </w:rPr>
        <w:t>»</w:t>
      </w:r>
      <w:proofErr w:type="spellStart"/>
      <w:r w:rsidRPr="00AF25B2">
        <w:rPr>
          <w:bCs/>
          <w:sz w:val="28"/>
          <w:szCs w:val="28"/>
        </w:rPr>
        <w:t>С</w:t>
      </w:r>
      <w:proofErr w:type="gramEnd"/>
      <w:r w:rsidRPr="00AF25B2">
        <w:rPr>
          <w:bCs/>
          <w:sz w:val="28"/>
          <w:szCs w:val="28"/>
        </w:rPr>
        <w:t>НиП</w:t>
      </w:r>
      <w:proofErr w:type="spellEnd"/>
      <w:r w:rsidRPr="00AF25B2">
        <w:rPr>
          <w:bCs/>
          <w:sz w:val="28"/>
          <w:szCs w:val="28"/>
        </w:rPr>
        <w:t xml:space="preserve"> 21-01-97*</w:t>
      </w:r>
    </w:p>
    <w:p w:rsidR="00A15700" w:rsidRPr="00AF25B2" w:rsidRDefault="00A15700" w:rsidP="00A15700">
      <w:pPr>
        <w:pStyle w:val="22"/>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bCs/>
          <w:sz w:val="28"/>
          <w:szCs w:val="28"/>
        </w:rPr>
        <w:t>СП</w:t>
      </w:r>
      <w:r w:rsidRPr="00AF25B2">
        <w:rPr>
          <w:bCs/>
          <w:i/>
          <w:iCs/>
          <w:sz w:val="28"/>
          <w:szCs w:val="28"/>
        </w:rPr>
        <w:t> </w:t>
      </w:r>
      <w:r w:rsidRPr="00AF25B2">
        <w:rPr>
          <w:bCs/>
          <w:iCs/>
          <w:sz w:val="28"/>
          <w:szCs w:val="28"/>
        </w:rPr>
        <w:t>35-</w:t>
      </w:r>
      <w:r w:rsidRPr="00AF25B2">
        <w:rPr>
          <w:bCs/>
          <w:sz w:val="28"/>
          <w:szCs w:val="28"/>
        </w:rPr>
        <w:t xml:space="preserve">101-2001 «Проектирование зданий и сооружений с учетом доступности для </w:t>
      </w:r>
      <w:proofErr w:type="spellStart"/>
      <w:r w:rsidRPr="00AF25B2">
        <w:rPr>
          <w:bCs/>
          <w:sz w:val="28"/>
          <w:szCs w:val="28"/>
        </w:rPr>
        <w:t>маломобильных</w:t>
      </w:r>
      <w:proofErr w:type="spellEnd"/>
      <w:r w:rsidRPr="00AF25B2">
        <w:rPr>
          <w:bCs/>
          <w:sz w:val="28"/>
          <w:szCs w:val="28"/>
        </w:rPr>
        <w:t xml:space="preserve"> групп населения»;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СП 59.13330.2016 «Доступность зданий и сооружений для </w:t>
      </w:r>
      <w:proofErr w:type="spellStart"/>
      <w:r w:rsidRPr="00AF25B2">
        <w:rPr>
          <w:sz w:val="28"/>
          <w:szCs w:val="28"/>
        </w:rPr>
        <w:t>маломобильных</w:t>
      </w:r>
      <w:proofErr w:type="spellEnd"/>
      <w:r w:rsidRPr="00AF25B2">
        <w:rPr>
          <w:sz w:val="28"/>
          <w:szCs w:val="28"/>
        </w:rPr>
        <w:t xml:space="preserve"> групп населения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35-01-2001;</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СП 140.13330.2012 «Городская среда. Правила проектирования для </w:t>
      </w:r>
      <w:proofErr w:type="spellStart"/>
      <w:r w:rsidRPr="00AF25B2">
        <w:rPr>
          <w:sz w:val="28"/>
          <w:szCs w:val="28"/>
        </w:rPr>
        <w:t>маломобильных</w:t>
      </w:r>
      <w:proofErr w:type="spellEnd"/>
      <w:r w:rsidRPr="00AF25B2">
        <w:rPr>
          <w:sz w:val="28"/>
          <w:szCs w:val="28"/>
        </w:rPr>
        <w:t xml:space="preserve"> групп населения»;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СП 136.13330.2012 «Здания и сооружения. Общие положения проектирования с учётом доступности для </w:t>
      </w:r>
      <w:proofErr w:type="spellStart"/>
      <w:r w:rsidRPr="00AF25B2">
        <w:rPr>
          <w:sz w:val="28"/>
          <w:szCs w:val="28"/>
        </w:rPr>
        <w:t>маломобильных</w:t>
      </w:r>
      <w:proofErr w:type="spellEnd"/>
      <w:r w:rsidRPr="00AF25B2">
        <w:rPr>
          <w:sz w:val="28"/>
          <w:szCs w:val="28"/>
        </w:rPr>
        <w:t xml:space="preserve"> групп населения»;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СП 138.13330.2012 «Общественные здания и сооружения, доступные </w:t>
      </w:r>
      <w:proofErr w:type="spellStart"/>
      <w:r w:rsidRPr="00AF25B2">
        <w:rPr>
          <w:sz w:val="28"/>
          <w:szCs w:val="28"/>
        </w:rPr>
        <w:t>маломобильным</w:t>
      </w:r>
      <w:proofErr w:type="spellEnd"/>
      <w:r w:rsidRPr="00AF25B2">
        <w:rPr>
          <w:sz w:val="28"/>
          <w:szCs w:val="28"/>
        </w:rPr>
        <w:t xml:space="preserve"> группам населения. Правила проектирования»;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137.13330.2012 «Жилая среда с планировочными элементами, доступными инвалидам. Правила проектирования»;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118.13330.2012 «Общественные здания и сооружения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31-06-2009;</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54.13330.2012 «Здания жилые многоквартирные</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31-01-2003;</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257.1325800.2016 «Здания гостиниц. Правила проектирования»;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113.13330.2012 «Стоянки автомобилей</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21-02-99*;</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34.13330.2012 «Автомобильные дороги</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2.05.02-85*;</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52.13330.2016 «Естественное и искусственное освещение</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23-05-95*;</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131.13330.2012 «Строительная климатология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23-01-99*;</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18.13330.2011 «Генеральные планы промышленных предприятий</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Н-89-80*;</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19.13330.2011 «Генеральные планы сельскохозяйственных предприятий</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П-97-76;</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СП 53.13330.2011 «Планировка и застройка территорий садоводческих </w:t>
      </w:r>
      <w:r w:rsidRPr="00AF25B2">
        <w:rPr>
          <w:sz w:val="28"/>
          <w:szCs w:val="28"/>
        </w:rPr>
        <w:lastRenderedPageBreak/>
        <w:t>(дачных) объединений граждан, здания и сооружения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30-02-97*;</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252.1325800.2016 «Здания дошкольных образовательных организаций. Правила проектирования»;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251.1325800.2016 «Здания общеобразовательных организаций. Правила проектирования»;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158.13330.2014 «Здания и помещения медицинских организаций. Правила проектирования»;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32.13330.2012 «Канализация. Наружные сети и сооружения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2.04.03-85;</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31.13330.2012 «Водоснабжение. Наружные сети и сооружения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2.04.02-84*;</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124.13330.2012 «Тепловые сети</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41-02-2003;</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50.13330.2012 «Тепловая защита зданий</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23-02-2003;</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51.13330.2011 «Защита от шума</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23-03-2003;</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132.13330.2011 «Обеспечение антитеррористической защищенности зданий и сооружений. Общие требования проектирования»;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254.1325800.2016 «Здания и территории. Правила проектирования защиты от производственного шума»;</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45.13330.2012 «Земляные сооружения, основания и фундаменты</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3.02.01-87;</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48.13330.2011 «Организация строительства</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12-01-2004;</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116.13330.2012 «Инженерная защита территорий, зданий и сооружений от опасных геологических процессов. Основные положения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22-02-2003;</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104.13330.2016 «Инженерная защита территории от затопления и подтопления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2.06.15-85;</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35.13330.2011 «Мосты и трубы</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2.05.03-84*;</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СП 101.13330.2012 «Подпорные стены, судоходные шлюзы, рыбопропускные и </w:t>
      </w:r>
      <w:proofErr w:type="spellStart"/>
      <w:r w:rsidRPr="00AF25B2">
        <w:rPr>
          <w:sz w:val="28"/>
          <w:szCs w:val="28"/>
        </w:rPr>
        <w:t>рыбозащитные</w:t>
      </w:r>
      <w:proofErr w:type="spellEnd"/>
      <w:r w:rsidRPr="00AF25B2">
        <w:rPr>
          <w:sz w:val="28"/>
          <w:szCs w:val="28"/>
        </w:rPr>
        <w:t xml:space="preserve"> сооружения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2.06.07-87;</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102.13330.2012 «Туннели гидротехнические</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2.06.09-84;</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58.13330.2012 «Гидротехнические сооружения. Основные положения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33-01-2003;</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38.13330.2012 «Нагрузки и воздействия на гидротехнические сооружения (волновые, ледовые и от судов)</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2.06.04-82*;</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СП 39.13330.2012 «Плотины из грунтовых материалов»; </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40.13330.2012 «</w:t>
      </w:r>
      <w:proofErr w:type="spellStart"/>
      <w:r w:rsidRPr="00AF25B2">
        <w:rPr>
          <w:sz w:val="28"/>
          <w:szCs w:val="28"/>
        </w:rPr>
        <w:t>СНиП</w:t>
      </w:r>
      <w:proofErr w:type="spellEnd"/>
      <w:r w:rsidRPr="00AF25B2">
        <w:rPr>
          <w:sz w:val="28"/>
          <w:szCs w:val="28"/>
        </w:rPr>
        <w:t xml:space="preserve"> 2.06.06-85 Плотины бетонные и железобетонные</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2.06.05-84*;</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41.13330.2012 «Бетонные и железобетонные конструкции гидротехнических сооружений</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2.06.08-87;</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СП 101.13330.2012 «Подпорные стены, судоходные шлюзы, рыбопропускные и </w:t>
      </w:r>
      <w:proofErr w:type="spellStart"/>
      <w:r w:rsidRPr="00AF25B2">
        <w:rPr>
          <w:sz w:val="28"/>
          <w:szCs w:val="28"/>
        </w:rPr>
        <w:t>рыбозащитные</w:t>
      </w:r>
      <w:proofErr w:type="spellEnd"/>
      <w:r w:rsidRPr="00AF25B2">
        <w:rPr>
          <w:sz w:val="28"/>
          <w:szCs w:val="28"/>
        </w:rPr>
        <w:t xml:space="preserve"> сооружения</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2.06.07-87;</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102.13330.2012 «Туннели гидротехнические</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2.06.09-84;</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122.13330.2012 «Тоннели железнодорожные и автодорожные</w:t>
      </w:r>
      <w:proofErr w:type="gramStart"/>
      <w:r w:rsidRPr="00AF25B2">
        <w:rPr>
          <w:sz w:val="28"/>
          <w:szCs w:val="28"/>
        </w:rPr>
        <w:t>»</w:t>
      </w:r>
      <w:proofErr w:type="spellStart"/>
      <w:r w:rsidRPr="00AF25B2">
        <w:rPr>
          <w:sz w:val="28"/>
          <w:szCs w:val="28"/>
        </w:rPr>
        <w:t>С</w:t>
      </w:r>
      <w:proofErr w:type="gramEnd"/>
      <w:r w:rsidRPr="00AF25B2">
        <w:rPr>
          <w:sz w:val="28"/>
          <w:szCs w:val="28"/>
        </w:rPr>
        <w:t>НиП</w:t>
      </w:r>
      <w:proofErr w:type="spellEnd"/>
      <w:r w:rsidRPr="00AF25B2">
        <w:rPr>
          <w:sz w:val="28"/>
          <w:szCs w:val="28"/>
        </w:rPr>
        <w:t xml:space="preserve"> 32-04-97;</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СП 259.1325800.2016 «Мосты в условиях плотной городской застройки. Правила проектирования»;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proofErr w:type="spellStart"/>
      <w:r w:rsidRPr="00AF25B2">
        <w:rPr>
          <w:rFonts w:ascii="Times New Roman" w:hAnsi="Times New Roman" w:cs="Times New Roman"/>
          <w:bCs/>
          <w:color w:val="auto"/>
          <w:sz w:val="28"/>
          <w:szCs w:val="28"/>
        </w:rPr>
        <w:lastRenderedPageBreak/>
        <w:t>СанПиН</w:t>
      </w:r>
      <w:proofErr w:type="spellEnd"/>
      <w:r w:rsidRPr="00AF25B2">
        <w:rPr>
          <w:rFonts w:ascii="Times New Roman" w:hAnsi="Times New Roman" w:cs="Times New Roman"/>
          <w:bCs/>
          <w:color w:val="auto"/>
          <w:sz w:val="28"/>
          <w:szCs w:val="28"/>
        </w:rPr>
        <w:t xml:space="preserve"> 2.2.1/2.1.1.1200-03 «Санитарно-защитные зоны и санитарная классификация предприятий, сооружений и иных объектов»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Cs/>
          <w:color w:val="auto"/>
          <w:sz w:val="28"/>
          <w:szCs w:val="28"/>
        </w:rPr>
      </w:pPr>
      <w:proofErr w:type="spellStart"/>
      <w:r w:rsidRPr="00AF25B2">
        <w:rPr>
          <w:rFonts w:ascii="Times New Roman" w:hAnsi="Times New Roman" w:cs="Times New Roman"/>
          <w:bCs/>
          <w:color w:val="auto"/>
          <w:sz w:val="28"/>
          <w:szCs w:val="28"/>
        </w:rPr>
        <w:t>СанПиН</w:t>
      </w:r>
      <w:proofErr w:type="spellEnd"/>
      <w:r w:rsidRPr="00AF25B2">
        <w:rPr>
          <w:rFonts w:ascii="Times New Roman" w:hAnsi="Times New Roman" w:cs="Times New Roman"/>
          <w:bCs/>
          <w:color w:val="auto"/>
          <w:sz w:val="28"/>
          <w:szCs w:val="28"/>
        </w:rPr>
        <w:t xml:space="preserve">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lang w:bidi="ar-SA"/>
        </w:rPr>
      </w:pPr>
      <w:r w:rsidRPr="00AF25B2">
        <w:rPr>
          <w:rFonts w:ascii="Times New Roman" w:hAnsi="Times New Roman" w:cs="Times New Roman"/>
          <w:color w:val="auto"/>
          <w:sz w:val="28"/>
          <w:szCs w:val="28"/>
        </w:rPr>
        <w:t xml:space="preserve">ГОСТ21.508-93. Правила выполнения </w:t>
      </w:r>
      <w:r w:rsidRPr="00AF25B2">
        <w:rPr>
          <w:rFonts w:ascii="Times New Roman" w:hAnsi="Times New Roman" w:cs="Times New Roman"/>
          <w:color w:val="auto"/>
          <w:sz w:val="28"/>
          <w:szCs w:val="28"/>
          <w:lang w:bidi="ar-SA"/>
        </w:rPr>
        <w:t xml:space="preserve">рабочей документации </w:t>
      </w:r>
      <w:proofErr w:type="spellStart"/>
      <w:r w:rsidRPr="00AF25B2">
        <w:rPr>
          <w:rFonts w:ascii="Times New Roman" w:hAnsi="Times New Roman" w:cs="Times New Roman"/>
          <w:color w:val="auto"/>
          <w:sz w:val="28"/>
          <w:szCs w:val="28"/>
          <w:lang w:bidi="ar-SA"/>
        </w:rPr>
        <w:t>генеральныхпланов</w:t>
      </w:r>
      <w:proofErr w:type="spellEnd"/>
      <w:r w:rsidRPr="00AF25B2">
        <w:rPr>
          <w:rFonts w:ascii="Times New Roman" w:hAnsi="Times New Roman" w:cs="Times New Roman"/>
          <w:color w:val="auto"/>
          <w:sz w:val="28"/>
          <w:szCs w:val="28"/>
          <w:lang w:bidi="ar-SA"/>
        </w:rPr>
        <w:t xml:space="preserve"> предприятий, сооружений и </w:t>
      </w:r>
      <w:proofErr w:type="spellStart"/>
      <w:r w:rsidRPr="00AF25B2">
        <w:rPr>
          <w:rFonts w:ascii="Times New Roman" w:hAnsi="Times New Roman" w:cs="Times New Roman"/>
          <w:color w:val="auto"/>
          <w:sz w:val="28"/>
          <w:szCs w:val="28"/>
          <w:lang w:bidi="ar-SA"/>
        </w:rPr>
        <w:t>жилищно-гражданскихобъектов</w:t>
      </w:r>
      <w:proofErr w:type="spellEnd"/>
      <w:r w:rsidRPr="00AF25B2">
        <w:rPr>
          <w:rFonts w:ascii="Times New Roman" w:hAnsi="Times New Roman" w:cs="Times New Roman"/>
          <w:color w:val="auto"/>
          <w:sz w:val="28"/>
          <w:szCs w:val="28"/>
          <w:lang w:bidi="ar-SA"/>
        </w:rPr>
        <w:t>.</w:t>
      </w:r>
    </w:p>
    <w:p w:rsidR="00A15700" w:rsidRPr="00AF25B2" w:rsidRDefault="00A15700" w:rsidP="00A15700">
      <w:pPr>
        <w:widowControl/>
        <w:tabs>
          <w:tab w:val="left" w:pos="709"/>
          <w:tab w:val="left" w:pos="851"/>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ГОСТ </w:t>
      </w:r>
      <w:proofErr w:type="gramStart"/>
      <w:r w:rsidRPr="00AF25B2">
        <w:rPr>
          <w:rFonts w:ascii="Times New Roman" w:hAnsi="Times New Roman" w:cs="Times New Roman"/>
          <w:color w:val="auto"/>
          <w:sz w:val="28"/>
          <w:szCs w:val="28"/>
        </w:rPr>
        <w:t>Р</w:t>
      </w:r>
      <w:proofErr w:type="gramEnd"/>
      <w:r w:rsidRPr="00AF25B2">
        <w:rPr>
          <w:rFonts w:ascii="Times New Roman" w:hAnsi="Times New Roman" w:cs="Times New Roman"/>
          <w:color w:val="auto"/>
          <w:sz w:val="28"/>
          <w:szCs w:val="28"/>
        </w:rPr>
        <w:t xml:space="preserve"> 21.1101-2013. Основные требования к проектной и рабочей документации.</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Гост 21.501-2011. Правила выполнения </w:t>
      </w:r>
      <w:r w:rsidRPr="00AF25B2">
        <w:rPr>
          <w:rFonts w:ascii="Times New Roman" w:hAnsi="Times New Roman" w:cs="Times New Roman"/>
          <w:color w:val="auto"/>
          <w:sz w:val="28"/>
          <w:szCs w:val="28"/>
          <w:lang w:bidi="ar-SA"/>
        </w:rPr>
        <w:t xml:space="preserve">рабочей документации архитектурных </w:t>
      </w:r>
      <w:proofErr w:type="spellStart"/>
      <w:r w:rsidRPr="00AF25B2">
        <w:rPr>
          <w:rFonts w:ascii="Times New Roman" w:hAnsi="Times New Roman" w:cs="Times New Roman"/>
          <w:color w:val="auto"/>
          <w:sz w:val="28"/>
          <w:szCs w:val="28"/>
          <w:lang w:bidi="ar-SA"/>
        </w:rPr>
        <w:t>иконструктивных</w:t>
      </w:r>
      <w:proofErr w:type="spellEnd"/>
      <w:r w:rsidRPr="00AF25B2">
        <w:rPr>
          <w:rFonts w:ascii="Times New Roman" w:hAnsi="Times New Roman" w:cs="Times New Roman"/>
          <w:color w:val="auto"/>
          <w:sz w:val="28"/>
          <w:szCs w:val="28"/>
          <w:lang w:bidi="ar-SA"/>
        </w:rPr>
        <w:t xml:space="preserve"> решений</w:t>
      </w:r>
      <w:r w:rsidRPr="00AF25B2">
        <w:rPr>
          <w:rFonts w:ascii="Times New Roman" w:hAnsi="Times New Roman" w:cs="Times New Roman"/>
          <w:color w:val="auto"/>
          <w:sz w:val="28"/>
          <w:szCs w:val="28"/>
        </w:rPr>
        <w:t>.</w:t>
      </w:r>
    </w:p>
    <w:p w:rsidR="00A15700" w:rsidRPr="00AF25B2" w:rsidRDefault="00A15700" w:rsidP="00A15700">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ГОСТ 21.204-93. Условные </w:t>
      </w:r>
      <w:r w:rsidRPr="00AF25B2">
        <w:rPr>
          <w:rFonts w:ascii="Times New Roman" w:hAnsi="Times New Roman" w:cs="Times New Roman"/>
          <w:color w:val="auto"/>
          <w:sz w:val="28"/>
          <w:szCs w:val="28"/>
          <w:lang w:bidi="ar-SA"/>
        </w:rPr>
        <w:t xml:space="preserve">графические обозначения и </w:t>
      </w:r>
      <w:proofErr w:type="spellStart"/>
      <w:r w:rsidRPr="00AF25B2">
        <w:rPr>
          <w:rFonts w:ascii="Times New Roman" w:hAnsi="Times New Roman" w:cs="Times New Roman"/>
          <w:color w:val="auto"/>
          <w:sz w:val="28"/>
          <w:szCs w:val="28"/>
          <w:lang w:bidi="ar-SA"/>
        </w:rPr>
        <w:t>изображенияэлементов</w:t>
      </w:r>
      <w:proofErr w:type="spellEnd"/>
      <w:r w:rsidRPr="00AF25B2">
        <w:rPr>
          <w:rFonts w:ascii="Times New Roman" w:hAnsi="Times New Roman" w:cs="Times New Roman"/>
          <w:color w:val="auto"/>
          <w:sz w:val="28"/>
          <w:szCs w:val="28"/>
          <w:lang w:bidi="ar-SA"/>
        </w:rPr>
        <w:t xml:space="preserve"> генеральных планов и сооружений транспорта</w:t>
      </w:r>
      <w:r w:rsidRPr="00AF25B2">
        <w:rPr>
          <w:rFonts w:ascii="Times New Roman" w:hAnsi="Times New Roman" w:cs="Times New Roman"/>
          <w:color w:val="auto"/>
          <w:sz w:val="28"/>
          <w:szCs w:val="28"/>
        </w:rPr>
        <w:t>.</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52024-2003 Услуги физкультурно-оздоровительные и спортивные. Общие требования;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52025-2003 Услуги физкультурно-оздоровительные и спортивные. Требования безопасности потребителей;</w:t>
      </w:r>
    </w:p>
    <w:p w:rsidR="00A15700" w:rsidRPr="00AF25B2" w:rsidRDefault="00A15700" w:rsidP="00A15700">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F25B2">
        <w:rPr>
          <w:sz w:val="28"/>
          <w:szCs w:val="28"/>
        </w:rPr>
        <w:t>ГОСТ Р 53102-2015</w:t>
      </w:r>
      <w:r w:rsidRPr="00AF25B2">
        <w:rPr>
          <w:sz w:val="28"/>
          <w:szCs w:val="28"/>
        </w:rPr>
        <w:tab/>
        <w:t>«Оборудование</w:t>
      </w:r>
      <w:r w:rsidRPr="00AF25B2">
        <w:rPr>
          <w:sz w:val="28"/>
          <w:szCs w:val="28"/>
        </w:rPr>
        <w:tab/>
        <w:t>детских</w:t>
      </w:r>
      <w:r w:rsidRPr="00AF25B2">
        <w:rPr>
          <w:sz w:val="28"/>
          <w:szCs w:val="28"/>
        </w:rPr>
        <w:tab/>
      </w:r>
      <w:proofErr w:type="spellStart"/>
      <w:r w:rsidRPr="00AF25B2">
        <w:rPr>
          <w:sz w:val="28"/>
          <w:szCs w:val="28"/>
        </w:rPr>
        <w:t>игровыхплощадок</w:t>
      </w:r>
      <w:proofErr w:type="gramStart"/>
      <w:r w:rsidRPr="00AF25B2">
        <w:rPr>
          <w:sz w:val="28"/>
          <w:szCs w:val="28"/>
        </w:rPr>
        <w:t>.Т</w:t>
      </w:r>
      <w:proofErr w:type="gramEnd"/>
      <w:r w:rsidRPr="00AF25B2">
        <w:rPr>
          <w:sz w:val="28"/>
          <w:szCs w:val="28"/>
        </w:rPr>
        <w:t>ермины</w:t>
      </w:r>
      <w:proofErr w:type="spellEnd"/>
      <w:r w:rsidRPr="00AF25B2">
        <w:rPr>
          <w:sz w:val="28"/>
          <w:szCs w:val="28"/>
        </w:rPr>
        <w:t xml:space="preserve"> и определения»;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A15700" w:rsidRPr="00AF25B2" w:rsidRDefault="00A15700" w:rsidP="00A15700">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52167-2012</w:t>
      </w:r>
      <w:r w:rsidRPr="00AF25B2">
        <w:rPr>
          <w:sz w:val="28"/>
          <w:szCs w:val="28"/>
        </w:rPr>
        <w:tab/>
        <w:t>«Оборудование</w:t>
      </w:r>
      <w:r w:rsidRPr="00AF25B2">
        <w:rPr>
          <w:sz w:val="28"/>
          <w:szCs w:val="28"/>
        </w:rPr>
        <w:tab/>
        <w:t>детских</w:t>
      </w:r>
      <w:r w:rsidRPr="00AF25B2">
        <w:rPr>
          <w:sz w:val="28"/>
          <w:szCs w:val="28"/>
        </w:rPr>
        <w:tab/>
        <w:t>игровых</w:t>
      </w:r>
      <w:r w:rsidRPr="00AF25B2">
        <w:rPr>
          <w:sz w:val="28"/>
          <w:szCs w:val="28"/>
        </w:rPr>
        <w:tab/>
        <w:t>площадок.</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Безопасность конструкции и методы испытаний качелей. Общие требования»;</w:t>
      </w:r>
    </w:p>
    <w:p w:rsidR="00A15700" w:rsidRPr="00AF25B2" w:rsidRDefault="00A15700" w:rsidP="00A15700">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52168-2012</w:t>
      </w:r>
      <w:r w:rsidRPr="00AF25B2">
        <w:rPr>
          <w:sz w:val="28"/>
          <w:szCs w:val="28"/>
        </w:rPr>
        <w:tab/>
        <w:t>«Оборудование</w:t>
      </w:r>
      <w:r w:rsidRPr="00AF25B2">
        <w:rPr>
          <w:sz w:val="28"/>
          <w:szCs w:val="28"/>
        </w:rPr>
        <w:tab/>
        <w:t>детских</w:t>
      </w:r>
      <w:r w:rsidRPr="00AF25B2">
        <w:rPr>
          <w:sz w:val="28"/>
          <w:szCs w:val="28"/>
        </w:rPr>
        <w:tab/>
        <w:t>игровых</w:t>
      </w:r>
      <w:r w:rsidRPr="00AF25B2">
        <w:rPr>
          <w:sz w:val="28"/>
          <w:szCs w:val="28"/>
        </w:rPr>
        <w:tab/>
        <w:t>площадок.</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Безопасность конструкции и методы испытаний горок. Общие требования»;</w:t>
      </w:r>
    </w:p>
    <w:p w:rsidR="00A15700" w:rsidRPr="00AF25B2" w:rsidRDefault="00A15700" w:rsidP="00A15700">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52299-2013</w:t>
      </w:r>
      <w:r w:rsidRPr="00AF25B2">
        <w:rPr>
          <w:sz w:val="28"/>
          <w:szCs w:val="28"/>
        </w:rPr>
        <w:tab/>
        <w:t>«Оборудование</w:t>
      </w:r>
      <w:r w:rsidRPr="00AF25B2">
        <w:rPr>
          <w:sz w:val="28"/>
          <w:szCs w:val="28"/>
        </w:rPr>
        <w:tab/>
        <w:t>детских</w:t>
      </w:r>
      <w:r w:rsidRPr="00AF25B2">
        <w:rPr>
          <w:sz w:val="28"/>
          <w:szCs w:val="28"/>
        </w:rPr>
        <w:tab/>
        <w:t>игровых</w:t>
      </w:r>
      <w:r w:rsidRPr="00AF25B2">
        <w:rPr>
          <w:sz w:val="28"/>
          <w:szCs w:val="28"/>
        </w:rPr>
        <w:tab/>
        <w:t>площадок.</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Безопасность конструкции и методы испытаний качалок. Общие требования»;</w:t>
      </w:r>
    </w:p>
    <w:p w:rsidR="00A15700" w:rsidRPr="00AF25B2" w:rsidRDefault="00A15700" w:rsidP="00A15700">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52300-2013</w:t>
      </w:r>
      <w:r w:rsidRPr="00AF25B2">
        <w:rPr>
          <w:sz w:val="28"/>
          <w:szCs w:val="28"/>
        </w:rPr>
        <w:tab/>
        <w:t>«Оборудование</w:t>
      </w:r>
      <w:r w:rsidRPr="00AF25B2">
        <w:rPr>
          <w:sz w:val="28"/>
          <w:szCs w:val="28"/>
        </w:rPr>
        <w:tab/>
        <w:t>детских</w:t>
      </w:r>
      <w:r w:rsidRPr="00AF25B2">
        <w:rPr>
          <w:sz w:val="28"/>
          <w:szCs w:val="28"/>
        </w:rPr>
        <w:tab/>
        <w:t>игровых</w:t>
      </w:r>
      <w:r w:rsidRPr="00AF25B2">
        <w:rPr>
          <w:sz w:val="28"/>
          <w:szCs w:val="28"/>
        </w:rPr>
        <w:tab/>
        <w:t>площадок.</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Безопасность конструкции и методы испытаний каруселей. Общие требования»;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A15700" w:rsidRPr="00AF25B2" w:rsidRDefault="00A15700" w:rsidP="00A15700">
      <w:pPr>
        <w:pStyle w:val="22"/>
        <w:shd w:val="clear" w:color="auto" w:fill="auto"/>
        <w:tabs>
          <w:tab w:val="right" w:pos="1276"/>
          <w:tab w:val="right" w:pos="5694"/>
          <w:tab w:val="right" w:pos="6898"/>
          <w:tab w:val="right" w:pos="8180"/>
          <w:tab w:val="right" w:pos="9624"/>
        </w:tabs>
        <w:spacing w:before="0" w:after="0" w:line="240" w:lineRule="auto"/>
        <w:ind w:firstLine="426"/>
        <w:jc w:val="both"/>
        <w:rPr>
          <w:sz w:val="28"/>
          <w:szCs w:val="28"/>
        </w:rPr>
      </w:pPr>
      <w:r w:rsidRPr="00AF25B2">
        <w:rPr>
          <w:sz w:val="28"/>
          <w:szCs w:val="28"/>
        </w:rPr>
        <w:t>ГОСТ</w:t>
      </w:r>
      <w:r w:rsidRPr="00AF25B2">
        <w:rPr>
          <w:sz w:val="28"/>
          <w:szCs w:val="28"/>
        </w:rPr>
        <w:tab/>
        <w:t>Р52301-2013«Оборудование</w:t>
      </w:r>
      <w:r w:rsidRPr="00AF25B2">
        <w:rPr>
          <w:sz w:val="28"/>
          <w:szCs w:val="28"/>
        </w:rPr>
        <w:tab/>
        <w:t>детских</w:t>
      </w:r>
      <w:r w:rsidRPr="00AF25B2">
        <w:rPr>
          <w:sz w:val="28"/>
          <w:szCs w:val="28"/>
        </w:rPr>
        <w:tab/>
        <w:t>игровых</w:t>
      </w:r>
      <w:r w:rsidRPr="00AF25B2">
        <w:rPr>
          <w:sz w:val="28"/>
          <w:szCs w:val="28"/>
        </w:rPr>
        <w:tab/>
        <w:t>площадок.</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Безопасность при эксплуатации. Общие требования»;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w:t>
      </w:r>
      <w:r w:rsidRPr="00AF25B2">
        <w:rPr>
          <w:sz w:val="28"/>
          <w:szCs w:val="28"/>
          <w:lang w:val="en-US" w:bidi="en-US"/>
        </w:rPr>
        <w:t>EH</w:t>
      </w:r>
      <w:r w:rsidRPr="00AF25B2">
        <w:rPr>
          <w:sz w:val="28"/>
          <w:szCs w:val="28"/>
        </w:rPr>
        <w:t>1177-2013 «</w:t>
      </w:r>
      <w:proofErr w:type="spellStart"/>
      <w:r w:rsidRPr="00AF25B2">
        <w:rPr>
          <w:sz w:val="28"/>
          <w:szCs w:val="28"/>
        </w:rPr>
        <w:t>Ударопоглощающие</w:t>
      </w:r>
      <w:proofErr w:type="spellEnd"/>
      <w:r w:rsidRPr="00AF25B2">
        <w:rPr>
          <w:sz w:val="28"/>
          <w:szCs w:val="28"/>
        </w:rPr>
        <w:t xml:space="preserve"> покрытия детских игровых площадок. Требования безопасности и методы испытаний»;</w:t>
      </w:r>
    </w:p>
    <w:p w:rsidR="00A15700" w:rsidRPr="00AF25B2" w:rsidRDefault="00A15700" w:rsidP="00A15700">
      <w:pPr>
        <w:pStyle w:val="22"/>
        <w:shd w:val="clear" w:color="auto" w:fill="auto"/>
        <w:tabs>
          <w:tab w:val="left" w:pos="1418"/>
          <w:tab w:val="left" w:pos="1843"/>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55677-2013 «Оборудование детских спортивных площадок. Безопасность конструкций и методы испытания. Общие требования»;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55678-2013 «Оборудование детских спортивных площадок. Безопасность конструкций и методы испытания спортивно-развивающего </w:t>
      </w:r>
      <w:r w:rsidRPr="00AF25B2">
        <w:rPr>
          <w:sz w:val="28"/>
          <w:szCs w:val="28"/>
        </w:rPr>
        <w:lastRenderedPageBreak/>
        <w:t>оборудования»;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55679-2013 Оборудование детских спортивных площадок. Безопасность при эксплуатации;</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52766-2007 «Дороги автомобильные общего пользования. Элементы обустройства»;</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33127-2014 «Дороги автомобильные общего пользования. Ограждения дорожные. Классификация»;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26213-91 Почвы. Методы определения органического вещества;</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53381-2009. Почвы и грунты. Грунты питательные. Технические условия»;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17.4.3.04-85 «Охрана природы. Почвы. Общие требования к контролю и охране от загрязнения»;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17.4.3.07-2001 «Охрана природы. Почвы. Требования к свойствам осадков сточных вод при использовании их в качестве удобрения»;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28329-89 Озеленение городов. Термины и определения;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24835-81 Саженцы деревьев и кустарников. Технические условия;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24909-81 Саженцы деревьев декоративных лиственных пород. Технические условия;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25769-83 Саженцы деревьев хвойных пород для озеленения городов. Технические условия;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51232-98 «Вода питьевая»;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2761-84 «Охрана природы. Гидросфера. Правила выбора и оценка качества источников централизованного хозяйственно-питьевого водоснабжения»;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 xml:space="preserve">ГОСТ </w:t>
      </w:r>
      <w:proofErr w:type="gramStart"/>
      <w:r w:rsidRPr="00AF25B2">
        <w:rPr>
          <w:sz w:val="28"/>
          <w:szCs w:val="28"/>
        </w:rPr>
        <w:t>Р</w:t>
      </w:r>
      <w:proofErr w:type="gramEnd"/>
      <w:r w:rsidRPr="00AF25B2">
        <w:rPr>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ГОСТ 23407-78 «Ограждения инвентарные строительных площадок и участков производства строительно-монтажных работ»;</w:t>
      </w:r>
    </w:p>
    <w:p w:rsidR="00A15700" w:rsidRPr="00AF25B2" w:rsidRDefault="00A15700" w:rsidP="00A15700">
      <w:pPr>
        <w:pStyle w:val="13"/>
        <w:keepNext/>
        <w:keepLines/>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b w:val="0"/>
          <w:sz w:val="28"/>
          <w:szCs w:val="28"/>
        </w:rPr>
      </w:pPr>
      <w:r w:rsidRPr="00AF25B2">
        <w:rPr>
          <w:b w:val="0"/>
          <w:sz w:val="28"/>
          <w:szCs w:val="28"/>
        </w:rPr>
        <w:lastRenderedPageBreak/>
        <w:t xml:space="preserve">Приказ </w:t>
      </w:r>
      <w:proofErr w:type="spellStart"/>
      <w:r w:rsidRPr="00AF25B2">
        <w:rPr>
          <w:b w:val="0"/>
          <w:sz w:val="28"/>
          <w:szCs w:val="28"/>
        </w:rPr>
        <w:t>МинСтроя</w:t>
      </w:r>
      <w:proofErr w:type="spellEnd"/>
      <w:r w:rsidRPr="00AF25B2">
        <w:rPr>
          <w:b w:val="0"/>
          <w:sz w:val="28"/>
          <w:szCs w:val="28"/>
        </w:rPr>
        <w:t xml:space="preserve"> РФ №711/</w:t>
      </w:r>
      <w:proofErr w:type="spellStart"/>
      <w:proofErr w:type="gramStart"/>
      <w:r w:rsidRPr="00AF25B2">
        <w:rPr>
          <w:b w:val="0"/>
          <w:sz w:val="28"/>
          <w:szCs w:val="28"/>
        </w:rPr>
        <w:t>пр</w:t>
      </w:r>
      <w:proofErr w:type="spellEnd"/>
      <w:proofErr w:type="gramEnd"/>
      <w:r w:rsidRPr="00AF25B2">
        <w:rPr>
          <w:b w:val="0"/>
          <w:sz w:val="28"/>
          <w:szCs w:val="28"/>
        </w:rPr>
        <w:t xml:space="preserve"> от 13.04.2017 «Об утверждении методических рекомендаций для подготовки </w:t>
      </w:r>
      <w:proofErr w:type="spellStart"/>
      <w:r w:rsidRPr="00AF25B2">
        <w:rPr>
          <w:b w:val="0"/>
          <w:sz w:val="28"/>
          <w:szCs w:val="28"/>
        </w:rPr>
        <w:t>правилблагоустройства</w:t>
      </w:r>
      <w:proofErr w:type="spellEnd"/>
      <w:r w:rsidRPr="00AF25B2">
        <w:rPr>
          <w:b w:val="0"/>
          <w:sz w:val="28"/>
          <w:szCs w:val="28"/>
        </w:rPr>
        <w:t xml:space="preserve"> территорий поселений, городских </w:t>
      </w:r>
      <w:proofErr w:type="spellStart"/>
      <w:r w:rsidRPr="00AF25B2">
        <w:rPr>
          <w:b w:val="0"/>
          <w:sz w:val="28"/>
          <w:szCs w:val="28"/>
        </w:rPr>
        <w:t>округов,</w:t>
      </w:r>
      <w:bookmarkStart w:id="11" w:name="bookmark4"/>
      <w:r w:rsidRPr="00AF25B2">
        <w:rPr>
          <w:b w:val="0"/>
          <w:sz w:val="28"/>
          <w:szCs w:val="28"/>
        </w:rPr>
        <w:t>внутригородских</w:t>
      </w:r>
      <w:proofErr w:type="spellEnd"/>
      <w:r w:rsidRPr="00AF25B2">
        <w:rPr>
          <w:b w:val="0"/>
          <w:sz w:val="28"/>
          <w:szCs w:val="28"/>
        </w:rPr>
        <w:t xml:space="preserve"> районов</w:t>
      </w:r>
      <w:bookmarkEnd w:id="11"/>
      <w:r w:rsidRPr="00AF25B2">
        <w:rPr>
          <w:b w:val="0"/>
          <w:sz w:val="28"/>
          <w:szCs w:val="28"/>
        </w:rPr>
        <w:t>».</w:t>
      </w:r>
    </w:p>
    <w:p w:rsidR="00A15700" w:rsidRPr="00AF25B2" w:rsidRDefault="00A15700" w:rsidP="00A15700">
      <w:pPr>
        <w:pStyle w:val="22"/>
        <w:shd w:val="clear" w:color="auto" w:fill="auto"/>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426"/>
        <w:jc w:val="both"/>
        <w:rPr>
          <w:sz w:val="28"/>
          <w:szCs w:val="28"/>
        </w:rPr>
      </w:pPr>
      <w:r w:rsidRPr="00AF25B2">
        <w:rPr>
          <w:sz w:val="28"/>
          <w:szCs w:val="28"/>
        </w:rPr>
        <w:t>Иные своды правил и стандарты, применяемые при осуществлении деятельности по благоустройству.</w:t>
      </w:r>
    </w:p>
    <w:p w:rsidR="00A15700" w:rsidRPr="00AF25B2" w:rsidRDefault="00A15700" w:rsidP="00A15700">
      <w:pPr>
        <w:pStyle w:val="14"/>
        <w:rPr>
          <w:color w:val="auto"/>
        </w:rPr>
      </w:pPr>
    </w:p>
    <w:p w:rsidR="00A15700" w:rsidRPr="00AF25B2" w:rsidRDefault="00A15700" w:rsidP="00A15700">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426"/>
        <w:jc w:val="both"/>
        <w:rPr>
          <w:rFonts w:cs="Times New Roman"/>
          <w:b w:val="0"/>
          <w:sz w:val="28"/>
          <w:szCs w:val="28"/>
        </w:rPr>
      </w:pPr>
      <w:r w:rsidRPr="00AF25B2">
        <w:rPr>
          <w:rFonts w:cs="Times New Roman"/>
          <w:b w:val="0"/>
          <w:sz w:val="28"/>
          <w:szCs w:val="28"/>
        </w:rPr>
        <w:t>Приложение Д.Порядок содержания строительных площадок.</w:t>
      </w:r>
    </w:p>
    <w:bookmarkStart w:id="12" w:name="_Toc37759143"/>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 w:firstLine="425"/>
        <w:jc w:val="both"/>
        <w:rPr>
          <w:rFonts w:ascii="Times New Roman" w:hAnsi="Times New Roman" w:cs="Times New Roman"/>
          <w:color w:val="auto"/>
          <w:sz w:val="28"/>
          <w:szCs w:val="28"/>
          <w:lang w:bidi="ar-SA"/>
        </w:rPr>
      </w:pPr>
      <w:r w:rsidRPr="00AF25B2">
        <w:rPr>
          <w:rFonts w:ascii="Times New Roman" w:hAnsi="Times New Roman" w:cs="Times New Roman"/>
          <w:color w:val="auto"/>
        </w:rPr>
        <w:fldChar w:fldCharType="begin"/>
      </w:r>
      <w:r w:rsidRPr="00AF25B2">
        <w:rPr>
          <w:rFonts w:ascii="Times New Roman" w:hAnsi="Times New Roman" w:cs="Times New Roman"/>
          <w:color w:val="auto"/>
        </w:rPr>
        <w:instrText xml:space="preserve"> HYPERLINK "file:///C:\\Рабочий%20стол\\РАБОЧИЕ%20ДОКУМЕНТЫ\\Благоустройство\\2017%20год\\10.%20Октябрь\\типовые%20правила.docx" \l "_Toc37759155" </w:instrText>
      </w:r>
      <w:r w:rsidRPr="00AF25B2">
        <w:rPr>
          <w:rFonts w:ascii="Times New Roman" w:hAnsi="Times New Roman" w:cs="Times New Roman"/>
          <w:color w:val="auto"/>
        </w:rPr>
        <w:fldChar w:fldCharType="separate"/>
      </w:r>
      <w:proofErr w:type="spellStart"/>
      <w:r w:rsidRPr="00AF25B2">
        <w:rPr>
          <w:rStyle w:val="a3"/>
          <w:color w:val="auto"/>
          <w:sz w:val="28"/>
          <w:szCs w:val="28"/>
        </w:rPr>
        <w:t>ПриложениеЕ</w:t>
      </w:r>
      <w:proofErr w:type="spellEnd"/>
      <w:r w:rsidRPr="00AF25B2">
        <w:rPr>
          <w:rFonts w:ascii="Times New Roman" w:hAnsi="Times New Roman" w:cs="Times New Roman"/>
          <w:color w:val="auto"/>
        </w:rPr>
        <w:fldChar w:fldCharType="end"/>
      </w:r>
      <w:r w:rsidRPr="00AF25B2">
        <w:rPr>
          <w:rFonts w:ascii="Times New Roman" w:hAnsi="Times New Roman" w:cs="Times New Roman"/>
          <w:color w:val="auto"/>
          <w:sz w:val="28"/>
          <w:szCs w:val="28"/>
        </w:rPr>
        <w:t xml:space="preserve">. </w:t>
      </w:r>
      <w:r w:rsidRPr="00AF25B2">
        <w:rPr>
          <w:rFonts w:ascii="Times New Roman" w:hAnsi="Times New Roman" w:cs="Times New Roman"/>
          <w:color w:val="auto"/>
          <w:sz w:val="28"/>
          <w:szCs w:val="28"/>
          <w:lang w:bidi="ar-SA"/>
        </w:rPr>
        <w:t xml:space="preserve">Правила по оформлению и размещению вывесок и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 w:firstLine="425"/>
        <w:jc w:val="both"/>
        <w:rPr>
          <w:rFonts w:ascii="Times New Roman" w:hAnsi="Times New Roman" w:cs="Times New Roman"/>
          <w:color w:val="auto"/>
          <w:sz w:val="28"/>
          <w:szCs w:val="28"/>
          <w:lang w:bidi="ar-SA"/>
        </w:rPr>
      </w:pPr>
      <w:r w:rsidRPr="00AF25B2">
        <w:rPr>
          <w:rFonts w:ascii="Times New Roman" w:hAnsi="Times New Roman" w:cs="Times New Roman"/>
          <w:color w:val="auto"/>
          <w:sz w:val="28"/>
          <w:szCs w:val="28"/>
          <w:lang w:bidi="ar-SA"/>
        </w:rPr>
        <w:t>информации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5"/>
        <w:jc w:val="both"/>
        <w:outlineLvl w:val="1"/>
        <w:rPr>
          <w:rFonts w:ascii="Times New Roman" w:hAnsi="Times New Roman" w:cs="Times New Roman"/>
          <w:b/>
          <w:color w:val="auto"/>
        </w:rPr>
      </w:pPr>
      <w:r w:rsidRPr="00AF25B2">
        <w:rPr>
          <w:rFonts w:ascii="Times New Roman" w:hAnsi="Times New Roman" w:cs="Times New Roman"/>
          <w:color w:val="auto"/>
          <w:sz w:val="28"/>
          <w:szCs w:val="28"/>
          <w:lang w:bidi="ar-SA"/>
        </w:rPr>
        <w:t xml:space="preserve">Приложение Ж. </w:t>
      </w:r>
      <w:r w:rsidRPr="00AF25B2">
        <w:rPr>
          <w:rFonts w:ascii="Times New Roman" w:hAnsi="Times New Roman" w:cs="Times New Roman"/>
          <w:color w:val="auto"/>
          <w:sz w:val="28"/>
          <w:szCs w:val="28"/>
        </w:rPr>
        <w:t>Положение об уборке территории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rFonts w:ascii="Times New Roman" w:hAnsi="Times New Roman" w:cs="Times New Roman"/>
          <w:b/>
          <w:color w:val="auto"/>
        </w:rPr>
      </w:pPr>
      <w:r w:rsidRPr="00AF25B2">
        <w:rPr>
          <w:rFonts w:ascii="Times New Roman" w:hAnsi="Times New Roman" w:cs="Times New Roman"/>
          <w:color w:val="auto"/>
          <w:sz w:val="28"/>
          <w:szCs w:val="28"/>
          <w:lang w:bidi="ar-SA"/>
        </w:rPr>
        <w:t xml:space="preserve">Приложение И. </w:t>
      </w:r>
      <w:r w:rsidRPr="00AF25B2">
        <w:rPr>
          <w:rFonts w:ascii="Times New Roman" w:hAnsi="Times New Roman" w:cs="Times New Roman"/>
          <w:color w:val="auto"/>
          <w:sz w:val="28"/>
          <w:szCs w:val="28"/>
        </w:rPr>
        <w:t>Порядок содержания элементов благоустройства</w:t>
      </w:r>
    </w:p>
    <w:p w:rsidR="00A15700" w:rsidRPr="00AF25B2" w:rsidRDefault="00A15700" w:rsidP="00A15700">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cs="Times New Roman"/>
          <w:b w:val="0"/>
          <w:bCs w:val="0"/>
          <w:szCs w:val="24"/>
        </w:rPr>
      </w:pPr>
    </w:p>
    <w:p w:rsidR="008A43AA" w:rsidRDefault="008A43AA" w:rsidP="00A15700">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rFonts w:cs="Times New Roman"/>
          <w:b w:val="0"/>
          <w:bCs w:val="0"/>
          <w:szCs w:val="24"/>
        </w:rPr>
      </w:pPr>
      <w:bookmarkStart w:id="13" w:name="_Toc37759155"/>
      <w:bookmarkStart w:id="14" w:name="PO0000645"/>
      <w:bookmarkEnd w:id="12"/>
    </w:p>
    <w:p w:rsidR="00A15700" w:rsidRPr="00AF25B2" w:rsidRDefault="00A15700" w:rsidP="00A15700">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rFonts w:cs="Times New Roman"/>
          <w:b w:val="0"/>
          <w:bCs w:val="0"/>
          <w:szCs w:val="24"/>
        </w:rPr>
      </w:pPr>
      <w:r w:rsidRPr="00AF25B2">
        <w:rPr>
          <w:rFonts w:cs="Times New Roman"/>
          <w:b w:val="0"/>
          <w:bCs w:val="0"/>
          <w:szCs w:val="24"/>
        </w:rPr>
        <w:t xml:space="preserve">ПРИЛОЖЕНИЕ </w:t>
      </w:r>
      <w:bookmarkEnd w:id="13"/>
      <w:r w:rsidRPr="00AF25B2">
        <w:rPr>
          <w:rFonts w:cs="Times New Roman"/>
          <w:b w:val="0"/>
          <w:bCs w:val="0"/>
          <w:szCs w:val="24"/>
        </w:rPr>
        <w:t>Д</w:t>
      </w:r>
    </w:p>
    <w:bookmarkEnd w:id="5"/>
    <w:bookmarkEnd w:id="14"/>
    <w:p w:rsidR="00A15700" w:rsidRPr="00AF25B2" w:rsidRDefault="00A15700" w:rsidP="00A15700">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AF25B2">
        <w:rPr>
          <w:rFonts w:cs="Times New Roman"/>
          <w:szCs w:val="24"/>
        </w:rPr>
        <w:t>ПОРЯДОК СОДЕРЖАНИЯ СТРОИТЕЛЬНЫХ ПЛОЩАДОК</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Установить по периметру строительной площадки </w:t>
      </w:r>
      <w:proofErr w:type="spellStart"/>
      <w:r w:rsidRPr="00AF25B2">
        <w:rPr>
          <w:rFonts w:ascii="Times New Roman" w:hAnsi="Times New Roman" w:cs="Times New Roman"/>
          <w:color w:val="auto"/>
          <w:sz w:val="28"/>
          <w:szCs w:val="28"/>
        </w:rPr>
        <w:t>ограждение</w:t>
      </w:r>
      <w:proofErr w:type="gramStart"/>
      <w:r w:rsidRPr="00AF25B2">
        <w:rPr>
          <w:rFonts w:ascii="Times New Roman" w:hAnsi="Times New Roman" w:cs="Times New Roman"/>
          <w:color w:val="auto"/>
          <w:sz w:val="28"/>
          <w:szCs w:val="28"/>
        </w:rPr>
        <w:t>,к</w:t>
      </w:r>
      <w:proofErr w:type="gramEnd"/>
      <w:r w:rsidRPr="00AF25B2">
        <w:rPr>
          <w:rFonts w:ascii="Times New Roman" w:hAnsi="Times New Roman" w:cs="Times New Roman"/>
          <w:color w:val="auto"/>
          <w:sz w:val="28"/>
          <w:szCs w:val="28"/>
        </w:rPr>
        <w:t>онструкция</w:t>
      </w:r>
      <w:proofErr w:type="spellEnd"/>
      <w:r w:rsidRPr="00AF25B2">
        <w:rPr>
          <w:rFonts w:ascii="Times New Roman" w:hAnsi="Times New Roman" w:cs="Times New Roman"/>
          <w:color w:val="auto"/>
          <w:sz w:val="28"/>
          <w:szCs w:val="28"/>
        </w:rPr>
        <w:t xml:space="preserve"> которого должна удовлетворять в том числе следующим требованиям:</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панели ограждений должны быть выполнены из однородных материалов;</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повреждение ограждений необходимо устранять незамедлительно;</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w:t>
      </w:r>
      <w:r w:rsidRPr="00AF25B2">
        <w:rPr>
          <w:rFonts w:ascii="Times New Roman" w:hAnsi="Times New Roman" w:cs="Times New Roman"/>
          <w:color w:val="auto"/>
          <w:sz w:val="28"/>
          <w:szCs w:val="28"/>
        </w:rPr>
        <w:lastRenderedPageBreak/>
        <w:t>въезда/выезда на строительную площадку, кроме того, в данных местах надлежит установка знаков «Берегись автомобиля»);</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конструкция тротуара для прохода пешеходов должна быть шириной не менее 1,2 м;</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A15700" w:rsidRPr="00AF25B2" w:rsidRDefault="00A15700" w:rsidP="00A15700">
      <w:pPr>
        <w:widowControl/>
        <w:numPr>
          <w:ilvl w:val="1"/>
          <w:numId w:val="22"/>
        </w:numPr>
        <w:shd w:val="clear" w:color="auto" w:fill="FFFFFF"/>
        <w:tabs>
          <w:tab w:val="num" w:pos="709"/>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proofErr w:type="gramStart"/>
      <w:r w:rsidRPr="00AF25B2">
        <w:rPr>
          <w:rFonts w:ascii="Times New Roman" w:hAnsi="Times New Roman" w:cs="Times New Roman"/>
          <w:color w:val="auto"/>
          <w:sz w:val="28"/>
          <w:szCs w:val="28"/>
        </w:rPr>
        <w:t xml:space="preserve">При въезде на строительную площадку установить информационный щит размером не менее 1,5 </w:t>
      </w:r>
      <w:proofErr w:type="spellStart"/>
      <w:r w:rsidRPr="00AF25B2">
        <w:rPr>
          <w:rFonts w:ascii="Times New Roman" w:hAnsi="Times New Roman" w:cs="Times New Roman"/>
          <w:color w:val="auto"/>
          <w:sz w:val="28"/>
          <w:szCs w:val="28"/>
        </w:rPr>
        <w:t>x</w:t>
      </w:r>
      <w:proofErr w:type="spellEnd"/>
      <w:r w:rsidRPr="00AF25B2">
        <w:rPr>
          <w:rFonts w:ascii="Times New Roman" w:hAnsi="Times New Roman" w:cs="Times New Roman"/>
          <w:color w:val="auto"/>
          <w:sz w:val="28"/>
          <w:szCs w:val="28"/>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AF25B2">
        <w:rPr>
          <w:rFonts w:ascii="Times New Roman" w:hAnsi="Times New Roman" w:cs="Times New Roman"/>
          <w:color w:val="auto"/>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w:t>
      </w:r>
      <w:proofErr w:type="spellStart"/>
      <w:r w:rsidRPr="00AF25B2">
        <w:rPr>
          <w:rFonts w:ascii="Times New Roman" w:hAnsi="Times New Roman" w:cs="Times New Roman"/>
          <w:color w:val="auto"/>
          <w:sz w:val="28"/>
          <w:szCs w:val="28"/>
        </w:rPr>
        <w:t>графическогоизображения</w:t>
      </w:r>
      <w:proofErr w:type="spellEnd"/>
      <w:r w:rsidRPr="00AF25B2">
        <w:rPr>
          <w:rFonts w:ascii="Times New Roman" w:hAnsi="Times New Roman" w:cs="Times New Roman"/>
          <w:color w:val="auto"/>
          <w:sz w:val="28"/>
          <w:szCs w:val="28"/>
        </w:rPr>
        <w:t xml:space="preserve"> строящегося (реконструируемого) объекта не требуется;</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w:t>
      </w:r>
      <w:proofErr w:type="spellStart"/>
      <w:r w:rsidRPr="00AF25B2">
        <w:rPr>
          <w:rFonts w:ascii="Times New Roman" w:hAnsi="Times New Roman" w:cs="Times New Roman"/>
          <w:color w:val="auto"/>
          <w:sz w:val="28"/>
          <w:szCs w:val="28"/>
        </w:rPr>
        <w:t>маломобильных</w:t>
      </w:r>
      <w:proofErr w:type="spellEnd"/>
      <w:r w:rsidRPr="00AF25B2">
        <w:rPr>
          <w:rFonts w:ascii="Times New Roman" w:hAnsi="Times New Roman" w:cs="Times New Roman"/>
          <w:color w:val="auto"/>
          <w:sz w:val="28"/>
          <w:szCs w:val="28"/>
        </w:rPr>
        <w:t xml:space="preserve"> групп населения;</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F25B2">
        <w:rPr>
          <w:rFonts w:ascii="Times New Roman" w:hAnsi="Times New Roman" w:cs="Times New Roman"/>
          <w:color w:val="auto"/>
          <w:sz w:val="28"/>
          <w:szCs w:val="28"/>
        </w:rPr>
        <w:t>илосборными</w:t>
      </w:r>
      <w:proofErr w:type="spellEnd"/>
      <w:r w:rsidRPr="00AF25B2">
        <w:rPr>
          <w:rFonts w:ascii="Times New Roman" w:hAnsi="Times New Roman" w:cs="Times New Roman"/>
          <w:color w:val="auto"/>
          <w:sz w:val="28"/>
          <w:szCs w:val="28"/>
        </w:rPr>
        <w:t xml:space="preserve"> контейнерами, (следует использовать моечные посты автотранспорта </w:t>
      </w:r>
      <w:r w:rsidRPr="00AF25B2">
        <w:rPr>
          <w:rFonts w:ascii="Times New Roman" w:hAnsi="Times New Roman" w:cs="Times New Roman"/>
          <w:color w:val="auto"/>
          <w:sz w:val="28"/>
          <w:szCs w:val="28"/>
        </w:rPr>
        <w:lastRenderedPageBreak/>
        <w:t xml:space="preserve">заводского изготовления с замкнутым циклом </w:t>
      </w:r>
      <w:proofErr w:type="spellStart"/>
      <w:r w:rsidRPr="00AF25B2">
        <w:rPr>
          <w:rFonts w:ascii="Times New Roman" w:hAnsi="Times New Roman" w:cs="Times New Roman"/>
          <w:color w:val="auto"/>
          <w:sz w:val="28"/>
          <w:szCs w:val="28"/>
        </w:rPr>
        <w:t>водооборота</w:t>
      </w:r>
      <w:proofErr w:type="spellEnd"/>
      <w:r w:rsidRPr="00AF25B2">
        <w:rPr>
          <w:rFonts w:ascii="Times New Roman" w:hAnsi="Times New Roman" w:cs="Times New Roman"/>
          <w:color w:val="auto"/>
          <w:sz w:val="28"/>
          <w:szCs w:val="28"/>
        </w:rPr>
        <w:t xml:space="preserve"> и утилизацией стоков);</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Выполнить работы по устройству постоянных и временных внутриплощадочных проездов;</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Осуществлять в случае необходимости вывоз снега, собранного с территорий строительных площадок, на специально оборудованные </w:t>
      </w:r>
      <w:proofErr w:type="spellStart"/>
      <w:r w:rsidRPr="00AF25B2">
        <w:rPr>
          <w:rFonts w:ascii="Times New Roman" w:hAnsi="Times New Roman" w:cs="Times New Roman"/>
          <w:color w:val="auto"/>
          <w:sz w:val="28"/>
          <w:szCs w:val="28"/>
        </w:rPr>
        <w:t>снегоприемные</w:t>
      </w:r>
      <w:proofErr w:type="spellEnd"/>
      <w:r w:rsidRPr="00AF25B2">
        <w:rPr>
          <w:rFonts w:ascii="Times New Roman" w:hAnsi="Times New Roman" w:cs="Times New Roman"/>
          <w:color w:val="auto"/>
          <w:sz w:val="28"/>
          <w:szCs w:val="28"/>
        </w:rPr>
        <w:t xml:space="preserve"> пункты;</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Не допускать наличие искривлений и провисаний фасадной сетки.</w:t>
      </w:r>
    </w:p>
    <w:p w:rsidR="00A15700" w:rsidRPr="00AF25B2" w:rsidRDefault="00A15700" w:rsidP="00A15700">
      <w:pPr>
        <w:widowControl/>
        <w:numPr>
          <w:ilvl w:val="0"/>
          <w:numId w:val="22"/>
        </w:numPr>
        <w:shd w:val="clear" w:color="auto" w:fill="FFFFFF"/>
        <w:ind w:left="0" w:firstLine="709"/>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A15700" w:rsidRPr="00AF25B2" w:rsidRDefault="00A15700" w:rsidP="00A15700">
      <w:pPr>
        <w:pStyle w:val="a8"/>
        <w:widowControl/>
        <w:numPr>
          <w:ilvl w:val="0"/>
          <w:numId w:val="2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вынос грунта, бетонной смеси, грязи и мусора колесами транспортных сре</w:t>
      </w:r>
      <w:proofErr w:type="gramStart"/>
      <w:r w:rsidRPr="00AF25B2">
        <w:rPr>
          <w:rFonts w:ascii="Times New Roman" w:hAnsi="Times New Roman" w:cs="Times New Roman"/>
          <w:color w:val="auto"/>
          <w:sz w:val="28"/>
          <w:szCs w:val="28"/>
        </w:rPr>
        <w:t>дств с т</w:t>
      </w:r>
      <w:proofErr w:type="gramEnd"/>
      <w:r w:rsidRPr="00AF25B2">
        <w:rPr>
          <w:rFonts w:ascii="Times New Roman" w:hAnsi="Times New Roman" w:cs="Times New Roman"/>
          <w:color w:val="auto"/>
          <w:sz w:val="28"/>
          <w:szCs w:val="28"/>
        </w:rPr>
        <w:t>ерриторий строительных площадок;</w:t>
      </w:r>
    </w:p>
    <w:p w:rsidR="00A15700" w:rsidRPr="00AF25B2" w:rsidRDefault="00A15700" w:rsidP="00A15700">
      <w:pPr>
        <w:pStyle w:val="a8"/>
        <w:widowControl/>
        <w:numPr>
          <w:ilvl w:val="0"/>
          <w:numId w:val="2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A15700" w:rsidRPr="00AF25B2" w:rsidRDefault="00A15700" w:rsidP="00A15700">
      <w:pPr>
        <w:pStyle w:val="a8"/>
        <w:widowControl/>
        <w:numPr>
          <w:ilvl w:val="0"/>
          <w:numId w:val="2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lastRenderedPageBreak/>
        <w:t>сбор, хранение твердых коммунальных отходов и строительных отходов вне контейнеров и бункеров;</w:t>
      </w:r>
    </w:p>
    <w:p w:rsidR="00A15700" w:rsidRPr="00AF25B2" w:rsidRDefault="00A15700" w:rsidP="00A15700">
      <w:pPr>
        <w:pStyle w:val="a8"/>
        <w:widowControl/>
        <w:numPr>
          <w:ilvl w:val="0"/>
          <w:numId w:val="2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разведение костров, сжигание твердых коммунальных и строительных отходов;</w:t>
      </w:r>
    </w:p>
    <w:p w:rsidR="00A15700" w:rsidRPr="00AF25B2" w:rsidRDefault="00A15700" w:rsidP="00A15700">
      <w:pPr>
        <w:pStyle w:val="a8"/>
        <w:widowControl/>
        <w:numPr>
          <w:ilvl w:val="0"/>
          <w:numId w:val="24"/>
        </w:num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jc w:val="both"/>
        <w:textAlignment w:val="baseline"/>
        <w:rPr>
          <w:rFonts w:ascii="Times New Roman" w:hAnsi="Times New Roman" w:cs="Times New Roman"/>
          <w:color w:val="auto"/>
          <w:sz w:val="28"/>
          <w:szCs w:val="28"/>
        </w:rPr>
      </w:pPr>
      <w:r w:rsidRPr="00AF25B2">
        <w:rPr>
          <w:rFonts w:ascii="Times New Roman" w:hAnsi="Times New Roman" w:cs="Times New Roman"/>
          <w:color w:val="auto"/>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A15700" w:rsidRPr="00AF25B2" w:rsidRDefault="00A15700" w:rsidP="00A15700">
      <w:pPr>
        <w:pStyle w:val="10"/>
        <w:keepNext w:val="0"/>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rPr>
          <w:rFonts w:cs="Times New Roman"/>
          <w:b w:val="0"/>
          <w:bCs w:val="0"/>
          <w:szCs w:val="24"/>
        </w:rPr>
      </w:pPr>
      <w:r w:rsidRPr="00AF25B2">
        <w:rPr>
          <w:rFonts w:cs="Times New Roman"/>
          <w:b w:val="0"/>
          <w:bCs w:val="0"/>
          <w:szCs w:val="24"/>
        </w:rPr>
        <w:t>ПРИЛОЖЕНИЕ Е</w:t>
      </w:r>
    </w:p>
    <w:p w:rsidR="00A15700" w:rsidRPr="00AF25B2" w:rsidRDefault="00A15700" w:rsidP="00A15700">
      <w:pPr>
        <w:pStyle w:val="13"/>
        <w:keepNext/>
        <w:keepLines/>
        <w:shd w:val="clear" w:color="auto" w:fill="auto"/>
        <w:tabs>
          <w:tab w:val="left" w:pos="426"/>
        </w:tabs>
        <w:spacing w:before="120" w:after="120" w:line="240" w:lineRule="auto"/>
        <w:ind w:firstLine="0"/>
        <w:rPr>
          <w:sz w:val="24"/>
          <w:szCs w:val="24"/>
        </w:rPr>
      </w:pPr>
      <w:bookmarkStart w:id="15" w:name="bookmark16"/>
      <w:r w:rsidRPr="00AF25B2">
        <w:rPr>
          <w:sz w:val="24"/>
          <w:szCs w:val="24"/>
        </w:rPr>
        <w:t>ПРАВИЛА ПО ОФОРМЛЕНИЮ И РАЗМЕЩЕНИЮ ВЫВЕСОК И ИНФОРМАЦИИ</w:t>
      </w:r>
      <w:bookmarkEnd w:id="15"/>
    </w:p>
    <w:p w:rsidR="00A15700" w:rsidRPr="00AF25B2" w:rsidRDefault="00A15700" w:rsidP="00A15700">
      <w:pPr>
        <w:pStyle w:val="22"/>
        <w:shd w:val="clear" w:color="auto" w:fill="auto"/>
        <w:tabs>
          <w:tab w:val="left" w:pos="1383"/>
        </w:tabs>
        <w:spacing w:before="0" w:after="0" w:line="240" w:lineRule="auto"/>
        <w:ind w:left="709"/>
        <w:jc w:val="both"/>
        <w:rPr>
          <w:sz w:val="28"/>
          <w:szCs w:val="28"/>
        </w:rPr>
      </w:pPr>
      <w:r w:rsidRPr="00AF25B2">
        <w:rPr>
          <w:sz w:val="28"/>
          <w:szCs w:val="28"/>
        </w:rPr>
        <w:t>Оформление и размещение вывесок, рекламы и витрин.</w:t>
      </w:r>
    </w:p>
    <w:p w:rsidR="00A15700" w:rsidRPr="00AF25B2" w:rsidRDefault="00A15700" w:rsidP="00A15700">
      <w:pPr>
        <w:pStyle w:val="22"/>
        <w:numPr>
          <w:ilvl w:val="0"/>
          <w:numId w:val="26"/>
        </w:numPr>
        <w:shd w:val="clear" w:color="auto" w:fill="auto"/>
        <w:tabs>
          <w:tab w:val="left" w:pos="993"/>
        </w:tabs>
        <w:spacing w:before="0" w:after="0" w:line="240" w:lineRule="auto"/>
        <w:ind w:firstLine="709"/>
        <w:jc w:val="both"/>
        <w:rPr>
          <w:sz w:val="28"/>
          <w:szCs w:val="28"/>
        </w:rPr>
      </w:pPr>
      <w:r w:rsidRPr="00AF25B2">
        <w:rPr>
          <w:sz w:val="28"/>
          <w:szCs w:val="28"/>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w:t>
      </w:r>
      <w:proofErr w:type="gramStart"/>
      <w:r w:rsidRPr="00AF25B2">
        <w:rPr>
          <w:sz w:val="28"/>
          <w:szCs w:val="28"/>
        </w:rPr>
        <w:t>.З</w:t>
      </w:r>
      <w:proofErr w:type="gramEnd"/>
      <w:r w:rsidRPr="00AF25B2">
        <w:rPr>
          <w:sz w:val="28"/>
          <w:szCs w:val="28"/>
        </w:rPr>
        <w:t>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A15700" w:rsidRPr="00AF25B2" w:rsidRDefault="00A15700" w:rsidP="00A15700">
      <w:pPr>
        <w:pStyle w:val="22"/>
        <w:numPr>
          <w:ilvl w:val="1"/>
          <w:numId w:val="26"/>
        </w:numPr>
        <w:shd w:val="clear" w:color="auto" w:fill="auto"/>
        <w:tabs>
          <w:tab w:val="left" w:pos="851"/>
        </w:tabs>
        <w:spacing w:before="0" w:after="0" w:line="240" w:lineRule="auto"/>
        <w:ind w:firstLine="425"/>
        <w:jc w:val="both"/>
        <w:rPr>
          <w:sz w:val="28"/>
          <w:szCs w:val="28"/>
        </w:rPr>
      </w:pPr>
      <w:r w:rsidRPr="00AF25B2">
        <w:rPr>
          <w:sz w:val="28"/>
          <w:szCs w:val="28"/>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AF25B2">
        <w:rPr>
          <w:sz w:val="28"/>
          <w:szCs w:val="28"/>
        </w:rPr>
        <w:t>газосветовых</w:t>
      </w:r>
      <w:proofErr w:type="spellEnd"/>
      <w:r w:rsidRPr="00AF25B2">
        <w:rPr>
          <w:sz w:val="28"/>
          <w:szCs w:val="28"/>
        </w:rPr>
        <w:t xml:space="preserve"> трубок и электроламп. В случае неисправности отдельных знаков рекламы или вывески следует выключать полностью.</w:t>
      </w:r>
    </w:p>
    <w:p w:rsidR="00A15700" w:rsidRPr="00AF25B2" w:rsidRDefault="00A15700" w:rsidP="00A15700">
      <w:pPr>
        <w:pStyle w:val="22"/>
        <w:numPr>
          <w:ilvl w:val="1"/>
          <w:numId w:val="26"/>
        </w:numPr>
        <w:shd w:val="clear" w:color="auto" w:fill="auto"/>
        <w:tabs>
          <w:tab w:val="left" w:pos="851"/>
          <w:tab w:val="left" w:pos="1276"/>
        </w:tabs>
        <w:spacing w:before="0" w:after="0" w:line="240" w:lineRule="auto"/>
        <w:ind w:firstLine="425"/>
        <w:jc w:val="both"/>
        <w:rPr>
          <w:sz w:val="28"/>
          <w:szCs w:val="28"/>
        </w:rPr>
      </w:pPr>
      <w:r w:rsidRPr="00AF25B2">
        <w:rPr>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A15700" w:rsidRPr="00AF25B2" w:rsidRDefault="00A15700" w:rsidP="00A15700">
      <w:pPr>
        <w:pStyle w:val="22"/>
        <w:numPr>
          <w:ilvl w:val="1"/>
          <w:numId w:val="26"/>
        </w:numPr>
        <w:shd w:val="clear" w:color="auto" w:fill="auto"/>
        <w:tabs>
          <w:tab w:val="left" w:pos="851"/>
          <w:tab w:val="left" w:pos="1276"/>
        </w:tabs>
        <w:spacing w:before="0" w:after="0" w:line="240" w:lineRule="auto"/>
        <w:ind w:firstLine="425"/>
        <w:jc w:val="both"/>
        <w:rPr>
          <w:sz w:val="28"/>
          <w:szCs w:val="28"/>
        </w:rPr>
      </w:pPr>
      <w:r w:rsidRPr="00AF25B2">
        <w:rPr>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A15700" w:rsidRPr="00AF25B2" w:rsidRDefault="00A15700" w:rsidP="00A15700">
      <w:pPr>
        <w:pStyle w:val="22"/>
        <w:numPr>
          <w:ilvl w:val="1"/>
          <w:numId w:val="26"/>
        </w:numPr>
        <w:shd w:val="clear" w:color="auto" w:fill="auto"/>
        <w:tabs>
          <w:tab w:val="left" w:pos="851"/>
          <w:tab w:val="left" w:pos="1276"/>
        </w:tabs>
        <w:spacing w:before="0" w:after="0" w:line="240" w:lineRule="auto"/>
        <w:ind w:firstLine="425"/>
        <w:jc w:val="both"/>
        <w:rPr>
          <w:sz w:val="28"/>
          <w:szCs w:val="28"/>
        </w:rPr>
      </w:pPr>
      <w:r w:rsidRPr="00AF25B2">
        <w:rPr>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15700" w:rsidRPr="00AF25B2" w:rsidRDefault="00A15700" w:rsidP="00A15700">
      <w:pPr>
        <w:pStyle w:val="22"/>
        <w:numPr>
          <w:ilvl w:val="1"/>
          <w:numId w:val="26"/>
        </w:numPr>
        <w:shd w:val="clear" w:color="auto" w:fill="auto"/>
        <w:tabs>
          <w:tab w:val="left" w:pos="851"/>
          <w:tab w:val="left" w:pos="1276"/>
        </w:tabs>
        <w:spacing w:before="0" w:after="0" w:line="240" w:lineRule="auto"/>
        <w:ind w:firstLine="425"/>
        <w:jc w:val="both"/>
        <w:rPr>
          <w:sz w:val="28"/>
          <w:szCs w:val="28"/>
        </w:rPr>
      </w:pPr>
      <w:r w:rsidRPr="00AF25B2">
        <w:rPr>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A15700" w:rsidRPr="00AF25B2" w:rsidRDefault="00A15700" w:rsidP="00A15700">
      <w:pPr>
        <w:pStyle w:val="22"/>
        <w:numPr>
          <w:ilvl w:val="1"/>
          <w:numId w:val="26"/>
        </w:numPr>
        <w:shd w:val="clear" w:color="auto" w:fill="auto"/>
        <w:tabs>
          <w:tab w:val="left" w:pos="851"/>
          <w:tab w:val="left" w:pos="1276"/>
        </w:tabs>
        <w:spacing w:before="0" w:after="0" w:line="240" w:lineRule="auto"/>
        <w:ind w:firstLine="425"/>
        <w:jc w:val="both"/>
        <w:rPr>
          <w:sz w:val="28"/>
          <w:szCs w:val="28"/>
        </w:rPr>
      </w:pPr>
      <w:r w:rsidRPr="00AF25B2">
        <w:rPr>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A15700" w:rsidRPr="00AF25B2" w:rsidRDefault="00A15700" w:rsidP="00A15700">
      <w:pPr>
        <w:pStyle w:val="22"/>
        <w:numPr>
          <w:ilvl w:val="1"/>
          <w:numId w:val="26"/>
        </w:numPr>
        <w:shd w:val="clear" w:color="auto" w:fill="auto"/>
        <w:tabs>
          <w:tab w:val="left" w:pos="851"/>
          <w:tab w:val="left" w:pos="1276"/>
        </w:tabs>
        <w:spacing w:before="0" w:after="0" w:line="240" w:lineRule="auto"/>
        <w:ind w:firstLine="425"/>
        <w:jc w:val="both"/>
        <w:rPr>
          <w:sz w:val="28"/>
          <w:szCs w:val="28"/>
        </w:rPr>
      </w:pPr>
      <w:r w:rsidRPr="00AF25B2">
        <w:rPr>
          <w:sz w:val="28"/>
          <w:szCs w:val="28"/>
        </w:rPr>
        <w:lastRenderedPageBreak/>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A15700" w:rsidRPr="00AF25B2" w:rsidRDefault="00A15700" w:rsidP="00A15700">
      <w:pPr>
        <w:pStyle w:val="22"/>
        <w:numPr>
          <w:ilvl w:val="1"/>
          <w:numId w:val="26"/>
        </w:numPr>
        <w:shd w:val="clear" w:color="auto" w:fill="auto"/>
        <w:tabs>
          <w:tab w:val="left" w:pos="851"/>
          <w:tab w:val="left" w:pos="1276"/>
        </w:tabs>
        <w:spacing w:before="0" w:after="0" w:line="240" w:lineRule="auto"/>
        <w:ind w:firstLine="425"/>
        <w:jc w:val="both"/>
        <w:rPr>
          <w:sz w:val="28"/>
          <w:szCs w:val="28"/>
        </w:rPr>
      </w:pPr>
      <w:r w:rsidRPr="00AF25B2">
        <w:rPr>
          <w:sz w:val="28"/>
          <w:szCs w:val="28"/>
        </w:rPr>
        <w:t>Крупноформатные рекламные конструкции (</w:t>
      </w:r>
      <w:proofErr w:type="spellStart"/>
      <w:r w:rsidRPr="00AF25B2">
        <w:rPr>
          <w:sz w:val="28"/>
          <w:szCs w:val="28"/>
        </w:rPr>
        <w:t>билборды</w:t>
      </w:r>
      <w:proofErr w:type="spellEnd"/>
      <w:r w:rsidRPr="00AF25B2">
        <w:rPr>
          <w:sz w:val="28"/>
          <w:szCs w:val="28"/>
        </w:rPr>
        <w:t xml:space="preserve">, </w:t>
      </w:r>
      <w:proofErr w:type="spellStart"/>
      <w:r w:rsidRPr="00AF25B2">
        <w:rPr>
          <w:sz w:val="28"/>
          <w:szCs w:val="28"/>
        </w:rPr>
        <w:t>суперсайты</w:t>
      </w:r>
      <w:proofErr w:type="spellEnd"/>
      <w:r w:rsidRPr="00AF25B2">
        <w:rPr>
          <w:sz w:val="28"/>
          <w:szCs w:val="28"/>
        </w:rPr>
        <w:t xml:space="preserve"> и прочие) не следует располагать ближе 100 метров от жилых, общественных и офисных зданий.</w:t>
      </w:r>
    </w:p>
    <w:p w:rsidR="00A15700" w:rsidRPr="00AF25B2" w:rsidRDefault="00A15700" w:rsidP="00A15700">
      <w:pPr>
        <w:pStyle w:val="22"/>
        <w:numPr>
          <w:ilvl w:val="1"/>
          <w:numId w:val="26"/>
        </w:numPr>
        <w:shd w:val="clear" w:color="auto" w:fill="auto"/>
        <w:tabs>
          <w:tab w:val="left" w:pos="851"/>
          <w:tab w:val="left" w:pos="1418"/>
        </w:tabs>
        <w:spacing w:before="0" w:after="0" w:line="240" w:lineRule="auto"/>
        <w:ind w:firstLine="425"/>
        <w:jc w:val="both"/>
        <w:rPr>
          <w:sz w:val="28"/>
          <w:szCs w:val="28"/>
        </w:rPr>
      </w:pPr>
      <w:r w:rsidRPr="00AF25B2">
        <w:rPr>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A15700" w:rsidRPr="00AF25B2" w:rsidRDefault="00A15700" w:rsidP="00A15700">
      <w:pPr>
        <w:pStyle w:val="22"/>
        <w:numPr>
          <w:ilvl w:val="0"/>
          <w:numId w:val="26"/>
        </w:numPr>
        <w:shd w:val="clear" w:color="auto" w:fill="auto"/>
        <w:tabs>
          <w:tab w:val="left" w:pos="993"/>
        </w:tabs>
        <w:spacing w:before="0" w:after="0" w:line="240" w:lineRule="auto"/>
        <w:ind w:firstLine="709"/>
        <w:jc w:val="both"/>
        <w:rPr>
          <w:sz w:val="28"/>
          <w:szCs w:val="28"/>
        </w:rPr>
      </w:pPr>
      <w:r w:rsidRPr="00AF25B2">
        <w:rPr>
          <w:sz w:val="28"/>
          <w:szCs w:val="28"/>
        </w:rPr>
        <w:t>Организация навигации на территории муниципального образования.</w:t>
      </w:r>
    </w:p>
    <w:p w:rsidR="00A15700" w:rsidRPr="00AF25B2" w:rsidRDefault="00A15700" w:rsidP="00A15700">
      <w:pPr>
        <w:pStyle w:val="22"/>
        <w:numPr>
          <w:ilvl w:val="2"/>
          <w:numId w:val="26"/>
        </w:numPr>
        <w:shd w:val="clear" w:color="auto" w:fill="auto"/>
        <w:tabs>
          <w:tab w:val="left" w:pos="851"/>
          <w:tab w:val="left" w:pos="1276"/>
        </w:tabs>
        <w:spacing w:before="0" w:after="0" w:line="240" w:lineRule="auto"/>
        <w:ind w:firstLine="426"/>
        <w:jc w:val="both"/>
        <w:rPr>
          <w:sz w:val="28"/>
          <w:szCs w:val="28"/>
        </w:rPr>
      </w:pPr>
      <w:r w:rsidRPr="00AF25B2">
        <w:rPr>
          <w:sz w:val="28"/>
          <w:szCs w:val="28"/>
        </w:rPr>
        <w:t>Навигацию следует размещать в удобных местах, не вызывая визуальный шум и не перекрывая архитектурные элементы зданий.</w:t>
      </w:r>
    </w:p>
    <w:p w:rsidR="00A15700" w:rsidRPr="00AF25B2" w:rsidRDefault="00A15700" w:rsidP="00A15700">
      <w:pPr>
        <w:pStyle w:val="22"/>
        <w:numPr>
          <w:ilvl w:val="0"/>
          <w:numId w:val="26"/>
        </w:numPr>
        <w:shd w:val="clear" w:color="auto" w:fill="auto"/>
        <w:tabs>
          <w:tab w:val="left" w:pos="993"/>
          <w:tab w:val="left" w:pos="1385"/>
        </w:tabs>
        <w:spacing w:before="0" w:after="0" w:line="240" w:lineRule="auto"/>
        <w:ind w:firstLine="709"/>
        <w:jc w:val="both"/>
        <w:rPr>
          <w:sz w:val="28"/>
          <w:szCs w:val="28"/>
        </w:rPr>
      </w:pPr>
      <w:r w:rsidRPr="00AF25B2">
        <w:rPr>
          <w:sz w:val="28"/>
          <w:szCs w:val="28"/>
        </w:rPr>
        <w:t>Организация уличного искусства (</w:t>
      </w:r>
      <w:proofErr w:type="spellStart"/>
      <w:r w:rsidRPr="00AF25B2">
        <w:rPr>
          <w:sz w:val="28"/>
          <w:szCs w:val="28"/>
        </w:rPr>
        <w:t>стрит-арт</w:t>
      </w:r>
      <w:proofErr w:type="spellEnd"/>
      <w:r w:rsidRPr="00AF25B2">
        <w:rPr>
          <w:sz w:val="28"/>
          <w:szCs w:val="28"/>
        </w:rPr>
        <w:t xml:space="preserve">, граффити, </w:t>
      </w:r>
      <w:proofErr w:type="spellStart"/>
      <w:r w:rsidRPr="00AF25B2">
        <w:rPr>
          <w:sz w:val="28"/>
          <w:szCs w:val="28"/>
        </w:rPr>
        <w:t>мурали</w:t>
      </w:r>
      <w:proofErr w:type="spellEnd"/>
      <w:r w:rsidRPr="00AF25B2">
        <w:rPr>
          <w:sz w:val="28"/>
          <w:szCs w:val="28"/>
        </w:rPr>
        <w:t>).</w:t>
      </w:r>
    </w:p>
    <w:p w:rsidR="00A15700" w:rsidRPr="00AF25B2" w:rsidRDefault="00A15700" w:rsidP="00A15700">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sz w:val="28"/>
          <w:szCs w:val="28"/>
        </w:rPr>
      </w:pPr>
      <w:r w:rsidRPr="00AF25B2">
        <w:rPr>
          <w:sz w:val="28"/>
          <w:szCs w:val="28"/>
        </w:rPr>
        <w:t>3.1. Надлежит определить и</w:t>
      </w:r>
      <w:r w:rsidRPr="00AF25B2">
        <w:rPr>
          <w:sz w:val="28"/>
          <w:szCs w:val="28"/>
        </w:rPr>
        <w:tab/>
        <w:t xml:space="preserve">регламентировать зоны, типы </w:t>
      </w:r>
      <w:proofErr w:type="gramStart"/>
      <w:r w:rsidRPr="00AF25B2">
        <w:rPr>
          <w:sz w:val="28"/>
          <w:szCs w:val="28"/>
        </w:rPr>
        <w:t>объектов</w:t>
      </w:r>
      <w:proofErr w:type="gramEnd"/>
      <w:r w:rsidRPr="00AF25B2">
        <w:rPr>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F25B2">
        <w:rPr>
          <w:sz w:val="28"/>
          <w:szCs w:val="28"/>
        </w:rPr>
        <w:tab/>
        <w:t>с органами местного самоуправления.</w:t>
      </w:r>
    </w:p>
    <w:p w:rsidR="00A15700" w:rsidRPr="00AF25B2" w:rsidRDefault="00A15700" w:rsidP="00A15700">
      <w:pPr>
        <w:pStyle w:val="22"/>
        <w:numPr>
          <w:ilvl w:val="0"/>
          <w:numId w:val="28"/>
        </w:numPr>
        <w:shd w:val="clear" w:color="auto" w:fill="auto"/>
        <w:tabs>
          <w:tab w:val="left" w:pos="993"/>
          <w:tab w:val="left" w:pos="5103"/>
          <w:tab w:val="left" w:pos="5245"/>
          <w:tab w:val="left" w:pos="7371"/>
        </w:tabs>
        <w:spacing w:before="0" w:after="0" w:line="240" w:lineRule="auto"/>
        <w:ind w:firstLine="709"/>
        <w:jc w:val="both"/>
        <w:rPr>
          <w:sz w:val="28"/>
          <w:szCs w:val="28"/>
        </w:rPr>
      </w:pPr>
      <w:r w:rsidRPr="00AF25B2">
        <w:rPr>
          <w:sz w:val="28"/>
          <w:szCs w:val="28"/>
        </w:rPr>
        <w:t>Праздничное оформление территории.</w:t>
      </w:r>
    </w:p>
    <w:p w:rsidR="00A15700" w:rsidRPr="00AF25B2" w:rsidRDefault="00A15700" w:rsidP="00A15700">
      <w:pPr>
        <w:pStyle w:val="22"/>
        <w:shd w:val="clear" w:color="auto" w:fill="auto"/>
        <w:tabs>
          <w:tab w:val="left" w:pos="993"/>
          <w:tab w:val="left" w:pos="5103"/>
          <w:tab w:val="left" w:pos="5245"/>
          <w:tab w:val="left" w:pos="7371"/>
        </w:tabs>
        <w:spacing w:before="0" w:after="0" w:line="240" w:lineRule="auto"/>
        <w:ind w:firstLine="426"/>
        <w:jc w:val="both"/>
        <w:rPr>
          <w:sz w:val="28"/>
          <w:szCs w:val="28"/>
        </w:rPr>
      </w:pPr>
      <w:r w:rsidRPr="00AF25B2">
        <w:rPr>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A15700" w:rsidRDefault="00A15700" w:rsidP="00A15700">
      <w:pPr>
        <w:pStyle w:val="af1"/>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jc w:val="center"/>
        <w:rPr>
          <w:lang w:val="ru-RU"/>
        </w:rPr>
      </w:pPr>
    </w:p>
    <w:p w:rsidR="00A15700" w:rsidRDefault="00A15700" w:rsidP="00A15700">
      <w:pPr>
        <w:pStyle w:val="af1"/>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jc w:val="center"/>
        <w:rPr>
          <w:lang w:val="ru-RU"/>
        </w:rPr>
      </w:pPr>
    </w:p>
    <w:p w:rsidR="00A15700" w:rsidRPr="00AF25B2" w:rsidRDefault="00A15700" w:rsidP="00A15700">
      <w:pPr>
        <w:pStyle w:val="af1"/>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0"/>
        <w:jc w:val="center"/>
        <w:rPr>
          <w:lang w:val="ru-RU"/>
        </w:rPr>
      </w:pPr>
      <w:r w:rsidRPr="00AF25B2">
        <w:rPr>
          <w:lang w:val="ru-RU"/>
        </w:rPr>
        <w:t>ПРИЛОЖЕНИЕ Ж</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jc w:val="center"/>
        <w:outlineLvl w:val="1"/>
        <w:rPr>
          <w:rFonts w:ascii="Times New Roman" w:hAnsi="Times New Roman" w:cs="Times New Roman"/>
          <w:b/>
          <w:color w:val="auto"/>
        </w:rPr>
      </w:pPr>
      <w:r w:rsidRPr="00AF25B2">
        <w:rPr>
          <w:rFonts w:ascii="Times New Roman" w:hAnsi="Times New Roman" w:cs="Times New Roman"/>
          <w:b/>
          <w:color w:val="auto"/>
        </w:rPr>
        <w:t>ПОЛОЖЕНИЕ ОБ УБОРКЕ ТЕРРИТОРИИ</w:t>
      </w:r>
    </w:p>
    <w:p w:rsidR="00A15700" w:rsidRPr="00AF25B2" w:rsidRDefault="00A15700" w:rsidP="00A15700">
      <w:pPr>
        <w:pStyle w:val="a8"/>
        <w:numPr>
          <w:ilvl w:val="0"/>
          <w:numId w:val="3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outlineLvl w:val="1"/>
        <w:rPr>
          <w:rFonts w:ascii="Times New Roman" w:eastAsia="Times New Roman" w:hAnsi="Times New Roman" w:cs="Times New Roman"/>
          <w:color w:val="auto"/>
        </w:rPr>
      </w:pPr>
      <w:r w:rsidRPr="00AF25B2">
        <w:rPr>
          <w:rFonts w:ascii="Times New Roman" w:eastAsia="Times New Roman" w:hAnsi="Times New Roman" w:cs="Times New Roman"/>
          <w:color w:val="auto"/>
        </w:rPr>
        <w:t>ОРГАНИЗАЦИЯ УБОРКИ ТЕРРИТОРИЙ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Уборочные работы производятся в соответствии с требованиями настоящих Правил и действующим законодательством.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1.2. Содержание объектов, находящихся в федеральной собственности, </w:t>
      </w:r>
      <w:r w:rsidRPr="00AF25B2">
        <w:rPr>
          <w:rFonts w:ascii="Times New Roman" w:eastAsia="Times New Roman" w:hAnsi="Times New Roman" w:cs="Times New Roman"/>
          <w:color w:val="auto"/>
          <w:sz w:val="28"/>
          <w:szCs w:val="28"/>
        </w:rPr>
        <w:lastRenderedPageBreak/>
        <w:t xml:space="preserve">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AF25B2">
        <w:rPr>
          <w:rFonts w:ascii="Times New Roman" w:eastAsia="Times New Roman" w:hAnsi="Times New Roman" w:cs="Times New Roman"/>
          <w:color w:val="auto"/>
          <w:sz w:val="28"/>
          <w:szCs w:val="28"/>
        </w:rPr>
        <w:t>уровня</w:t>
      </w:r>
      <w:proofErr w:type="gramEnd"/>
      <w:r w:rsidRPr="00AF25B2">
        <w:rPr>
          <w:rFonts w:ascii="Times New Roman" w:eastAsia="Times New Roman" w:hAnsi="Times New Roman" w:cs="Times New Roman"/>
          <w:color w:val="auto"/>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1.4. Ответственными за организацию и обеспечение требований настоящего Положения являются: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 для юридических лиц - руководители, если иное не установлено внутренним распорядительным документом;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5) на незастроенных территориях - собственники (владельцы) земельных участков;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lastRenderedPageBreak/>
        <w:t>6) в частных домовладениях - собственники (владельцы);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7) на территориях муниципального образования - уполномоченный орган Администрации в сфере ЖКХ.</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1.6. </w:t>
      </w:r>
      <w:proofErr w:type="gramStart"/>
      <w:r w:rsidRPr="00AF25B2">
        <w:rPr>
          <w:rFonts w:ascii="Times New Roman" w:eastAsia="Times New Roman" w:hAnsi="Times New Roman" w:cs="Times New Roman"/>
          <w:color w:val="auto"/>
          <w:sz w:val="28"/>
          <w:szCs w:val="28"/>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1.10. В подземных переходах организацию и обеспечение уборочных работ осуществляют собственники (владельцы) переходов.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AF25B2">
        <w:rPr>
          <w:rFonts w:ascii="Times New Roman" w:eastAsia="Times New Roman" w:hAnsi="Times New Roman" w:cs="Times New Roman"/>
          <w:color w:val="auto"/>
          <w:sz w:val="28"/>
          <w:szCs w:val="28"/>
        </w:rPr>
        <w:t>водоохранных</w:t>
      </w:r>
      <w:proofErr w:type="spellEnd"/>
      <w:r w:rsidRPr="00AF25B2">
        <w:rPr>
          <w:rFonts w:ascii="Times New Roman" w:eastAsia="Times New Roman" w:hAnsi="Times New Roman" w:cs="Times New Roman"/>
          <w:color w:val="auto"/>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w:t>
      </w:r>
      <w:r w:rsidRPr="00AF25B2">
        <w:rPr>
          <w:rFonts w:ascii="Times New Roman" w:eastAsia="Times New Roman" w:hAnsi="Times New Roman" w:cs="Times New Roman"/>
          <w:color w:val="auto"/>
          <w:sz w:val="28"/>
          <w:szCs w:val="28"/>
        </w:rPr>
        <w:lastRenderedPageBreak/>
        <w:t>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1.15. На территориях охранных зон и зон эксплуатационной ответственности </w:t>
      </w:r>
      <w:proofErr w:type="spellStart"/>
      <w:r w:rsidRPr="00AF25B2">
        <w:rPr>
          <w:rFonts w:ascii="Times New Roman" w:eastAsia="Times New Roman" w:hAnsi="Times New Roman" w:cs="Times New Roman"/>
          <w:color w:val="auto"/>
          <w:sz w:val="28"/>
          <w:szCs w:val="28"/>
        </w:rPr>
        <w:t>электр</w:t>
      </w:r>
      <w:proofErr w:type="gramStart"/>
      <w:r w:rsidRPr="00AF25B2">
        <w:rPr>
          <w:rFonts w:ascii="Times New Roman" w:eastAsia="Times New Roman" w:hAnsi="Times New Roman" w:cs="Times New Roman"/>
          <w:color w:val="auto"/>
          <w:sz w:val="28"/>
          <w:szCs w:val="28"/>
        </w:rPr>
        <w:t>о</w:t>
      </w:r>
      <w:proofErr w:type="spellEnd"/>
      <w:r w:rsidRPr="00AF25B2">
        <w:rPr>
          <w:rFonts w:ascii="Times New Roman" w:eastAsia="Times New Roman" w:hAnsi="Times New Roman" w:cs="Times New Roman"/>
          <w:color w:val="auto"/>
          <w:sz w:val="28"/>
          <w:szCs w:val="28"/>
        </w:rPr>
        <w:t>-</w:t>
      </w:r>
      <w:proofErr w:type="gramEnd"/>
      <w:r w:rsidRPr="00AF25B2">
        <w:rPr>
          <w:rFonts w:ascii="Times New Roman" w:eastAsia="Times New Roman" w:hAnsi="Times New Roman" w:cs="Times New Roman"/>
          <w:color w:val="auto"/>
          <w:sz w:val="28"/>
          <w:szCs w:val="28"/>
        </w:rPr>
        <w:t xml:space="preserve">, </w:t>
      </w:r>
      <w:proofErr w:type="spellStart"/>
      <w:r w:rsidRPr="00AF25B2">
        <w:rPr>
          <w:rFonts w:ascii="Times New Roman" w:eastAsia="Times New Roman" w:hAnsi="Times New Roman" w:cs="Times New Roman"/>
          <w:color w:val="auto"/>
          <w:sz w:val="28"/>
          <w:szCs w:val="28"/>
        </w:rPr>
        <w:t>газо</w:t>
      </w:r>
      <w:proofErr w:type="spellEnd"/>
      <w:r w:rsidRPr="00AF25B2">
        <w:rPr>
          <w:rFonts w:ascii="Times New Roman" w:eastAsia="Times New Roman" w:hAnsi="Times New Roman" w:cs="Times New Roman"/>
          <w:color w:val="auto"/>
          <w:sz w:val="28"/>
          <w:szCs w:val="28"/>
        </w:rPr>
        <w:t xml:space="preserve">-, </w:t>
      </w:r>
      <w:proofErr w:type="spellStart"/>
      <w:r w:rsidRPr="00AF25B2">
        <w:rPr>
          <w:rFonts w:ascii="Times New Roman" w:eastAsia="Times New Roman" w:hAnsi="Times New Roman" w:cs="Times New Roman"/>
          <w:color w:val="auto"/>
          <w:sz w:val="28"/>
          <w:szCs w:val="28"/>
        </w:rPr>
        <w:t>водо</w:t>
      </w:r>
      <w:proofErr w:type="spellEnd"/>
      <w:r w:rsidRPr="00AF25B2">
        <w:rPr>
          <w:rFonts w:ascii="Times New Roman" w:eastAsia="Times New Roman" w:hAnsi="Times New Roman" w:cs="Times New Roman"/>
          <w:color w:val="auto"/>
          <w:sz w:val="28"/>
          <w:szCs w:val="28"/>
        </w:rPr>
        <w:t>-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AF25B2">
        <w:rPr>
          <w:rFonts w:ascii="Times New Roman" w:eastAsia="Times New Roman" w:hAnsi="Times New Roman" w:cs="Times New Roman"/>
          <w:color w:val="auto"/>
          <w:sz w:val="28"/>
          <w:szCs w:val="28"/>
        </w:rPr>
        <w:t>эксплуатации</w:t>
      </w:r>
      <w:proofErr w:type="gramEnd"/>
      <w:r w:rsidRPr="00AF25B2">
        <w:rPr>
          <w:rFonts w:ascii="Times New Roman" w:eastAsia="Times New Roman" w:hAnsi="Times New Roman" w:cs="Times New Roman"/>
          <w:color w:val="auto"/>
          <w:sz w:val="28"/>
          <w:szCs w:val="28"/>
        </w:rPr>
        <w:t xml:space="preserve"> как самой инженерной сети, так и объекта благоустройства, на котором она расположена.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lastRenderedPageBreak/>
        <w:t xml:space="preserve">1.19. </w:t>
      </w:r>
      <w:proofErr w:type="gramStart"/>
      <w:r w:rsidRPr="00AF25B2">
        <w:rPr>
          <w:rFonts w:ascii="Times New Roman" w:eastAsia="Times New Roman" w:hAnsi="Times New Roman" w:cs="Times New Roman"/>
          <w:color w:val="auto"/>
          <w:sz w:val="28"/>
          <w:szCs w:val="28"/>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AF25B2">
        <w:rPr>
          <w:rFonts w:ascii="Times New Roman" w:eastAsia="Times New Roman" w:hAnsi="Times New Roman" w:cs="Times New Roman"/>
          <w:color w:val="auto"/>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AF25B2">
        <w:rPr>
          <w:rFonts w:ascii="Times New Roman" w:eastAsia="Times New Roman" w:hAnsi="Times New Roman" w:cs="Times New Roman"/>
          <w:color w:val="auto"/>
          <w:sz w:val="28"/>
          <w:szCs w:val="28"/>
        </w:rPr>
        <w:t>контроль за</w:t>
      </w:r>
      <w:proofErr w:type="gramEnd"/>
      <w:r w:rsidRPr="00AF25B2">
        <w:rPr>
          <w:rFonts w:ascii="Times New Roman" w:eastAsia="Times New Roman" w:hAnsi="Times New Roman" w:cs="Times New Roman"/>
          <w:color w:val="auto"/>
          <w:sz w:val="28"/>
          <w:szCs w:val="28"/>
        </w:rPr>
        <w:t xml:space="preserve"> состоянием мест временного хранения отходов.</w:t>
      </w:r>
    </w:p>
    <w:p w:rsidR="00A15700" w:rsidRPr="00AF25B2" w:rsidRDefault="00A15700" w:rsidP="00A15700">
      <w:pPr>
        <w:pStyle w:val="a8"/>
        <w:numPr>
          <w:ilvl w:val="0"/>
          <w:numId w:val="3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left="0" w:firstLine="567"/>
        <w:outlineLvl w:val="1"/>
        <w:rPr>
          <w:rFonts w:ascii="Times New Roman" w:eastAsia="Times New Roman" w:hAnsi="Times New Roman" w:cs="Times New Roman"/>
          <w:color w:val="auto"/>
        </w:rPr>
      </w:pPr>
      <w:r w:rsidRPr="00AF25B2">
        <w:rPr>
          <w:rFonts w:ascii="Times New Roman" w:eastAsia="Times New Roman" w:hAnsi="Times New Roman" w:cs="Times New Roman"/>
          <w:color w:val="auto"/>
        </w:rPr>
        <w:t>УБОРКА ТЕРРИТОРИИ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2.1. </w:t>
      </w:r>
      <w:proofErr w:type="gramStart"/>
      <w:r w:rsidRPr="00AF25B2">
        <w:rPr>
          <w:rFonts w:ascii="Times New Roman" w:eastAsia="Times New Roman" w:hAnsi="Times New Roman" w:cs="Times New Roman"/>
          <w:color w:val="auto"/>
          <w:sz w:val="28"/>
          <w:szCs w:val="28"/>
        </w:rPr>
        <w:t>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AF25B2">
        <w:rPr>
          <w:rFonts w:ascii="Times New Roman" w:eastAsia="Times New Roman" w:hAnsi="Times New Roman" w:cs="Times New Roman"/>
          <w:color w:val="auto"/>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b/>
          <w:color w:val="auto"/>
          <w:sz w:val="28"/>
          <w:szCs w:val="28"/>
        </w:rPr>
      </w:pPr>
      <w:r w:rsidRPr="00AF25B2">
        <w:rPr>
          <w:rFonts w:ascii="Times New Roman" w:eastAsia="Times New Roman" w:hAnsi="Times New Roman" w:cs="Times New Roman"/>
          <w:color w:val="auto"/>
          <w:sz w:val="28"/>
          <w:szCs w:val="28"/>
        </w:rPr>
        <w:t xml:space="preserve">2.2. </w:t>
      </w:r>
      <w:r w:rsidRPr="00AF25B2">
        <w:rPr>
          <w:rFonts w:ascii="Times New Roman" w:eastAsia="Times New Roman" w:hAnsi="Times New Roman" w:cs="Times New Roman"/>
          <w:b/>
          <w:color w:val="auto"/>
          <w:sz w:val="28"/>
          <w:szCs w:val="28"/>
        </w:rPr>
        <w:t>Мероприятия по уходу за территорией в весенне-летне-осенний сезон предусматривают:</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AF25B2">
        <w:rPr>
          <w:rFonts w:ascii="Times New Roman" w:eastAsia="Times New Roman" w:hAnsi="Times New Roman" w:cs="Times New Roman"/>
          <w:color w:val="auto"/>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F25B2">
        <w:rPr>
          <w:rFonts w:ascii="Times New Roman" w:eastAsia="Times New Roman" w:hAnsi="Times New Roman" w:cs="Times New Roman"/>
          <w:color w:val="auto"/>
          <w:sz w:val="28"/>
          <w:szCs w:val="28"/>
        </w:rPr>
        <w:t>противогололедного</w:t>
      </w:r>
      <w:proofErr w:type="spellEnd"/>
      <w:r w:rsidRPr="00AF25B2">
        <w:rPr>
          <w:rFonts w:ascii="Times New Roman" w:eastAsia="Times New Roman" w:hAnsi="Times New Roman" w:cs="Times New Roman"/>
          <w:color w:val="auto"/>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Мойка проезжей части дорог осуществляется на улицах, имеющих </w:t>
      </w:r>
      <w:r w:rsidRPr="00AF25B2">
        <w:rPr>
          <w:rFonts w:ascii="Times New Roman" w:eastAsia="Times New Roman" w:hAnsi="Times New Roman" w:cs="Times New Roman"/>
          <w:color w:val="auto"/>
          <w:sz w:val="28"/>
          <w:szCs w:val="28"/>
        </w:rPr>
        <w:lastRenderedPageBreak/>
        <w:t xml:space="preserve">усовершенствованное покрытие, на всю ширину проезжей части с целью удаления пыли и мелких частиц мусора в </w:t>
      </w:r>
      <w:proofErr w:type="spellStart"/>
      <w:r w:rsidRPr="00AF25B2">
        <w:rPr>
          <w:rFonts w:ascii="Times New Roman" w:eastAsia="Times New Roman" w:hAnsi="Times New Roman" w:cs="Times New Roman"/>
          <w:color w:val="auto"/>
          <w:sz w:val="28"/>
          <w:szCs w:val="28"/>
        </w:rPr>
        <w:t>прилотковую</w:t>
      </w:r>
      <w:proofErr w:type="spellEnd"/>
      <w:r w:rsidRPr="00AF25B2">
        <w:rPr>
          <w:rFonts w:ascii="Times New Roman" w:eastAsia="Times New Roman" w:hAnsi="Times New Roman" w:cs="Times New Roman"/>
          <w:color w:val="auto"/>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A15700" w:rsidRPr="00AF25B2" w:rsidRDefault="00A15700" w:rsidP="00A15700">
      <w:pPr>
        <w:pStyle w:val="22"/>
        <w:shd w:val="clear" w:color="auto" w:fill="auto"/>
        <w:tabs>
          <w:tab w:val="left" w:pos="1590"/>
        </w:tabs>
        <w:spacing w:before="0" w:after="0" w:line="240" w:lineRule="auto"/>
        <w:ind w:firstLine="709"/>
        <w:jc w:val="both"/>
        <w:rPr>
          <w:sz w:val="28"/>
          <w:szCs w:val="28"/>
        </w:rPr>
      </w:pPr>
      <w:r w:rsidRPr="00AF25B2">
        <w:rPr>
          <w:sz w:val="28"/>
          <w:szCs w:val="28"/>
        </w:rPr>
        <w:t xml:space="preserve">Уборку лотков и бордюров от песка, пыли, мусора после мойки надлежит заканчивать к 7 часам утра.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A15700" w:rsidRPr="00AF25B2" w:rsidRDefault="00A15700" w:rsidP="00A15700">
      <w:pPr>
        <w:pStyle w:val="22"/>
        <w:shd w:val="clear" w:color="auto" w:fill="auto"/>
        <w:tabs>
          <w:tab w:val="left" w:pos="1590"/>
        </w:tabs>
        <w:spacing w:before="0" w:after="0" w:line="240" w:lineRule="auto"/>
        <w:ind w:firstLine="426"/>
        <w:jc w:val="both"/>
        <w:rPr>
          <w:sz w:val="28"/>
          <w:szCs w:val="28"/>
        </w:rPr>
      </w:pPr>
      <w:r w:rsidRPr="00AF25B2">
        <w:rPr>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F25B2">
        <w:rPr>
          <w:rFonts w:ascii="Times New Roman" w:eastAsia="Times New Roman" w:hAnsi="Times New Roman" w:cs="Times New Roman"/>
          <w:color w:val="auto"/>
          <w:sz w:val="28"/>
          <w:szCs w:val="28"/>
        </w:rPr>
        <w:t>прилотковой</w:t>
      </w:r>
      <w:proofErr w:type="spellEnd"/>
      <w:r w:rsidRPr="00AF25B2">
        <w:rPr>
          <w:rFonts w:ascii="Times New Roman" w:eastAsia="Times New Roman" w:hAnsi="Times New Roman" w:cs="Times New Roman"/>
          <w:color w:val="auto"/>
          <w:sz w:val="28"/>
          <w:szCs w:val="28"/>
        </w:rPr>
        <w:t xml:space="preserve"> части и линиях дорожной разметки: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 в первую очередь - на улицах, по которым проходят маршруты транспорта;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 во вторую очередь - на улицах со средней и малой интенсивностью движения.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hAnsi="Times New Roman" w:cs="Times New Roman"/>
          <w:color w:val="auto"/>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F25B2">
        <w:rPr>
          <w:rFonts w:ascii="Times New Roman" w:eastAsia="Times New Roman" w:hAnsi="Times New Roman" w:cs="Times New Roman"/>
          <w:color w:val="auto"/>
          <w:sz w:val="28"/>
          <w:szCs w:val="28"/>
        </w:rPr>
        <w:t>прилотковой</w:t>
      </w:r>
      <w:proofErr w:type="spellEnd"/>
      <w:r w:rsidRPr="00AF25B2">
        <w:rPr>
          <w:rFonts w:ascii="Times New Roman" w:eastAsia="Times New Roman" w:hAnsi="Times New Roman" w:cs="Times New Roman"/>
          <w:color w:val="auto"/>
          <w:sz w:val="28"/>
          <w:szCs w:val="28"/>
        </w:rPr>
        <w:t xml:space="preserve"> части дорог от грязи и песчаных наносов, накопившихся в течение зимнего периода.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AF25B2">
        <w:rPr>
          <w:rFonts w:ascii="Times New Roman" w:eastAsia="Times New Roman" w:hAnsi="Times New Roman" w:cs="Times New Roman"/>
          <w:color w:val="auto"/>
          <w:sz w:val="28"/>
          <w:szCs w:val="28"/>
        </w:rPr>
        <w:t>При переходе с весенне-летне-осеннего содержания на зимнее до начала работ по зимнему содержанию</w:t>
      </w:r>
      <w:proofErr w:type="gramEnd"/>
      <w:r w:rsidRPr="00AF25B2">
        <w:rPr>
          <w:rFonts w:ascii="Times New Roman" w:eastAsia="Times New Roman" w:hAnsi="Times New Roman" w:cs="Times New Roman"/>
          <w:color w:val="auto"/>
          <w:sz w:val="28"/>
          <w:szCs w:val="28"/>
        </w:rPr>
        <w:t xml:space="preserve"> в обязательном порядке производится ручная уборка </w:t>
      </w:r>
      <w:proofErr w:type="spellStart"/>
      <w:r w:rsidRPr="00AF25B2">
        <w:rPr>
          <w:rFonts w:ascii="Times New Roman" w:eastAsia="Times New Roman" w:hAnsi="Times New Roman" w:cs="Times New Roman"/>
          <w:color w:val="auto"/>
          <w:sz w:val="28"/>
          <w:szCs w:val="28"/>
        </w:rPr>
        <w:t>прилотковой</w:t>
      </w:r>
      <w:proofErr w:type="spellEnd"/>
      <w:r w:rsidRPr="00AF25B2">
        <w:rPr>
          <w:rFonts w:ascii="Times New Roman" w:eastAsia="Times New Roman" w:hAnsi="Times New Roman" w:cs="Times New Roman"/>
          <w:color w:val="auto"/>
          <w:sz w:val="28"/>
          <w:szCs w:val="28"/>
        </w:rPr>
        <w:t xml:space="preserve"> части дорог от опавших листьев и веток, скопившихся в результате листопада.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В остальное время ручная уборка производится по мере необходимости в соответствии с погодными условиями.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lastRenderedPageBreak/>
        <w:t xml:space="preserve">2.6. </w:t>
      </w:r>
      <w:proofErr w:type="spellStart"/>
      <w:r w:rsidRPr="00AF25B2">
        <w:rPr>
          <w:rFonts w:ascii="Times New Roman" w:eastAsia="Times New Roman" w:hAnsi="Times New Roman" w:cs="Times New Roman"/>
          <w:color w:val="auto"/>
          <w:sz w:val="28"/>
          <w:szCs w:val="28"/>
        </w:rPr>
        <w:t>Прилотковые</w:t>
      </w:r>
      <w:proofErr w:type="spellEnd"/>
      <w:r w:rsidRPr="00AF25B2">
        <w:rPr>
          <w:rFonts w:ascii="Times New Roman" w:eastAsia="Times New Roman" w:hAnsi="Times New Roman" w:cs="Times New Roman"/>
          <w:color w:val="auto"/>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2.8. На основных транспортных магистральных улицах не допускается: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AF25B2">
        <w:rPr>
          <w:rFonts w:ascii="Times New Roman" w:eastAsia="Times New Roman" w:hAnsi="Times New Roman" w:cs="Times New Roman"/>
          <w:color w:val="auto"/>
          <w:sz w:val="28"/>
          <w:szCs w:val="28"/>
        </w:rPr>
        <w:t xml:space="preserve">- на проезжей части, тротуарах, осевых - наличие смета, грязи, случайного мусора и «стоячей» воды; </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 мойка проезжей части с целью </w:t>
      </w:r>
      <w:proofErr w:type="spellStart"/>
      <w:r w:rsidRPr="00AF25B2">
        <w:rPr>
          <w:rFonts w:ascii="Times New Roman" w:eastAsia="Times New Roman" w:hAnsi="Times New Roman" w:cs="Times New Roman"/>
          <w:color w:val="auto"/>
          <w:sz w:val="28"/>
          <w:szCs w:val="28"/>
        </w:rPr>
        <w:t>скучивания</w:t>
      </w:r>
      <w:proofErr w:type="spellEnd"/>
      <w:r w:rsidRPr="00AF25B2">
        <w:rPr>
          <w:rFonts w:ascii="Times New Roman" w:eastAsia="Times New Roman" w:hAnsi="Times New Roman" w:cs="Times New Roman"/>
          <w:color w:val="auto"/>
          <w:sz w:val="28"/>
          <w:szCs w:val="28"/>
        </w:rPr>
        <w:t xml:space="preserve"> смета;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подметание дорог без предварительного смачивания дорожного полотна;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засорение газонной части различным мусором в процессе уборки дорог.</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2.10. </w:t>
      </w:r>
      <w:proofErr w:type="gramStart"/>
      <w:r w:rsidRPr="00AF25B2">
        <w:rPr>
          <w:rFonts w:ascii="Times New Roman" w:eastAsia="Times New Roman" w:hAnsi="Times New Roman" w:cs="Times New Roman"/>
          <w:color w:val="auto"/>
          <w:sz w:val="28"/>
          <w:szCs w:val="28"/>
        </w:rPr>
        <w:t xml:space="preserve">Уборка парков, скверов и иных объектов озеленения предусматривает подметание </w:t>
      </w:r>
      <w:proofErr w:type="spellStart"/>
      <w:r w:rsidRPr="00AF25B2">
        <w:rPr>
          <w:rFonts w:ascii="Times New Roman" w:eastAsia="Times New Roman" w:hAnsi="Times New Roman" w:cs="Times New Roman"/>
          <w:color w:val="auto"/>
          <w:sz w:val="28"/>
          <w:szCs w:val="28"/>
        </w:rPr>
        <w:t>дорожно-тропиночной</w:t>
      </w:r>
      <w:proofErr w:type="spellEnd"/>
      <w:r w:rsidRPr="00AF25B2">
        <w:rPr>
          <w:rFonts w:ascii="Times New Roman" w:eastAsia="Times New Roman" w:hAnsi="Times New Roman" w:cs="Times New Roman"/>
          <w:color w:val="auto"/>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AF25B2">
        <w:rPr>
          <w:rFonts w:ascii="Times New Roman" w:eastAsia="Times New Roman" w:hAnsi="Times New Roman" w:cs="Times New Roman"/>
          <w:color w:val="auto"/>
          <w:sz w:val="28"/>
          <w:szCs w:val="28"/>
        </w:rPr>
        <w:t>дорожно-тропиночной</w:t>
      </w:r>
      <w:proofErr w:type="spellEnd"/>
      <w:r w:rsidRPr="00AF25B2">
        <w:rPr>
          <w:rFonts w:ascii="Times New Roman" w:eastAsia="Times New Roman" w:hAnsi="Times New Roman" w:cs="Times New Roman"/>
          <w:color w:val="auto"/>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b/>
          <w:color w:val="auto"/>
          <w:sz w:val="28"/>
          <w:szCs w:val="28"/>
        </w:rPr>
      </w:pPr>
      <w:r w:rsidRPr="00AF25B2">
        <w:rPr>
          <w:rFonts w:ascii="Times New Roman" w:eastAsia="Times New Roman" w:hAnsi="Times New Roman" w:cs="Times New Roman"/>
          <w:color w:val="auto"/>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w:t>
      </w:r>
      <w:r w:rsidRPr="00AF25B2">
        <w:rPr>
          <w:rFonts w:ascii="Times New Roman" w:eastAsia="Times New Roman" w:hAnsi="Times New Roman" w:cs="Times New Roman"/>
          <w:color w:val="auto"/>
          <w:sz w:val="28"/>
          <w:szCs w:val="28"/>
        </w:rPr>
        <w:lastRenderedPageBreak/>
        <w:t>осуществляющих уборку и содержание указанных территорий.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F25B2">
        <w:rPr>
          <w:rFonts w:ascii="Times New Roman" w:eastAsia="Times New Roman" w:hAnsi="Times New Roman" w:cs="Times New Roman"/>
          <w:color w:val="auto"/>
          <w:sz w:val="28"/>
          <w:szCs w:val="28"/>
        </w:rPr>
        <w:t>разлетание</w:t>
      </w:r>
      <w:proofErr w:type="spellEnd"/>
      <w:r w:rsidRPr="00AF25B2">
        <w:rPr>
          <w:rFonts w:ascii="Times New Roman" w:eastAsia="Times New Roman" w:hAnsi="Times New Roman" w:cs="Times New Roman"/>
          <w:color w:val="auto"/>
          <w:sz w:val="28"/>
          <w:szCs w:val="28"/>
        </w:rPr>
        <w:t>, подлежит вывозу в течение 1 суток после выполнения работ.</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2.15. </w:t>
      </w:r>
      <w:r w:rsidRPr="00AF25B2">
        <w:rPr>
          <w:rFonts w:ascii="Times New Roman" w:eastAsia="Times New Roman" w:hAnsi="Times New Roman" w:cs="Times New Roman"/>
          <w:b/>
          <w:color w:val="auto"/>
          <w:sz w:val="28"/>
          <w:szCs w:val="28"/>
        </w:rPr>
        <w:t>Мероприятия по уборке территории в зимний период предусматривают:</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b/>
          <w:color w:val="auto"/>
          <w:sz w:val="28"/>
          <w:szCs w:val="28"/>
        </w:rPr>
      </w:pPr>
      <w:r w:rsidRPr="00AF25B2">
        <w:rPr>
          <w:rFonts w:ascii="Times New Roman" w:eastAsia="Times New Roman" w:hAnsi="Times New Roman" w:cs="Times New Roman"/>
          <w:color w:val="auto"/>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AF25B2">
        <w:rPr>
          <w:rFonts w:ascii="Times New Roman" w:eastAsia="Times New Roman" w:hAnsi="Times New Roman" w:cs="Times New Roman"/>
          <w:color w:val="auto"/>
          <w:sz w:val="28"/>
          <w:szCs w:val="28"/>
        </w:rPr>
        <w:t>противогололедными</w:t>
      </w:r>
      <w:proofErr w:type="spellEnd"/>
      <w:r w:rsidRPr="00AF25B2">
        <w:rPr>
          <w:rFonts w:ascii="Times New Roman" w:eastAsia="Times New Roman" w:hAnsi="Times New Roman" w:cs="Times New Roman"/>
          <w:color w:val="auto"/>
          <w:sz w:val="28"/>
          <w:szCs w:val="28"/>
        </w:rPr>
        <w:t xml:space="preserve"> материалами.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F25B2">
        <w:rPr>
          <w:rFonts w:ascii="Times New Roman" w:eastAsia="Times New Roman" w:hAnsi="Times New Roman" w:cs="Times New Roman"/>
          <w:color w:val="auto"/>
          <w:sz w:val="28"/>
          <w:szCs w:val="28"/>
        </w:rPr>
        <w:t>противогололедных</w:t>
      </w:r>
      <w:proofErr w:type="spellEnd"/>
      <w:r w:rsidRPr="00AF25B2">
        <w:rPr>
          <w:rFonts w:ascii="Times New Roman" w:eastAsia="Times New Roman" w:hAnsi="Times New Roman" w:cs="Times New Roman"/>
          <w:color w:val="auto"/>
          <w:sz w:val="28"/>
          <w:szCs w:val="28"/>
        </w:rPr>
        <w:t xml:space="preserve"> материалов.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2.20.  Превентивные мероприятия включают в себя следующие операции: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w:t>
      </w:r>
      <w:r w:rsidRPr="00AF25B2">
        <w:rPr>
          <w:rFonts w:ascii="Times New Roman" w:eastAsia="Times New Roman" w:hAnsi="Times New Roman" w:cs="Times New Roman"/>
          <w:color w:val="auto"/>
          <w:sz w:val="28"/>
          <w:szCs w:val="28"/>
        </w:rPr>
        <w:lastRenderedPageBreak/>
        <w:t>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A15700" w:rsidRPr="00AF25B2" w:rsidRDefault="00A15700" w:rsidP="00A15700">
      <w:pPr>
        <w:pStyle w:val="22"/>
        <w:shd w:val="clear" w:color="auto" w:fill="auto"/>
        <w:tabs>
          <w:tab w:val="left" w:pos="1585"/>
        </w:tabs>
        <w:spacing w:before="0" w:after="0" w:line="240" w:lineRule="auto"/>
        <w:ind w:firstLine="709"/>
        <w:jc w:val="both"/>
        <w:rPr>
          <w:sz w:val="28"/>
          <w:szCs w:val="28"/>
        </w:rPr>
      </w:pPr>
      <w:r w:rsidRPr="00AF25B2">
        <w:rPr>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AF25B2">
        <w:rPr>
          <w:sz w:val="28"/>
          <w:szCs w:val="28"/>
        </w:rPr>
        <w:t>о-</w:t>
      </w:r>
      <w:proofErr w:type="gramEnd"/>
      <w:r w:rsidRPr="00AF25B2">
        <w:rPr>
          <w:sz w:val="28"/>
          <w:szCs w:val="28"/>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A15700" w:rsidRPr="00AF25B2" w:rsidRDefault="00A15700" w:rsidP="00A15700">
      <w:pPr>
        <w:pStyle w:val="22"/>
        <w:shd w:val="clear" w:color="auto" w:fill="auto"/>
        <w:tabs>
          <w:tab w:val="left" w:pos="1617"/>
        </w:tabs>
        <w:spacing w:before="0" w:after="0" w:line="240" w:lineRule="auto"/>
        <w:ind w:firstLine="709"/>
        <w:jc w:val="both"/>
        <w:rPr>
          <w:sz w:val="28"/>
          <w:szCs w:val="28"/>
        </w:rPr>
      </w:pPr>
      <w:r w:rsidRPr="00AF25B2">
        <w:rPr>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A15700" w:rsidRPr="00AF25B2" w:rsidRDefault="00A15700" w:rsidP="00A15700">
      <w:pPr>
        <w:pStyle w:val="22"/>
        <w:shd w:val="clear" w:color="auto" w:fill="auto"/>
        <w:tabs>
          <w:tab w:val="left" w:pos="1617"/>
        </w:tabs>
        <w:spacing w:before="0" w:after="0" w:line="240" w:lineRule="auto"/>
        <w:ind w:firstLine="709"/>
        <w:jc w:val="both"/>
        <w:rPr>
          <w:sz w:val="28"/>
          <w:szCs w:val="28"/>
        </w:rPr>
      </w:pPr>
      <w:r w:rsidRPr="00AF25B2">
        <w:rPr>
          <w:sz w:val="28"/>
          <w:szCs w:val="28"/>
        </w:rPr>
        <w:t xml:space="preserve">При возникновении гололеда </w:t>
      </w:r>
      <w:proofErr w:type="spellStart"/>
      <w:r w:rsidRPr="00AF25B2">
        <w:rPr>
          <w:sz w:val="28"/>
          <w:szCs w:val="28"/>
        </w:rPr>
        <w:t>противогололедными</w:t>
      </w:r>
      <w:proofErr w:type="spellEnd"/>
      <w:r w:rsidRPr="00AF25B2">
        <w:rPr>
          <w:sz w:val="28"/>
          <w:szCs w:val="28"/>
        </w:rPr>
        <w:t xml:space="preserve"> материалами обрабатываются в первую очередь лестницы, затем тротуары. Время обработки </w:t>
      </w:r>
      <w:proofErr w:type="spellStart"/>
      <w:r w:rsidRPr="00AF25B2">
        <w:rPr>
          <w:sz w:val="28"/>
          <w:szCs w:val="28"/>
        </w:rPr>
        <w:t>противогололедными</w:t>
      </w:r>
      <w:proofErr w:type="spellEnd"/>
      <w:r w:rsidRPr="00AF25B2">
        <w:rPr>
          <w:sz w:val="28"/>
          <w:szCs w:val="28"/>
        </w:rPr>
        <w:t xml:space="preserve"> материалами не должно превышать 4 часов с момента обнаружения зимней скользкости.</w:t>
      </w:r>
    </w:p>
    <w:p w:rsidR="00A15700" w:rsidRPr="00AF25B2" w:rsidRDefault="00A15700" w:rsidP="00A15700">
      <w:pPr>
        <w:pStyle w:val="22"/>
        <w:shd w:val="clear" w:color="auto" w:fill="auto"/>
        <w:tabs>
          <w:tab w:val="left" w:pos="1724"/>
        </w:tabs>
        <w:spacing w:before="0" w:after="0" w:line="240" w:lineRule="auto"/>
        <w:ind w:firstLine="709"/>
        <w:jc w:val="both"/>
        <w:rPr>
          <w:sz w:val="28"/>
          <w:szCs w:val="28"/>
        </w:rPr>
      </w:pPr>
      <w:r w:rsidRPr="00AF25B2">
        <w:rPr>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lastRenderedPageBreak/>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A15700" w:rsidRPr="00AF25B2" w:rsidRDefault="00A15700" w:rsidP="00A15700">
      <w:pPr>
        <w:pStyle w:val="22"/>
        <w:shd w:val="clear" w:color="auto" w:fill="auto"/>
        <w:tabs>
          <w:tab w:val="left" w:pos="1724"/>
        </w:tabs>
        <w:spacing w:before="0" w:after="0" w:line="240" w:lineRule="auto"/>
        <w:ind w:firstLine="709"/>
        <w:jc w:val="both"/>
        <w:rPr>
          <w:sz w:val="28"/>
          <w:szCs w:val="28"/>
        </w:rPr>
      </w:pPr>
      <w:r w:rsidRPr="00AF25B2">
        <w:rPr>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Запрещается сгребание снега, перемещение снега с улиц на внутриквартальные проезды (выезды).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2.25. </w:t>
      </w:r>
      <w:proofErr w:type="gramStart"/>
      <w:r w:rsidRPr="00AF25B2">
        <w:rPr>
          <w:rFonts w:ascii="Times New Roman" w:eastAsia="Times New Roman" w:hAnsi="Times New Roman" w:cs="Times New Roman"/>
          <w:color w:val="auto"/>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F25B2">
        <w:rPr>
          <w:rFonts w:ascii="Times New Roman" w:eastAsia="Times New Roman" w:hAnsi="Times New Roman" w:cs="Times New Roman"/>
          <w:color w:val="auto"/>
          <w:sz w:val="28"/>
          <w:szCs w:val="28"/>
        </w:rPr>
        <w:t>прилотковую</w:t>
      </w:r>
      <w:proofErr w:type="spellEnd"/>
      <w:r w:rsidRPr="00AF25B2">
        <w:rPr>
          <w:rFonts w:ascii="Times New Roman" w:eastAsia="Times New Roman" w:hAnsi="Times New Roman" w:cs="Times New Roman"/>
          <w:color w:val="auto"/>
          <w:sz w:val="28"/>
          <w:szCs w:val="28"/>
        </w:rPr>
        <w:t xml:space="preserve"> часть улиц и проездов для временного складирования снежной массы с последующей </w:t>
      </w:r>
      <w:r w:rsidRPr="00AF25B2">
        <w:rPr>
          <w:rFonts w:ascii="Times New Roman" w:hAnsi="Times New Roman" w:cs="Times New Roman"/>
          <w:color w:val="auto"/>
          <w:sz w:val="28"/>
          <w:szCs w:val="28"/>
        </w:rPr>
        <w:t xml:space="preserve">уборкой </w:t>
      </w:r>
      <w:proofErr w:type="spellStart"/>
      <w:r w:rsidRPr="00AF25B2">
        <w:rPr>
          <w:rFonts w:ascii="Times New Roman" w:hAnsi="Times New Roman" w:cs="Times New Roman"/>
          <w:color w:val="auto"/>
          <w:sz w:val="28"/>
          <w:szCs w:val="28"/>
        </w:rPr>
        <w:t>прибордюрных</w:t>
      </w:r>
      <w:proofErr w:type="spellEnd"/>
      <w:r w:rsidRPr="00AF25B2">
        <w:rPr>
          <w:rFonts w:ascii="Times New Roman" w:hAnsi="Times New Roman" w:cs="Times New Roman"/>
          <w:color w:val="auto"/>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AF25B2">
        <w:rPr>
          <w:rFonts w:ascii="Times New Roman" w:eastAsia="Times New Roman" w:hAnsi="Times New Roman" w:cs="Times New Roman"/>
          <w:color w:val="auto"/>
          <w:sz w:val="28"/>
          <w:szCs w:val="28"/>
        </w:rPr>
        <w:t xml:space="preserve"> При формировании снежных валов запрещается перемещение снега на тротуары и газоны.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AF25B2">
        <w:rPr>
          <w:rFonts w:ascii="Times New Roman" w:eastAsia="Times New Roman" w:hAnsi="Times New Roman" w:cs="Times New Roman"/>
          <w:color w:val="auto"/>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hAnsi="Times New Roman" w:cs="Times New Roman"/>
          <w:color w:val="auto"/>
          <w:sz w:val="28"/>
          <w:szCs w:val="28"/>
        </w:rPr>
        <w:lastRenderedPageBreak/>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2.30. Работы по удалению собранного снега и льда с проезжей части дорог должны начинаться сразу после окончания снегопада.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В случае интенсивного и долговременного выпадения снега вывоз должен осуществляться непосредственно во время снегопада.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F25B2">
        <w:rPr>
          <w:rFonts w:ascii="Times New Roman" w:eastAsia="Times New Roman" w:hAnsi="Times New Roman" w:cs="Times New Roman"/>
          <w:color w:val="auto"/>
          <w:sz w:val="28"/>
          <w:szCs w:val="28"/>
        </w:rPr>
        <w:t>снегосвалки</w:t>
      </w:r>
      <w:proofErr w:type="spellEnd"/>
      <w:r w:rsidRPr="00AF25B2">
        <w:rPr>
          <w:rFonts w:ascii="Times New Roman" w:eastAsia="Times New Roman" w:hAnsi="Times New Roman" w:cs="Times New Roman"/>
          <w:color w:val="auto"/>
          <w:sz w:val="28"/>
          <w:szCs w:val="28"/>
        </w:rPr>
        <w:t>).</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F25B2">
        <w:rPr>
          <w:rFonts w:ascii="Times New Roman" w:eastAsia="Times New Roman" w:hAnsi="Times New Roman" w:cs="Times New Roman"/>
          <w:color w:val="auto"/>
          <w:sz w:val="28"/>
          <w:szCs w:val="28"/>
        </w:rPr>
        <w:t>прилотковой</w:t>
      </w:r>
      <w:proofErr w:type="spellEnd"/>
      <w:r w:rsidRPr="00AF25B2">
        <w:rPr>
          <w:rFonts w:ascii="Times New Roman" w:eastAsia="Times New Roman" w:hAnsi="Times New Roman" w:cs="Times New Roman"/>
          <w:color w:val="auto"/>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Крыши с наружным водоотводом необходимо периодически очищать от снега, не допуская его накопления слоем более 10 см.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A15700" w:rsidRPr="00AF25B2" w:rsidRDefault="00A15700" w:rsidP="00A15700">
      <w:pPr>
        <w:pStyle w:val="22"/>
        <w:shd w:val="clear" w:color="auto" w:fill="auto"/>
        <w:tabs>
          <w:tab w:val="left" w:pos="1729"/>
        </w:tabs>
        <w:spacing w:before="0" w:after="0" w:line="240" w:lineRule="auto"/>
        <w:ind w:firstLine="709"/>
        <w:jc w:val="both"/>
        <w:rPr>
          <w:sz w:val="28"/>
          <w:szCs w:val="28"/>
        </w:rPr>
      </w:pPr>
      <w:r w:rsidRPr="00AF25B2">
        <w:rPr>
          <w:sz w:val="28"/>
          <w:szCs w:val="28"/>
        </w:rPr>
        <w:t xml:space="preserve">При проведении работ по уборке, благоустройству придомовой </w:t>
      </w:r>
      <w:r w:rsidRPr="00AF25B2">
        <w:rPr>
          <w:sz w:val="28"/>
          <w:szCs w:val="28"/>
        </w:rPr>
        <w:lastRenderedPageBreak/>
        <w:t>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hAnsi="Times New Roman" w:cs="Times New Roman"/>
          <w:color w:val="auto"/>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hAnsi="Times New Roman" w:cs="Times New Roman"/>
          <w:color w:val="auto"/>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2.33. Удаление на дорогах наледей, появившихся в результате аварий на подземных инженерных </w:t>
      </w:r>
      <w:proofErr w:type="spellStart"/>
      <w:r w:rsidRPr="00AF25B2">
        <w:rPr>
          <w:rFonts w:ascii="Times New Roman" w:eastAsia="Times New Roman" w:hAnsi="Times New Roman" w:cs="Times New Roman"/>
          <w:color w:val="auto"/>
          <w:sz w:val="28"/>
          <w:szCs w:val="28"/>
        </w:rPr>
        <w:t>водонесущих</w:t>
      </w:r>
      <w:proofErr w:type="spellEnd"/>
      <w:r w:rsidRPr="00AF25B2">
        <w:rPr>
          <w:rFonts w:ascii="Times New Roman" w:eastAsia="Times New Roman" w:hAnsi="Times New Roman" w:cs="Times New Roman"/>
          <w:color w:val="auto"/>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F25B2">
        <w:rPr>
          <w:rFonts w:ascii="Times New Roman" w:eastAsia="Times New Roman" w:hAnsi="Times New Roman" w:cs="Times New Roman"/>
          <w:color w:val="auto"/>
          <w:sz w:val="28"/>
          <w:szCs w:val="28"/>
        </w:rPr>
        <w:t>наледных</w:t>
      </w:r>
      <w:proofErr w:type="spellEnd"/>
      <w:r w:rsidRPr="00AF25B2">
        <w:rPr>
          <w:rFonts w:ascii="Times New Roman" w:eastAsia="Times New Roman" w:hAnsi="Times New Roman" w:cs="Times New Roman"/>
          <w:color w:val="auto"/>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F25B2">
        <w:rPr>
          <w:rFonts w:ascii="Times New Roman" w:eastAsia="Times New Roman" w:hAnsi="Times New Roman" w:cs="Times New Roman"/>
          <w:color w:val="auto"/>
          <w:sz w:val="28"/>
          <w:szCs w:val="28"/>
        </w:rPr>
        <w:t>прилотковые</w:t>
      </w:r>
      <w:proofErr w:type="spellEnd"/>
      <w:r w:rsidRPr="00AF25B2">
        <w:rPr>
          <w:rFonts w:ascii="Times New Roman" w:eastAsia="Times New Roman" w:hAnsi="Times New Roman" w:cs="Times New Roman"/>
          <w:color w:val="auto"/>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2.37. При уборке территории муниципального образования в зимний </w:t>
      </w:r>
      <w:r w:rsidRPr="00AF25B2">
        <w:rPr>
          <w:rFonts w:ascii="Times New Roman" w:eastAsia="Times New Roman" w:hAnsi="Times New Roman" w:cs="Times New Roman"/>
          <w:color w:val="auto"/>
          <w:sz w:val="28"/>
          <w:szCs w:val="28"/>
        </w:rPr>
        <w:lastRenderedPageBreak/>
        <w:t>период запрещается: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3) применять угольные шлаки, пепел, золу или зольные образования в качестве </w:t>
      </w:r>
      <w:proofErr w:type="spellStart"/>
      <w:r w:rsidRPr="00AF25B2">
        <w:rPr>
          <w:rFonts w:ascii="Times New Roman" w:eastAsia="Times New Roman" w:hAnsi="Times New Roman" w:cs="Times New Roman"/>
          <w:color w:val="auto"/>
          <w:sz w:val="28"/>
          <w:szCs w:val="28"/>
        </w:rPr>
        <w:t>противогололедного</w:t>
      </w:r>
      <w:proofErr w:type="spellEnd"/>
      <w:r w:rsidRPr="00AF25B2">
        <w:rPr>
          <w:rFonts w:ascii="Times New Roman" w:eastAsia="Times New Roman" w:hAnsi="Times New Roman" w:cs="Times New Roman"/>
          <w:color w:val="auto"/>
          <w:sz w:val="28"/>
          <w:szCs w:val="28"/>
        </w:rPr>
        <w:t xml:space="preserve"> реагента на тротуарах, в парках, скверах, дворах и прочих пешеходных и озелененных зонах;</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4) повреждать цветники, кустарники и другие зеленые насаждения при роторной переброске снега и перемещении скола льда;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6) сбрасывать снег, лед и мусор в кюветы, водоотводные каналы и воронки водосточных труб;</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7) оставлять на тротуарах и проезжей части улиц снег, сброшенный с козырьков и крыш зданий и сооружений;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8) скапливать смесь реагентов и подтаявшего снега в зоне остановок общественного транспорта и других местах;</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9)  вывозить смесь реагентов и подтаявшего снега в неустановленные для этих целей места.</w:t>
      </w:r>
    </w:p>
    <w:p w:rsidR="00A15700" w:rsidRPr="00AF25B2" w:rsidRDefault="00A15700" w:rsidP="00A15700">
      <w:pPr>
        <w:pStyle w:val="af1"/>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jc w:val="center"/>
        <w:rPr>
          <w:lang w:val="ru-RU"/>
        </w:rPr>
      </w:pPr>
      <w:r w:rsidRPr="00AF25B2">
        <w:rPr>
          <w:lang w:val="ru-RU"/>
        </w:rPr>
        <w:t>ПРИЛОЖЕНИЕ 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color w:val="auto"/>
        </w:rPr>
      </w:pPr>
      <w:r w:rsidRPr="00AF25B2">
        <w:rPr>
          <w:rFonts w:ascii="Times New Roman" w:hAnsi="Times New Roman" w:cs="Times New Roman"/>
          <w:b/>
          <w:color w:val="auto"/>
        </w:rPr>
        <w:t>ПОРЯДОК СОДЕРЖАНИЯ ЭЛЕМЕНТОВ БЛАГОУСТРОЙСТВА</w:t>
      </w:r>
    </w:p>
    <w:p w:rsidR="00A15700" w:rsidRPr="00AF25B2" w:rsidRDefault="00A15700" w:rsidP="00A15700">
      <w:pPr>
        <w:pStyle w:val="22"/>
        <w:shd w:val="clear" w:color="auto" w:fill="auto"/>
        <w:tabs>
          <w:tab w:val="left" w:pos="1404"/>
        </w:tabs>
        <w:spacing w:before="0" w:after="0" w:line="240" w:lineRule="auto"/>
        <w:ind w:firstLine="709"/>
        <w:jc w:val="left"/>
        <w:rPr>
          <w:sz w:val="24"/>
          <w:szCs w:val="24"/>
        </w:rPr>
      </w:pPr>
      <w:r w:rsidRPr="00AF25B2">
        <w:rPr>
          <w:sz w:val="28"/>
          <w:szCs w:val="28"/>
        </w:rPr>
        <w:t>1.</w:t>
      </w:r>
      <w:r w:rsidRPr="00AF25B2">
        <w:rPr>
          <w:sz w:val="24"/>
          <w:szCs w:val="24"/>
        </w:rPr>
        <w:t>ПРОИЗВОДСТВО РАБОТ И СОДЕРЖАНИЕ ОБЪЕКТОВИ ЭЛЕМЕНТОВ</w:t>
      </w:r>
    </w:p>
    <w:p w:rsidR="00A15700" w:rsidRPr="00AF25B2" w:rsidRDefault="00A15700" w:rsidP="00A15700">
      <w:pPr>
        <w:pStyle w:val="22"/>
        <w:shd w:val="clear" w:color="auto" w:fill="auto"/>
        <w:tabs>
          <w:tab w:val="left" w:pos="1404"/>
        </w:tabs>
        <w:spacing w:before="0" w:after="120" w:line="240" w:lineRule="auto"/>
        <w:ind w:firstLine="709"/>
        <w:jc w:val="left"/>
        <w:rPr>
          <w:b/>
          <w:sz w:val="28"/>
          <w:szCs w:val="28"/>
        </w:rPr>
      </w:pPr>
      <w:r w:rsidRPr="00AF25B2">
        <w:rPr>
          <w:sz w:val="24"/>
          <w:szCs w:val="24"/>
        </w:rPr>
        <w:t>ОЗЕЛЕНЕНИЯ.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ab/>
        <w:t>1.2. В населенных пунктах Ростовской области запрещается: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1.2.2. </w:t>
      </w:r>
      <w:proofErr w:type="gramStart"/>
      <w:r w:rsidRPr="00AF25B2">
        <w:rPr>
          <w:rFonts w:ascii="Times New Roman" w:hAnsi="Times New Roman" w:cs="Times New Roman"/>
          <w:color w:val="auto"/>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F25B2">
        <w:rPr>
          <w:rFonts w:ascii="Times New Roman" w:hAnsi="Times New Roman" w:cs="Times New Roman"/>
          <w:color w:val="auto"/>
          <w:sz w:val="28"/>
          <w:szCs w:val="28"/>
        </w:rPr>
        <w:lastRenderedPageBreak/>
        <w:t>средообразующих</w:t>
      </w:r>
      <w:proofErr w:type="spellEnd"/>
      <w:r w:rsidRPr="00AF25B2">
        <w:rPr>
          <w:rFonts w:ascii="Times New Roman" w:hAnsi="Times New Roman" w:cs="Times New Roman"/>
          <w:color w:val="auto"/>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1.3. Планирование охраны зеленых насаждений осуществляется на основании оценки состояния зеленых насаждений.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1.4. </w:t>
      </w:r>
      <w:proofErr w:type="gramStart"/>
      <w:r w:rsidRPr="00AF25B2">
        <w:rPr>
          <w:rFonts w:ascii="Times New Roman" w:hAnsi="Times New Roman" w:cs="Times New Roman"/>
          <w:color w:val="auto"/>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r w:rsidRPr="00AF25B2">
        <w:rPr>
          <w:rFonts w:ascii="Times New Roman" w:hAnsi="Times New Roman" w:cs="Times New Roman"/>
          <w:color w:val="auto"/>
          <w:sz w:val="28"/>
          <w:szCs w:val="28"/>
        </w:rPr>
        <w:t>».</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1.9. </w:t>
      </w:r>
      <w:proofErr w:type="gramStart"/>
      <w:r w:rsidRPr="00AF25B2">
        <w:rPr>
          <w:rFonts w:ascii="Times New Roman" w:hAnsi="Times New Roman" w:cs="Times New Roman"/>
          <w:color w:val="auto"/>
          <w:sz w:val="28"/>
          <w:szCs w:val="28"/>
        </w:rPr>
        <w:t xml:space="preserve">Деятельность по созданию зеленых насаждений - посадке деревьев и кустарников, посеву трав и цветов, в том числе по выбору и подготовке </w:t>
      </w:r>
      <w:r w:rsidRPr="00AF25B2">
        <w:rPr>
          <w:rFonts w:ascii="Times New Roman" w:hAnsi="Times New Roman" w:cs="Times New Roman"/>
          <w:color w:val="auto"/>
          <w:sz w:val="28"/>
          <w:szCs w:val="28"/>
        </w:rPr>
        <w:lastRenderedPageBreak/>
        <w:t>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AF25B2">
        <w:rPr>
          <w:rFonts w:ascii="Times New Roman" w:hAnsi="Times New Roman" w:cs="Times New Roman"/>
          <w:color w:val="auto"/>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AF25B2">
        <w:rPr>
          <w:rFonts w:ascii="Times New Roman" w:eastAsia="Calibri" w:hAnsi="Times New Roman" w:cs="Times New Roman"/>
          <w:color w:val="auto"/>
          <w:sz w:val="28"/>
          <w:szCs w:val="28"/>
        </w:rPr>
        <w:t>ежегодные Дни древонасаждений в Ростовской области во вторую субботу апреля и третью субботу октября</w:t>
      </w:r>
      <w:r w:rsidRPr="00AF25B2">
        <w:rPr>
          <w:rFonts w:ascii="Times New Roman" w:hAnsi="Times New Roman" w:cs="Times New Roman"/>
          <w:color w:val="auto"/>
          <w:sz w:val="28"/>
          <w:szCs w:val="28"/>
        </w:rPr>
        <w:t>.</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1.12. Содержание и уход. Сохранение зеленых насаждений.</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1.12.1. Содержание газонов.</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xml:space="preserve">Необходимо производить регулярное скашивание газонов. </w:t>
      </w:r>
      <w:proofErr w:type="spellStart"/>
      <w:r w:rsidRPr="00AF25B2">
        <w:rPr>
          <w:sz w:val="28"/>
          <w:szCs w:val="28"/>
        </w:rPr>
        <w:t>Окос</w:t>
      </w:r>
      <w:proofErr w:type="spellEnd"/>
      <w:r w:rsidRPr="00AF25B2">
        <w:rPr>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xml:space="preserve">Аэрация газонов заключается в прокалывании или </w:t>
      </w:r>
      <w:proofErr w:type="spellStart"/>
      <w:r w:rsidRPr="00AF25B2">
        <w:rPr>
          <w:sz w:val="28"/>
          <w:szCs w:val="28"/>
        </w:rPr>
        <w:t>прорезании</w:t>
      </w:r>
      <w:proofErr w:type="spellEnd"/>
      <w:r w:rsidRPr="00AF25B2">
        <w:rPr>
          <w:sz w:val="28"/>
          <w:szCs w:val="28"/>
        </w:rPr>
        <w:t xml:space="preserve"> дернины газона.</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В зимний период на газонах проводятся следующие виды работ:</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очистка газонов от случайного мусора со сбором в мешки;</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 погрузка вручную и вывоз мусора</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lastRenderedPageBreak/>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1.12.2. Содержание цветников.</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Полив цветников производится по необходимости в утреннее время не позднее 8 - 9 часов или в вечернее время после 18 - 19 часов.</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A15700" w:rsidRPr="00AF25B2" w:rsidRDefault="00A15700" w:rsidP="00A15700">
      <w:pPr>
        <w:pStyle w:val="a9"/>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8"/>
          <w:szCs w:val="28"/>
        </w:rPr>
      </w:pPr>
      <w:r w:rsidRPr="00AF25B2">
        <w:rPr>
          <w:sz w:val="28"/>
          <w:szCs w:val="28"/>
        </w:rPr>
        <w:t>Декоративно-лиственные ковровые растения для сохранения четкости рисунка подстригают не менее двух раз за сезон.</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1.12.3. </w:t>
      </w:r>
      <w:proofErr w:type="gramStart"/>
      <w:r w:rsidRPr="00AF25B2">
        <w:rPr>
          <w:rFonts w:ascii="Times New Roman" w:hAnsi="Times New Roman" w:cs="Times New Roman"/>
          <w:color w:val="auto"/>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1.13. Владельцы зеленых насаждений обязаны: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16" w:name="sub_101731"/>
      <w:r w:rsidRPr="00AF25B2">
        <w:rPr>
          <w:rFonts w:ascii="Times New Roman" w:hAnsi="Times New Roman" w:cs="Times New Roman"/>
          <w:color w:val="auto"/>
          <w:sz w:val="28"/>
          <w:szCs w:val="28"/>
        </w:rPr>
        <w:t>- обеспечить сохранность и квалифицированный уход за зелеными насаждениями;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17" w:name="sub_101732"/>
      <w:bookmarkEnd w:id="16"/>
      <w:r w:rsidRPr="00AF25B2">
        <w:rPr>
          <w:rFonts w:ascii="Times New Roman" w:hAnsi="Times New Roman" w:cs="Times New Roman"/>
          <w:color w:val="auto"/>
          <w:sz w:val="28"/>
          <w:szCs w:val="28"/>
        </w:rPr>
        <w:t>- в летнее время года в сухую погоду обеспечивать полив газонов, цветников, деревьев и кустарников;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18" w:name="sub_101733"/>
      <w:bookmarkEnd w:id="17"/>
      <w:r w:rsidRPr="00AF25B2">
        <w:rPr>
          <w:rFonts w:ascii="Times New Roman" w:hAnsi="Times New Roman" w:cs="Times New Roman"/>
          <w:color w:val="auto"/>
          <w:sz w:val="28"/>
          <w:szCs w:val="28"/>
        </w:rPr>
        <w:t>- обеспечить сохранность и целостность газонов;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19" w:name="sub_10174"/>
      <w:bookmarkEnd w:id="18"/>
      <w:r w:rsidRPr="00AF25B2">
        <w:rPr>
          <w:rFonts w:ascii="Times New Roman" w:hAnsi="Times New Roman" w:cs="Times New Roman"/>
          <w:color w:val="auto"/>
          <w:sz w:val="28"/>
          <w:szCs w:val="28"/>
        </w:rPr>
        <w:t>обеспечить соблюдение действующего законодательства в сфере сохранения зеленых насаждений.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1.14. На озелененных территориях не допускается: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0" w:name="sub_101741"/>
      <w:bookmarkEnd w:id="19"/>
      <w:r w:rsidRPr="00AF25B2">
        <w:rPr>
          <w:rFonts w:ascii="Times New Roman" w:hAnsi="Times New Roman" w:cs="Times New Roman"/>
          <w:color w:val="auto"/>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1" w:name="sub_101742"/>
      <w:bookmarkEnd w:id="20"/>
      <w:r w:rsidRPr="00AF25B2">
        <w:rPr>
          <w:rFonts w:ascii="Times New Roman" w:hAnsi="Times New Roman" w:cs="Times New Roman"/>
          <w:color w:val="auto"/>
          <w:sz w:val="28"/>
          <w:szCs w:val="28"/>
        </w:rPr>
        <w:t>- осуществлять самовольную посадку и вырубку деревьев и кустарников, уничтожение газонов и цветников;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2" w:name="sub_101743"/>
      <w:bookmarkEnd w:id="21"/>
      <w:r w:rsidRPr="00AF25B2">
        <w:rPr>
          <w:rFonts w:ascii="Times New Roman" w:hAnsi="Times New Roman" w:cs="Times New Roman"/>
          <w:color w:val="auto"/>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3" w:name="sub_101744"/>
      <w:bookmarkEnd w:id="22"/>
      <w:r w:rsidRPr="00AF25B2">
        <w:rPr>
          <w:rFonts w:ascii="Times New Roman" w:hAnsi="Times New Roman" w:cs="Times New Roman"/>
          <w:color w:val="auto"/>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4" w:name="sub_101745"/>
      <w:bookmarkEnd w:id="23"/>
      <w:r w:rsidRPr="00AF25B2">
        <w:rPr>
          <w:rFonts w:ascii="Times New Roman" w:hAnsi="Times New Roman" w:cs="Times New Roman"/>
          <w:color w:val="auto"/>
          <w:sz w:val="28"/>
          <w:szCs w:val="28"/>
        </w:rPr>
        <w:t>- кататься на лыжах и санках на объектах озеленения вне специально отведенных для этого мест;</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5" w:name="sub_101746"/>
      <w:bookmarkEnd w:id="24"/>
      <w:proofErr w:type="gramStart"/>
      <w:r w:rsidRPr="00AF25B2">
        <w:rPr>
          <w:rFonts w:ascii="Times New Roman" w:hAnsi="Times New Roman" w:cs="Times New Roman"/>
          <w:color w:val="auto"/>
          <w:sz w:val="28"/>
          <w:szCs w:val="28"/>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w:t>
      </w:r>
      <w:r w:rsidRPr="00AF25B2">
        <w:rPr>
          <w:rFonts w:ascii="Times New Roman" w:hAnsi="Times New Roman" w:cs="Times New Roman"/>
          <w:color w:val="auto"/>
          <w:sz w:val="28"/>
          <w:szCs w:val="28"/>
        </w:rPr>
        <w:lastRenderedPageBreak/>
        <w:t>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6" w:name="sub_101747"/>
      <w:bookmarkEnd w:id="25"/>
      <w:r w:rsidRPr="00AF25B2">
        <w:rPr>
          <w:rFonts w:ascii="Times New Roman" w:hAnsi="Times New Roman" w:cs="Times New Roman"/>
          <w:color w:val="auto"/>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7" w:name="sub_101748"/>
      <w:bookmarkEnd w:id="26"/>
      <w:r w:rsidRPr="00AF25B2">
        <w:rPr>
          <w:rFonts w:ascii="Times New Roman" w:hAnsi="Times New Roman" w:cs="Times New Roman"/>
          <w:color w:val="auto"/>
          <w:sz w:val="28"/>
          <w:szCs w:val="28"/>
        </w:rPr>
        <w:t xml:space="preserve">- складировать строительные и прочие материалы, отходы, мусор, </w:t>
      </w:r>
      <w:proofErr w:type="spellStart"/>
      <w:r w:rsidRPr="00AF25B2">
        <w:rPr>
          <w:rFonts w:ascii="Times New Roman" w:hAnsi="Times New Roman" w:cs="Times New Roman"/>
          <w:color w:val="auto"/>
          <w:sz w:val="28"/>
          <w:szCs w:val="28"/>
        </w:rPr>
        <w:t>противогололедные</w:t>
      </w:r>
      <w:proofErr w:type="spellEnd"/>
      <w:r w:rsidRPr="00AF25B2">
        <w:rPr>
          <w:rFonts w:ascii="Times New Roman" w:hAnsi="Times New Roman" w:cs="Times New Roman"/>
          <w:color w:val="auto"/>
          <w:sz w:val="28"/>
          <w:szCs w:val="28"/>
        </w:rPr>
        <w:t xml:space="preserve"> материалы и иные вредные вещества, а также загрязненный песком и </w:t>
      </w:r>
      <w:proofErr w:type="spellStart"/>
      <w:r w:rsidRPr="00AF25B2">
        <w:rPr>
          <w:rFonts w:ascii="Times New Roman" w:hAnsi="Times New Roman" w:cs="Times New Roman"/>
          <w:color w:val="auto"/>
          <w:sz w:val="28"/>
          <w:szCs w:val="28"/>
        </w:rPr>
        <w:t>противогололедными</w:t>
      </w:r>
      <w:proofErr w:type="spellEnd"/>
      <w:r w:rsidRPr="00AF25B2">
        <w:rPr>
          <w:rFonts w:ascii="Times New Roman" w:hAnsi="Times New Roman" w:cs="Times New Roman"/>
          <w:color w:val="auto"/>
          <w:sz w:val="28"/>
          <w:szCs w:val="28"/>
        </w:rPr>
        <w:t xml:space="preserve"> реагентами снег, сколы льда;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8" w:name="sub_101749"/>
      <w:bookmarkEnd w:id="27"/>
      <w:r w:rsidRPr="00AF25B2">
        <w:rPr>
          <w:rFonts w:ascii="Times New Roman" w:hAnsi="Times New Roman" w:cs="Times New Roman"/>
          <w:color w:val="auto"/>
          <w:sz w:val="28"/>
          <w:szCs w:val="28"/>
        </w:rPr>
        <w:t>- осуществлять раскопку под огороды;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29" w:name="sub_1017410"/>
      <w:bookmarkEnd w:id="28"/>
      <w:r w:rsidRPr="00AF25B2">
        <w:rPr>
          <w:rFonts w:ascii="Times New Roman" w:hAnsi="Times New Roman" w:cs="Times New Roman"/>
          <w:color w:val="auto"/>
          <w:sz w:val="28"/>
          <w:szCs w:val="28"/>
        </w:rPr>
        <w:t>- выгуливать на газонах и цветниках домашних животных;</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30" w:name="sub_1017411"/>
      <w:bookmarkEnd w:id="29"/>
      <w:r w:rsidRPr="00AF25B2">
        <w:rPr>
          <w:rFonts w:ascii="Times New Roman" w:hAnsi="Times New Roman" w:cs="Times New Roman"/>
          <w:color w:val="auto"/>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31" w:name="sub_1017412"/>
      <w:bookmarkEnd w:id="30"/>
      <w:r w:rsidRPr="00AF25B2">
        <w:rPr>
          <w:rFonts w:ascii="Times New Roman" w:hAnsi="Times New Roman" w:cs="Times New Roman"/>
          <w:color w:val="auto"/>
          <w:sz w:val="28"/>
          <w:szCs w:val="28"/>
        </w:rPr>
        <w:t>- сжигать листья, траву, ветки, а также осуществлять их смет в лотки и иные водопропускные устройства;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32" w:name="sub_1017413"/>
      <w:bookmarkEnd w:id="31"/>
      <w:r w:rsidRPr="00AF25B2">
        <w:rPr>
          <w:rFonts w:ascii="Times New Roman" w:hAnsi="Times New Roman" w:cs="Times New Roman"/>
          <w:color w:val="auto"/>
          <w:sz w:val="28"/>
          <w:szCs w:val="28"/>
        </w:rPr>
        <w:t>- сбрасывать смет и мусор на газоны;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33" w:name="sub_1017414"/>
      <w:bookmarkEnd w:id="32"/>
      <w:r w:rsidRPr="00AF25B2">
        <w:rPr>
          <w:rFonts w:ascii="Times New Roman" w:hAnsi="Times New Roman" w:cs="Times New Roman"/>
          <w:color w:val="auto"/>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34" w:name="sub_1017415"/>
      <w:bookmarkEnd w:id="33"/>
      <w:r w:rsidRPr="00AF25B2">
        <w:rPr>
          <w:rFonts w:ascii="Times New Roman" w:hAnsi="Times New Roman" w:cs="Times New Roman"/>
          <w:color w:val="auto"/>
          <w:sz w:val="28"/>
          <w:szCs w:val="28"/>
        </w:rPr>
        <w:t>- надрезать деревья для добычи сока, смолы, наносить им иные механические повреждения;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35" w:name="sub_1017416"/>
      <w:bookmarkEnd w:id="34"/>
      <w:r w:rsidRPr="00AF25B2">
        <w:rPr>
          <w:rFonts w:ascii="Times New Roman" w:hAnsi="Times New Roman" w:cs="Times New Roman"/>
          <w:color w:val="auto"/>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36" w:name="sub_1017417"/>
      <w:bookmarkEnd w:id="35"/>
      <w:r w:rsidRPr="00AF25B2">
        <w:rPr>
          <w:rFonts w:ascii="Times New Roman" w:hAnsi="Times New Roman" w:cs="Times New Roman"/>
          <w:color w:val="auto"/>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37" w:name="sub_1017419"/>
      <w:bookmarkEnd w:id="36"/>
      <w:r w:rsidRPr="00AF25B2">
        <w:rPr>
          <w:rFonts w:ascii="Times New Roman" w:hAnsi="Times New Roman" w:cs="Times New Roman"/>
          <w:color w:val="auto"/>
          <w:sz w:val="28"/>
          <w:szCs w:val="28"/>
        </w:rPr>
        <w:t>- портить скульптуры, скамейки, ограды, урны, детское и спортивное оборудование, расположенные на озелененных территориях;</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color w:val="auto"/>
          <w:sz w:val="28"/>
          <w:szCs w:val="28"/>
        </w:rPr>
      </w:pPr>
      <w:bookmarkStart w:id="38" w:name="sub_1017420"/>
      <w:bookmarkEnd w:id="37"/>
      <w:r w:rsidRPr="00AF25B2">
        <w:rPr>
          <w:rFonts w:ascii="Times New Roman" w:hAnsi="Times New Roman" w:cs="Times New Roman"/>
          <w:color w:val="auto"/>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F25B2">
          <w:rPr>
            <w:rFonts w:ascii="Times New Roman" w:hAnsi="Times New Roman" w:cs="Times New Roman"/>
            <w:color w:val="auto"/>
            <w:sz w:val="28"/>
            <w:szCs w:val="28"/>
          </w:rPr>
          <w:t>1,5 м</w:t>
        </w:r>
      </w:smartTag>
      <w:r w:rsidRPr="00AF25B2">
        <w:rPr>
          <w:rFonts w:ascii="Times New Roman" w:hAnsi="Times New Roman" w:cs="Times New Roman"/>
          <w:color w:val="auto"/>
          <w:sz w:val="28"/>
          <w:szCs w:val="28"/>
        </w:rPr>
        <w:t xml:space="preserve"> от ствола и засыпать шейки деревьев землей или строительными отходами.</w:t>
      </w:r>
    </w:p>
    <w:bookmarkEnd w:id="38"/>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425"/>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1.15. Лесопарковые зеленые пояса.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1.15.2. Лесопарковый зеленый пояс создается в порядке, установленном </w:t>
      </w:r>
      <w:r w:rsidRPr="00AF25B2">
        <w:rPr>
          <w:rFonts w:ascii="Times New Roman" w:hAnsi="Times New Roman" w:cs="Times New Roman"/>
          <w:color w:val="auto"/>
          <w:sz w:val="28"/>
          <w:szCs w:val="28"/>
        </w:rPr>
        <w:lastRenderedPageBreak/>
        <w:t>статьей 62.2 Федерального закона от 10.01.2002 № 7-ФЗ «Об охране окружающей среды».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426"/>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2. </w:t>
      </w:r>
      <w:r w:rsidRPr="00AF25B2">
        <w:rPr>
          <w:rFonts w:ascii="Times New Roman" w:hAnsi="Times New Roman" w:cs="Times New Roman"/>
          <w:color w:val="auto"/>
        </w:rPr>
        <w:t>ПОКРЫТИЯ.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2.1. На территории города не допускается наличие участков почвы без одного из видов покрытий, указанных в пункте5.3.1, за исключением случаев, указанных в п. 5.3.2. настоящих Правил.</w:t>
      </w:r>
    </w:p>
    <w:p w:rsidR="00A15700" w:rsidRPr="00AF25B2" w:rsidRDefault="00A15700" w:rsidP="00A15700">
      <w:pPr>
        <w:pStyle w:val="af1"/>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ru-RU" w:eastAsia="ru-RU"/>
        </w:rPr>
      </w:pPr>
      <w:r w:rsidRPr="00AF25B2">
        <w:rPr>
          <w:sz w:val="28"/>
          <w:szCs w:val="28"/>
          <w:lang w:val="ru-RU" w:eastAsia="ru-RU"/>
        </w:rPr>
        <w:t>2.2.</w:t>
      </w:r>
      <w:r w:rsidRPr="00AF25B2">
        <w:rPr>
          <w:sz w:val="28"/>
          <w:szCs w:val="28"/>
        </w:rPr>
        <w:t> </w:t>
      </w:r>
      <w:r w:rsidRPr="00AF25B2">
        <w:rPr>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AF25B2">
        <w:rPr>
          <w:rFonts w:eastAsia="Arial"/>
          <w:sz w:val="28"/>
          <w:szCs w:val="28"/>
          <w:lang w:val="ru-RU"/>
        </w:rPr>
        <w:t>правообладатель</w:t>
      </w:r>
      <w:r w:rsidRPr="00AF25B2">
        <w:rPr>
          <w:sz w:val="28"/>
          <w:szCs w:val="28"/>
          <w:lang w:val="ru-RU"/>
        </w:rPr>
        <w:t>) объекта благоустройства обязан производить по мере необходимости</w:t>
      </w:r>
      <w:r w:rsidRPr="00AF25B2">
        <w:rPr>
          <w:sz w:val="28"/>
          <w:szCs w:val="28"/>
          <w:lang w:val="ru-RU" w:eastAsia="ru-RU"/>
        </w:rPr>
        <w:t>.</w:t>
      </w:r>
    </w:p>
    <w:p w:rsidR="00A15700" w:rsidRPr="00AF25B2" w:rsidRDefault="00A15700" w:rsidP="00A15700">
      <w:pPr>
        <w:pStyle w:val="af1"/>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ru-RU"/>
        </w:rPr>
      </w:pPr>
      <w:r w:rsidRPr="00AF25B2">
        <w:rPr>
          <w:sz w:val="28"/>
          <w:szCs w:val="28"/>
          <w:lang w:val="ru-RU" w:eastAsia="ru-RU"/>
        </w:rPr>
        <w:t xml:space="preserve">2.3. Не следует </w:t>
      </w:r>
      <w:r w:rsidRPr="00AF25B2">
        <w:rPr>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A15700" w:rsidRPr="00AF25B2" w:rsidRDefault="00A15700" w:rsidP="00A15700">
      <w:pPr>
        <w:pStyle w:val="af1"/>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ru-RU"/>
        </w:rPr>
      </w:pPr>
      <w:r w:rsidRPr="00AF25B2">
        <w:rPr>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A15700" w:rsidRPr="00AF25B2" w:rsidRDefault="00A15700" w:rsidP="00A15700">
      <w:pPr>
        <w:pStyle w:val="af1"/>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3"/>
          <w:szCs w:val="23"/>
          <w:shd w:val="clear" w:color="auto" w:fill="FFFFFF"/>
          <w:lang w:val="ru-RU"/>
        </w:rPr>
      </w:pPr>
      <w:r w:rsidRPr="00AF25B2">
        <w:rPr>
          <w:sz w:val="28"/>
          <w:szCs w:val="28"/>
          <w:lang w:val="ru-RU" w:eastAsia="ru-RU"/>
        </w:rPr>
        <w:t xml:space="preserve">2.5. Надлежит </w:t>
      </w:r>
      <w:r w:rsidRPr="00AF25B2">
        <w:rPr>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F25B2">
        <w:rPr>
          <w:sz w:val="23"/>
          <w:szCs w:val="23"/>
          <w:shd w:val="clear" w:color="auto" w:fill="FFFFFF"/>
        </w:rPr>
        <w:t>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3. </w:t>
      </w:r>
      <w:r w:rsidRPr="00AF25B2">
        <w:rPr>
          <w:rFonts w:ascii="Times New Roman" w:eastAsia="Times New Roman" w:hAnsi="Times New Roman" w:cs="Times New Roman"/>
          <w:color w:val="auto"/>
        </w:rPr>
        <w:t>ОГРАЖДЕНИЯ</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lastRenderedPageBreak/>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textAlignment w:val="baseline"/>
        <w:rPr>
          <w:rFonts w:ascii="Times New Roman" w:eastAsia="Times New Roman" w:hAnsi="Times New Roman" w:cs="Times New Roman"/>
          <w:color w:val="auto"/>
          <w:sz w:val="28"/>
          <w:szCs w:val="28"/>
        </w:rPr>
      </w:pPr>
      <w:r w:rsidRPr="00AF25B2">
        <w:rPr>
          <w:rFonts w:ascii="Times New Roman" w:eastAsia="Times New Roman" w:hAnsi="Times New Roman" w:cs="Times New Roman"/>
          <w:color w:val="auto"/>
          <w:sz w:val="28"/>
          <w:szCs w:val="28"/>
        </w:rPr>
        <w:t xml:space="preserve">4. </w:t>
      </w:r>
      <w:r w:rsidRPr="00AF25B2">
        <w:rPr>
          <w:rFonts w:ascii="Times New Roman" w:eastAsia="Times New Roman" w:hAnsi="Times New Roman" w:cs="Times New Roman"/>
          <w:color w:val="auto"/>
        </w:rPr>
        <w:t>ВОДНЫЕ УСТРОЙСТВА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4.2. Собственник (</w:t>
      </w:r>
      <w:r w:rsidRPr="00AF25B2">
        <w:rPr>
          <w:rFonts w:ascii="Times New Roman" w:eastAsia="Arial" w:hAnsi="Times New Roman" w:cs="Times New Roman"/>
          <w:color w:val="auto"/>
          <w:sz w:val="28"/>
          <w:szCs w:val="28"/>
        </w:rPr>
        <w:t>правообладатель</w:t>
      </w:r>
      <w:r w:rsidRPr="00AF25B2">
        <w:rPr>
          <w:rFonts w:ascii="Times New Roman" w:hAnsi="Times New Roman" w:cs="Times New Roman"/>
          <w:color w:val="auto"/>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В период работы фонтанов очистка водной поверхности от мусора производится ежедневно.</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4.3. Содержание в исправном состоянии и ремонт водных устройств осуществляются их владельцами.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4.4.Собственник (</w:t>
      </w:r>
      <w:r w:rsidRPr="00AF25B2">
        <w:rPr>
          <w:rFonts w:ascii="Times New Roman" w:eastAsia="Arial" w:hAnsi="Times New Roman" w:cs="Times New Roman"/>
          <w:color w:val="auto"/>
          <w:sz w:val="28"/>
          <w:szCs w:val="28"/>
        </w:rPr>
        <w:t>правообладатель</w:t>
      </w:r>
      <w:r w:rsidRPr="00AF25B2">
        <w:rPr>
          <w:rFonts w:ascii="Times New Roman" w:hAnsi="Times New Roman" w:cs="Times New Roman"/>
          <w:color w:val="auto"/>
          <w:sz w:val="28"/>
          <w:szCs w:val="28"/>
        </w:rPr>
        <w:t xml:space="preserve">) обязан производить еженедельный мониторинг </w:t>
      </w:r>
      <w:r w:rsidRPr="00AF25B2">
        <w:rPr>
          <w:rStyle w:val="afc"/>
          <w:b w:val="0"/>
          <w:color w:val="auto"/>
          <w:sz w:val="28"/>
          <w:szCs w:val="28"/>
        </w:rPr>
        <w:t xml:space="preserve">качества воды </w:t>
      </w:r>
      <w:r w:rsidRPr="00AF25B2">
        <w:rPr>
          <w:rFonts w:ascii="Times New Roman" w:hAnsi="Times New Roman" w:cs="Times New Roman"/>
          <w:color w:val="auto"/>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на соответствие требованиям </w:t>
      </w:r>
      <w:proofErr w:type="spellStart"/>
      <w:r w:rsidRPr="00AF25B2">
        <w:rPr>
          <w:rFonts w:ascii="Times New Roman" w:hAnsi="Times New Roman" w:cs="Times New Roman"/>
          <w:color w:val="auto"/>
          <w:sz w:val="28"/>
          <w:szCs w:val="28"/>
        </w:rPr>
        <w:t>СанПиНов</w:t>
      </w:r>
      <w:proofErr w:type="spellEnd"/>
      <w:r w:rsidRPr="00AF25B2">
        <w:rPr>
          <w:rFonts w:ascii="Times New Roman" w:hAnsi="Times New Roman" w:cs="Times New Roman"/>
          <w:color w:val="auto"/>
          <w:sz w:val="28"/>
          <w:szCs w:val="28"/>
        </w:rPr>
        <w:t xml:space="preserve"> по качеству воды.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color w:val="auto"/>
          <w:sz w:val="28"/>
          <w:szCs w:val="28"/>
        </w:rPr>
      </w:pPr>
      <w:r w:rsidRPr="00AF25B2">
        <w:rPr>
          <w:rFonts w:ascii="Times New Roman" w:hAnsi="Times New Roman" w:cs="Times New Roman"/>
          <w:color w:val="auto"/>
          <w:sz w:val="28"/>
          <w:szCs w:val="28"/>
        </w:rPr>
        <w:t>4.6. Собственник (</w:t>
      </w:r>
      <w:r w:rsidRPr="00AF25B2">
        <w:rPr>
          <w:rFonts w:ascii="Times New Roman" w:eastAsia="Arial" w:hAnsi="Times New Roman" w:cs="Times New Roman"/>
          <w:color w:val="auto"/>
          <w:sz w:val="28"/>
          <w:szCs w:val="28"/>
        </w:rPr>
        <w:t>правообладатель</w:t>
      </w:r>
      <w:r w:rsidRPr="00AF25B2">
        <w:rPr>
          <w:rFonts w:ascii="Times New Roman" w:hAnsi="Times New Roman" w:cs="Times New Roman"/>
          <w:color w:val="auto"/>
          <w:sz w:val="28"/>
          <w:szCs w:val="28"/>
        </w:rPr>
        <w:t xml:space="preserve">) обязан производить в летний период еженедельный мониторинг </w:t>
      </w:r>
      <w:r w:rsidRPr="00AF25B2">
        <w:rPr>
          <w:rStyle w:val="afc"/>
          <w:b w:val="0"/>
          <w:color w:val="auto"/>
          <w:sz w:val="28"/>
          <w:szCs w:val="28"/>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5. </w:t>
      </w:r>
      <w:r w:rsidRPr="00AF25B2">
        <w:rPr>
          <w:rFonts w:ascii="Times New Roman" w:hAnsi="Times New Roman" w:cs="Times New Roman"/>
          <w:color w:val="auto"/>
        </w:rPr>
        <w:t>УЛИЧНОЕ КОММУНАЛЬНО-БЫТОВОЕ ОБОРУДОВАНИЕ (КБО).</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5.1. Уличное коммунально-бытовое оборудование, представленное различными видами мусоросборников, в обязательном порядке </w:t>
      </w:r>
      <w:proofErr w:type="spellStart"/>
      <w:r w:rsidRPr="00AF25B2">
        <w:rPr>
          <w:rFonts w:ascii="Times New Roman" w:hAnsi="Times New Roman" w:cs="Times New Roman"/>
          <w:color w:val="auto"/>
          <w:sz w:val="28"/>
          <w:szCs w:val="28"/>
        </w:rPr>
        <w:t>устанавливаетсяна</w:t>
      </w:r>
      <w:proofErr w:type="spellEnd"/>
      <w:r w:rsidRPr="00AF25B2">
        <w:rPr>
          <w:rFonts w:ascii="Times New Roman" w:hAnsi="Times New Roman" w:cs="Times New Roman"/>
          <w:color w:val="auto"/>
          <w:sz w:val="28"/>
          <w:szCs w:val="28"/>
        </w:rPr>
        <w:t xml:space="preserve"> всех объектах благоустройства собственниками (</w:t>
      </w:r>
      <w:r w:rsidRPr="00AF25B2">
        <w:rPr>
          <w:rFonts w:ascii="Times New Roman" w:eastAsia="Arial" w:hAnsi="Times New Roman" w:cs="Times New Roman"/>
          <w:color w:val="auto"/>
          <w:sz w:val="28"/>
          <w:szCs w:val="28"/>
        </w:rPr>
        <w:t>правообладателями</w:t>
      </w:r>
      <w:r w:rsidRPr="00AF25B2">
        <w:rPr>
          <w:rFonts w:ascii="Times New Roman" w:hAnsi="Times New Roman" w:cs="Times New Roman"/>
          <w:color w:val="auto"/>
          <w:sz w:val="28"/>
          <w:szCs w:val="28"/>
        </w:rPr>
        <w:t xml:space="preserve">) указанных объектов.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5.4. У входов в объекты торговли, сферы услуг и бытового обслуживания собственниками и </w:t>
      </w:r>
      <w:r w:rsidRPr="00AF25B2">
        <w:rPr>
          <w:rFonts w:ascii="Times New Roman" w:eastAsia="Arial" w:hAnsi="Times New Roman" w:cs="Times New Roman"/>
          <w:color w:val="auto"/>
          <w:sz w:val="28"/>
          <w:szCs w:val="28"/>
        </w:rPr>
        <w:t>правообладателями</w:t>
      </w:r>
      <w:r w:rsidRPr="00AF25B2">
        <w:rPr>
          <w:rFonts w:ascii="Times New Roman" w:hAnsi="Times New Roman" w:cs="Times New Roman"/>
          <w:color w:val="auto"/>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w:t>
      </w:r>
      <w:r w:rsidRPr="00AF25B2">
        <w:rPr>
          <w:rFonts w:ascii="Times New Roman" w:hAnsi="Times New Roman" w:cs="Times New Roman"/>
          <w:color w:val="auto"/>
          <w:sz w:val="28"/>
          <w:szCs w:val="28"/>
        </w:rPr>
        <w:lastRenderedPageBreak/>
        <w:t>бытового обслуживания.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5.5. Установка уличного КБО и его очистка осуществляются собственниками (</w:t>
      </w:r>
      <w:r w:rsidRPr="00AF25B2">
        <w:rPr>
          <w:rFonts w:ascii="Times New Roman" w:eastAsia="Arial" w:hAnsi="Times New Roman" w:cs="Times New Roman"/>
          <w:color w:val="auto"/>
          <w:sz w:val="28"/>
          <w:szCs w:val="28"/>
        </w:rPr>
        <w:t>правообладателями</w:t>
      </w:r>
      <w:r w:rsidRPr="00AF25B2">
        <w:rPr>
          <w:rFonts w:ascii="Times New Roman" w:hAnsi="Times New Roman" w:cs="Times New Roman"/>
          <w:color w:val="auto"/>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F25B2">
        <w:rPr>
          <w:rFonts w:ascii="Times New Roman" w:eastAsia="Arial" w:hAnsi="Times New Roman" w:cs="Times New Roman"/>
          <w:color w:val="auto"/>
          <w:sz w:val="28"/>
          <w:szCs w:val="28"/>
        </w:rPr>
        <w:t>правообладатели</w:t>
      </w:r>
      <w:r w:rsidRPr="00AF25B2">
        <w:rPr>
          <w:rFonts w:ascii="Times New Roman" w:hAnsi="Times New Roman" w:cs="Times New Roman"/>
          <w:color w:val="auto"/>
          <w:sz w:val="28"/>
          <w:szCs w:val="28"/>
        </w:rPr>
        <w:t>) по мере заполнения, не допуская их переполнения, но не реже одного раза в день.</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Урны, расположенные на остановках пассажирского транспорта, обязаны очищать и промывать собственники и </w:t>
      </w:r>
      <w:r w:rsidRPr="00AF25B2">
        <w:rPr>
          <w:rFonts w:ascii="Times New Roman" w:eastAsia="Arial" w:hAnsi="Times New Roman" w:cs="Times New Roman"/>
          <w:color w:val="auto"/>
          <w:sz w:val="28"/>
          <w:szCs w:val="28"/>
        </w:rPr>
        <w:t>правообладатели</w:t>
      </w:r>
      <w:r w:rsidRPr="00AF25B2">
        <w:rPr>
          <w:rFonts w:ascii="Times New Roman" w:hAnsi="Times New Roman" w:cs="Times New Roman"/>
          <w:color w:val="auto"/>
          <w:sz w:val="28"/>
          <w:szCs w:val="28"/>
        </w:rPr>
        <w:t xml:space="preserve"> остановок, а урны, установленные у объектов торговли, сферы услуг и бытового обслуживания, - указанные организации.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color w:val="auto"/>
        </w:rPr>
      </w:pPr>
      <w:r w:rsidRPr="00AF25B2">
        <w:rPr>
          <w:rFonts w:ascii="Times New Roman" w:hAnsi="Times New Roman" w:cs="Times New Roman"/>
          <w:color w:val="auto"/>
          <w:sz w:val="28"/>
          <w:szCs w:val="28"/>
        </w:rPr>
        <w:t xml:space="preserve">6. </w:t>
      </w:r>
      <w:r w:rsidRPr="00AF25B2">
        <w:rPr>
          <w:rFonts w:ascii="Times New Roman" w:hAnsi="Times New Roman" w:cs="Times New Roman"/>
          <w:color w:val="auto"/>
        </w:rPr>
        <w:t xml:space="preserve">УЛИЧНОЕ ТЕХНИЧЕСКОЕ ОБОРУДОВАНИЕ И </w:t>
      </w:r>
      <w:proofErr w:type="gramStart"/>
      <w:r w:rsidRPr="00AF25B2">
        <w:rPr>
          <w:rFonts w:ascii="Times New Roman" w:hAnsi="Times New Roman" w:cs="Times New Roman"/>
          <w:color w:val="auto"/>
        </w:rPr>
        <w:t>ИНЖЕНЕРНЫЕ</w:t>
      </w:r>
      <w:proofErr w:type="gramEnd"/>
      <w:r w:rsidRPr="00AF25B2">
        <w:rPr>
          <w:rFonts w:ascii="Times New Roman" w:hAnsi="Times New Roman" w:cs="Times New Roman"/>
          <w:color w:val="auto"/>
        </w:rPr>
        <w:t xml:space="preserve">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color w:val="auto"/>
          <w:sz w:val="28"/>
          <w:szCs w:val="28"/>
        </w:rPr>
      </w:pPr>
      <w:r w:rsidRPr="00AF25B2">
        <w:rPr>
          <w:rFonts w:ascii="Times New Roman" w:hAnsi="Times New Roman" w:cs="Times New Roman"/>
          <w:color w:val="auto"/>
        </w:rPr>
        <w:t>КОММУНИКАЦИИ (ЛИНЕЙНЫЕ СООРУЖЕНИЯ).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AF25B2">
        <w:rPr>
          <w:rFonts w:ascii="Times New Roman" w:hAnsi="Times New Roman" w:cs="Times New Roman"/>
          <w:color w:val="auto"/>
          <w:sz w:val="28"/>
          <w:szCs w:val="28"/>
        </w:rPr>
        <w:t>вендинговое</w:t>
      </w:r>
      <w:proofErr w:type="spellEnd"/>
      <w:r w:rsidRPr="00AF25B2">
        <w:rPr>
          <w:rFonts w:ascii="Times New Roman" w:hAnsi="Times New Roman" w:cs="Times New Roman"/>
          <w:color w:val="auto"/>
          <w:sz w:val="28"/>
          <w:szCs w:val="28"/>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6.4. Не допускается повреждение наземных частей смотровых и </w:t>
      </w:r>
      <w:proofErr w:type="spellStart"/>
      <w:r w:rsidRPr="00AF25B2">
        <w:rPr>
          <w:rFonts w:ascii="Times New Roman" w:hAnsi="Times New Roman" w:cs="Times New Roman"/>
          <w:color w:val="auto"/>
          <w:sz w:val="28"/>
          <w:szCs w:val="28"/>
        </w:rPr>
        <w:t>дождеприемных</w:t>
      </w:r>
      <w:proofErr w:type="spellEnd"/>
      <w:r w:rsidRPr="00AF25B2">
        <w:rPr>
          <w:rFonts w:ascii="Times New Roman" w:hAnsi="Times New Roman" w:cs="Times New Roman"/>
          <w:color w:val="auto"/>
          <w:sz w:val="28"/>
          <w:szCs w:val="28"/>
        </w:rPr>
        <w:t xml:space="preserve"> колодцев, линий теплотрасс, </w:t>
      </w:r>
      <w:proofErr w:type="spellStart"/>
      <w:r w:rsidRPr="00AF25B2">
        <w:rPr>
          <w:rFonts w:ascii="Times New Roman" w:hAnsi="Times New Roman" w:cs="Times New Roman"/>
          <w:color w:val="auto"/>
          <w:sz w:val="28"/>
          <w:szCs w:val="28"/>
        </w:rPr>
        <w:t>газо</w:t>
      </w:r>
      <w:proofErr w:type="spellEnd"/>
      <w:r w:rsidRPr="00AF25B2">
        <w:rPr>
          <w:rFonts w:ascii="Times New Roman" w:hAnsi="Times New Roman" w:cs="Times New Roman"/>
          <w:color w:val="auto"/>
          <w:sz w:val="28"/>
          <w:szCs w:val="28"/>
        </w:rPr>
        <w:t>-, топливо-, водопроводов, линий электропередачи и их изоляции, иных наземных частей линейных сооружений и коммуникаций.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F25B2">
        <w:rPr>
          <w:rFonts w:ascii="Times New Roman" w:hAnsi="Times New Roman" w:cs="Times New Roman"/>
          <w:color w:val="auto"/>
          <w:sz w:val="28"/>
          <w:szCs w:val="28"/>
        </w:rPr>
        <w:t>коверы</w:t>
      </w:r>
      <w:proofErr w:type="spellEnd"/>
      <w:r w:rsidRPr="00AF25B2">
        <w:rPr>
          <w:rFonts w:ascii="Times New Roman" w:hAnsi="Times New Roman" w:cs="Times New Roman"/>
          <w:color w:val="auto"/>
          <w:sz w:val="28"/>
          <w:szCs w:val="28"/>
        </w:rPr>
        <w:t xml:space="preserve"> на </w:t>
      </w:r>
      <w:r w:rsidRPr="00AF25B2">
        <w:rPr>
          <w:rFonts w:ascii="Times New Roman" w:hAnsi="Times New Roman" w:cs="Times New Roman"/>
          <w:color w:val="auto"/>
          <w:sz w:val="28"/>
          <w:szCs w:val="28"/>
        </w:rPr>
        <w:lastRenderedPageBreak/>
        <w:t xml:space="preserve">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AF25B2">
        <w:rPr>
          <w:rFonts w:ascii="Times New Roman" w:hAnsi="Times New Roman" w:cs="Times New Roman"/>
          <w:color w:val="auto"/>
          <w:sz w:val="28"/>
          <w:szCs w:val="28"/>
        </w:rPr>
        <w:t>асфальто-бетонного</w:t>
      </w:r>
      <w:proofErr w:type="spellEnd"/>
      <w:proofErr w:type="gramEnd"/>
      <w:r w:rsidRPr="00AF25B2">
        <w:rPr>
          <w:rFonts w:ascii="Times New Roman" w:hAnsi="Times New Roman" w:cs="Times New Roman"/>
          <w:color w:val="auto"/>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Pr="00AF25B2">
        <w:rPr>
          <w:rFonts w:ascii="Times New Roman" w:hAnsi="Times New Roman" w:cs="Times New Roman"/>
          <w:color w:val="auto"/>
          <w:sz w:val="28"/>
          <w:szCs w:val="28"/>
        </w:rPr>
        <w:t>адгезивным</w:t>
      </w:r>
      <w:proofErr w:type="spellEnd"/>
      <w:r w:rsidRPr="00AF25B2">
        <w:rPr>
          <w:rFonts w:ascii="Times New Roman" w:hAnsi="Times New Roman" w:cs="Times New Roman"/>
          <w:color w:val="auto"/>
          <w:sz w:val="28"/>
          <w:szCs w:val="28"/>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6.7. Не допускается отсутствие, загрязнение или неокрашенное состояние ограждений, люков смотровых и </w:t>
      </w:r>
      <w:proofErr w:type="spellStart"/>
      <w:r w:rsidRPr="00AF25B2">
        <w:rPr>
          <w:rFonts w:ascii="Times New Roman" w:hAnsi="Times New Roman" w:cs="Times New Roman"/>
          <w:color w:val="auto"/>
          <w:sz w:val="28"/>
          <w:szCs w:val="28"/>
        </w:rPr>
        <w:t>дождеприемных</w:t>
      </w:r>
      <w:proofErr w:type="spellEnd"/>
      <w:r w:rsidRPr="00AF25B2">
        <w:rPr>
          <w:rFonts w:ascii="Times New Roman" w:hAnsi="Times New Roman" w:cs="Times New Roman"/>
          <w:color w:val="auto"/>
          <w:sz w:val="28"/>
          <w:szCs w:val="28"/>
        </w:rPr>
        <w:t xml:space="preserve"> колодцев, </w:t>
      </w:r>
      <w:proofErr w:type="spellStart"/>
      <w:r w:rsidRPr="00AF25B2">
        <w:rPr>
          <w:rFonts w:ascii="Times New Roman" w:hAnsi="Times New Roman" w:cs="Times New Roman"/>
          <w:color w:val="auto"/>
          <w:sz w:val="28"/>
          <w:szCs w:val="28"/>
        </w:rPr>
        <w:t>ливнеприемных</w:t>
      </w:r>
      <w:proofErr w:type="spellEnd"/>
      <w:r w:rsidRPr="00AF25B2">
        <w:rPr>
          <w:rFonts w:ascii="Times New Roman" w:hAnsi="Times New Roman" w:cs="Times New Roman"/>
          <w:color w:val="auto"/>
          <w:sz w:val="28"/>
          <w:szCs w:val="28"/>
        </w:rPr>
        <w:t xml:space="preserve"> и водоотводных каналов, отсутствие наружной изоляции наземных линий теплосети, </w:t>
      </w:r>
      <w:proofErr w:type="spellStart"/>
      <w:r w:rsidRPr="00AF25B2">
        <w:rPr>
          <w:rFonts w:ascii="Times New Roman" w:hAnsi="Times New Roman" w:cs="Times New Roman"/>
          <w:color w:val="auto"/>
          <w:sz w:val="28"/>
          <w:szCs w:val="28"/>
        </w:rPr>
        <w:t>газо</w:t>
      </w:r>
      <w:proofErr w:type="spellEnd"/>
      <w:r w:rsidRPr="00AF25B2">
        <w:rPr>
          <w:rFonts w:ascii="Times New Roman" w:hAnsi="Times New Roman" w:cs="Times New Roman"/>
          <w:color w:val="auto"/>
          <w:sz w:val="28"/>
          <w:szCs w:val="28"/>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F25B2">
        <w:rPr>
          <w:rFonts w:ascii="Times New Roman" w:hAnsi="Times New Roman" w:cs="Times New Roman"/>
          <w:color w:val="auto"/>
          <w:sz w:val="28"/>
          <w:szCs w:val="28"/>
        </w:rPr>
        <w:t>дождеприемных</w:t>
      </w:r>
      <w:proofErr w:type="spellEnd"/>
      <w:r w:rsidRPr="00AF25B2">
        <w:rPr>
          <w:rFonts w:ascii="Times New Roman" w:hAnsi="Times New Roman" w:cs="Times New Roman"/>
          <w:color w:val="auto"/>
          <w:sz w:val="28"/>
          <w:szCs w:val="28"/>
        </w:rPr>
        <w:t xml:space="preserve"> колодцев производится юридическими лицами (индивидуальными предпринимателями), эксплуатирующими эти сооружения.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открывать люки колодцев и регулировать запорные устройства на магистралях водопровода, канализации, теплотрасс;</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производить какие-либо работы на данных сетях без разрешения эксплуатирующих организаций;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оставлять колодцы неплотно закрытыми и (или) закрывать разбитыми крышками;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отводить поверхностные воды в систему канализации;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lastRenderedPageBreak/>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пользоваться пожарными гидрантами в хозяйственных целях;</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производить забор воды от уличных колонок с помощью шлангов;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производить разборку колонок;</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сброс с тротуаров и лотковой части дорожных покрытий мусора, смета и других загрязнений в </w:t>
      </w:r>
      <w:proofErr w:type="spellStart"/>
      <w:r w:rsidRPr="00AF25B2">
        <w:rPr>
          <w:rFonts w:ascii="Times New Roman" w:hAnsi="Times New Roman" w:cs="Times New Roman"/>
          <w:color w:val="auto"/>
          <w:sz w:val="28"/>
          <w:szCs w:val="28"/>
        </w:rPr>
        <w:t>дождеприемные</w:t>
      </w:r>
      <w:proofErr w:type="spellEnd"/>
      <w:r w:rsidRPr="00AF25B2">
        <w:rPr>
          <w:rFonts w:ascii="Times New Roman" w:hAnsi="Times New Roman" w:cs="Times New Roman"/>
          <w:color w:val="auto"/>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w:t>
      </w:r>
      <w:proofErr w:type="gramStart"/>
      <w:r w:rsidRPr="00AF25B2">
        <w:rPr>
          <w:rFonts w:ascii="Times New Roman" w:hAnsi="Times New Roman" w:cs="Times New Roman"/>
          <w:color w:val="auto"/>
          <w:sz w:val="28"/>
          <w:szCs w:val="28"/>
        </w:rPr>
        <w:t>п</w:t>
      </w:r>
      <w:proofErr w:type="gramEnd"/>
      <w:r w:rsidRPr="00AF25B2">
        <w:rPr>
          <w:rFonts w:ascii="Times New Roman" w:hAnsi="Times New Roman" w:cs="Times New Roman"/>
          <w:color w:val="auto"/>
          <w:sz w:val="28"/>
          <w:szCs w:val="28"/>
        </w:rPr>
        <w:t>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6.11. В зимний период собственники (</w:t>
      </w:r>
      <w:r w:rsidRPr="00AF25B2">
        <w:rPr>
          <w:rFonts w:ascii="Times New Roman" w:eastAsia="Arial" w:hAnsi="Times New Roman" w:cs="Times New Roman"/>
          <w:color w:val="auto"/>
          <w:sz w:val="28"/>
          <w:szCs w:val="28"/>
        </w:rPr>
        <w:t>правообладатели</w:t>
      </w:r>
      <w:r w:rsidRPr="00AF25B2">
        <w:rPr>
          <w:rFonts w:ascii="Times New Roman" w:hAnsi="Times New Roman" w:cs="Times New Roman"/>
          <w:color w:val="auto"/>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A15700" w:rsidRPr="00AF25B2" w:rsidRDefault="00A15700" w:rsidP="00A15700">
      <w:pPr>
        <w:pStyle w:val="af1"/>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0" w:firstLine="709"/>
        <w:rPr>
          <w:sz w:val="28"/>
          <w:szCs w:val="28"/>
          <w:lang w:val="ru-RU"/>
        </w:rPr>
      </w:pPr>
      <w:r w:rsidRPr="00AF25B2">
        <w:rPr>
          <w:sz w:val="28"/>
          <w:szCs w:val="28"/>
          <w:lang w:val="ru-RU"/>
        </w:rPr>
        <w:t xml:space="preserve">7. </w:t>
      </w:r>
      <w:r w:rsidRPr="00AF25B2">
        <w:rPr>
          <w:lang w:val="ru-RU"/>
        </w:rPr>
        <w:t>ИГРОВОЕ И СПОРТИВНОЕ ОБОРУДОВАНИЕ.</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color w:val="auto"/>
        </w:rPr>
      </w:pPr>
      <w:r w:rsidRPr="00AF25B2">
        <w:rPr>
          <w:rFonts w:ascii="Times New Roman" w:hAnsi="Times New Roman" w:cs="Times New Roman"/>
          <w:color w:val="auto"/>
          <w:sz w:val="28"/>
          <w:szCs w:val="28"/>
        </w:rPr>
        <w:t xml:space="preserve">8. </w:t>
      </w:r>
      <w:proofErr w:type="gramStart"/>
      <w:r w:rsidRPr="00AF25B2">
        <w:rPr>
          <w:rFonts w:ascii="Times New Roman" w:hAnsi="Times New Roman" w:cs="Times New Roman"/>
          <w:color w:val="auto"/>
        </w:rPr>
        <w:t>ОБЪЕКТЫ (СРЕДСТВА) НАРУЖНОГО ОСВЕЩЕНИЯ (ОСВЕТИТЕЛЬНОЕ</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color w:val="auto"/>
          <w:sz w:val="28"/>
          <w:szCs w:val="28"/>
        </w:rPr>
      </w:pPr>
      <w:r w:rsidRPr="00AF25B2">
        <w:rPr>
          <w:rFonts w:ascii="Times New Roman" w:hAnsi="Times New Roman" w:cs="Times New Roman"/>
          <w:color w:val="auto"/>
        </w:rPr>
        <w:t xml:space="preserve"> </w:t>
      </w:r>
      <w:proofErr w:type="gramStart"/>
      <w:r w:rsidRPr="00AF25B2">
        <w:rPr>
          <w:rFonts w:ascii="Times New Roman" w:hAnsi="Times New Roman" w:cs="Times New Roman"/>
          <w:color w:val="auto"/>
        </w:rPr>
        <w:t>ОБОРУДОВАНИЕ)</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8.1. Собственники (</w:t>
      </w:r>
      <w:r w:rsidRPr="00AF25B2">
        <w:rPr>
          <w:rFonts w:ascii="Times New Roman" w:eastAsia="Arial" w:hAnsi="Times New Roman" w:cs="Times New Roman"/>
          <w:color w:val="auto"/>
          <w:sz w:val="28"/>
          <w:szCs w:val="28"/>
        </w:rPr>
        <w:t>правообладатели</w:t>
      </w:r>
      <w:r w:rsidRPr="00AF25B2">
        <w:rPr>
          <w:rFonts w:ascii="Times New Roman" w:hAnsi="Times New Roman" w:cs="Times New Roman"/>
          <w:color w:val="auto"/>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8.3. Запрещается использовать объекты сетей наружного освещения </w:t>
      </w:r>
      <w:r w:rsidRPr="00AF25B2">
        <w:rPr>
          <w:rFonts w:ascii="Times New Roman" w:hAnsi="Times New Roman" w:cs="Times New Roman"/>
          <w:color w:val="auto"/>
          <w:sz w:val="28"/>
          <w:szCs w:val="28"/>
        </w:rPr>
        <w:lastRenderedPageBreak/>
        <w:t>(столбы,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8.4. Все системы уличного, дворового и других видов осветительного оборудования должны содержаться в исправном состоянии.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Содержание устрой</w:t>
      </w:r>
      <w:proofErr w:type="gramStart"/>
      <w:r w:rsidRPr="00AF25B2">
        <w:rPr>
          <w:rFonts w:ascii="Times New Roman" w:hAnsi="Times New Roman" w:cs="Times New Roman"/>
          <w:color w:val="auto"/>
          <w:sz w:val="28"/>
          <w:szCs w:val="28"/>
        </w:rPr>
        <w:t>ств пр</w:t>
      </w:r>
      <w:proofErr w:type="gramEnd"/>
      <w:r w:rsidRPr="00AF25B2">
        <w:rPr>
          <w:rFonts w:ascii="Times New Roman" w:hAnsi="Times New Roman" w:cs="Times New Roman"/>
          <w:color w:val="auto"/>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AF25B2">
        <w:rPr>
          <w:rFonts w:ascii="Times New Roman" w:eastAsia="Arial" w:hAnsi="Times New Roman" w:cs="Times New Roman"/>
          <w:color w:val="auto"/>
          <w:sz w:val="28"/>
          <w:szCs w:val="28"/>
        </w:rPr>
        <w:t>правообладатели</w:t>
      </w:r>
      <w:r w:rsidRPr="00AF25B2">
        <w:rPr>
          <w:rFonts w:ascii="Times New Roman" w:hAnsi="Times New Roman" w:cs="Times New Roman"/>
          <w:color w:val="auto"/>
          <w:sz w:val="28"/>
          <w:szCs w:val="28"/>
        </w:rPr>
        <w:t>) указанных объектов.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Опоры сетей осветительного оборудования не должны иметь отклонение от вертикали более 5 градусов.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8.6. Собственники и </w:t>
      </w:r>
      <w:r w:rsidRPr="00AF25B2">
        <w:rPr>
          <w:rFonts w:ascii="Times New Roman" w:eastAsia="Arial" w:hAnsi="Times New Roman" w:cs="Times New Roman"/>
          <w:color w:val="auto"/>
          <w:sz w:val="28"/>
          <w:szCs w:val="28"/>
        </w:rPr>
        <w:t>правообладател</w:t>
      </w:r>
      <w:r w:rsidRPr="00AF25B2">
        <w:rPr>
          <w:rFonts w:ascii="Times New Roman" w:hAnsi="Times New Roman" w:cs="Times New Roman"/>
          <w:color w:val="auto"/>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8.7. Поврежденные элементы освещения, влияющие на их работу или </w:t>
      </w:r>
      <w:proofErr w:type="spellStart"/>
      <w:r w:rsidRPr="00AF25B2">
        <w:rPr>
          <w:rFonts w:ascii="Times New Roman" w:hAnsi="Times New Roman" w:cs="Times New Roman"/>
          <w:color w:val="auto"/>
          <w:sz w:val="28"/>
          <w:szCs w:val="28"/>
        </w:rPr>
        <w:t>электробезопасность</w:t>
      </w:r>
      <w:proofErr w:type="spellEnd"/>
      <w:r w:rsidRPr="00AF25B2">
        <w:rPr>
          <w:rFonts w:ascii="Times New Roman" w:hAnsi="Times New Roman" w:cs="Times New Roman"/>
          <w:color w:val="auto"/>
          <w:sz w:val="28"/>
          <w:szCs w:val="28"/>
        </w:rPr>
        <w:t>,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w:t>
      </w:r>
      <w:r w:rsidRPr="00AF25B2">
        <w:rPr>
          <w:rFonts w:ascii="Times New Roman" w:hAnsi="Times New Roman" w:cs="Times New Roman"/>
          <w:color w:val="auto"/>
          <w:sz w:val="28"/>
          <w:szCs w:val="28"/>
        </w:rPr>
        <w:lastRenderedPageBreak/>
        <w:t>либо с момента получения информации о наличии таких опор от граждан или юридических лиц.</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8.11. Ответственность за содержание опор сетей и элементов освещения несет собственник (</w:t>
      </w:r>
      <w:r w:rsidRPr="00AF25B2">
        <w:rPr>
          <w:rFonts w:ascii="Times New Roman" w:eastAsia="Arial" w:hAnsi="Times New Roman" w:cs="Times New Roman"/>
          <w:color w:val="auto"/>
          <w:sz w:val="28"/>
          <w:szCs w:val="28"/>
        </w:rPr>
        <w:t>правообладатель</w:t>
      </w:r>
      <w:r w:rsidRPr="00AF25B2">
        <w:rPr>
          <w:rFonts w:ascii="Times New Roman" w:hAnsi="Times New Roman" w:cs="Times New Roman"/>
          <w:color w:val="auto"/>
          <w:sz w:val="28"/>
          <w:szCs w:val="28"/>
        </w:rPr>
        <w:t>).</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hAnsi="Times New Roman" w:cs="Times New Roman"/>
          <w:color w:val="auto"/>
        </w:rPr>
      </w:pPr>
      <w:r w:rsidRPr="00AF25B2">
        <w:rPr>
          <w:rFonts w:ascii="Times New Roman" w:hAnsi="Times New Roman" w:cs="Times New Roman"/>
          <w:color w:val="auto"/>
          <w:sz w:val="28"/>
          <w:szCs w:val="28"/>
        </w:rPr>
        <w:t xml:space="preserve">9. </w:t>
      </w:r>
      <w:r w:rsidRPr="00AF25B2">
        <w:rPr>
          <w:rFonts w:ascii="Times New Roman" w:hAnsi="Times New Roman" w:cs="Times New Roman"/>
          <w:color w:val="auto"/>
        </w:rPr>
        <w:t>СРЕДСТВА РАЗМЕЩЕНИЯ ИНФОРМАЦИИ И РЕКЛАМНЫЕ КОНСТРУКЦИИ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9.2. Собственник (</w:t>
      </w:r>
      <w:r w:rsidRPr="00AF25B2">
        <w:rPr>
          <w:rFonts w:ascii="Times New Roman" w:eastAsia="Arial" w:hAnsi="Times New Roman" w:cs="Times New Roman"/>
          <w:color w:val="auto"/>
          <w:sz w:val="28"/>
          <w:szCs w:val="28"/>
        </w:rPr>
        <w:t>правообладатель</w:t>
      </w:r>
      <w:r w:rsidRPr="00AF25B2">
        <w:rPr>
          <w:rFonts w:ascii="Times New Roman" w:hAnsi="Times New Roman" w:cs="Times New Roman"/>
          <w:color w:val="auto"/>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целостность конструкций;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отсутствие механических повреждений;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отсутствие порывов информационных полотен;</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наличие покрашенного каркаса;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отсутствие ржавчины и грязи на всех частях и элементах рекламных конструкций.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w:t>
      </w:r>
      <w:r w:rsidRPr="00AF25B2">
        <w:rPr>
          <w:rFonts w:ascii="Times New Roman" w:hAnsi="Times New Roman" w:cs="Times New Roman"/>
          <w:color w:val="auto"/>
          <w:sz w:val="28"/>
          <w:szCs w:val="28"/>
        </w:rPr>
        <w:lastRenderedPageBreak/>
        <w:t>наносится в виде таблички, которая размещается на лицевой стороне объекта и должна быть хорошо читаема с первой полосы проезжей части дороги.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9.8. Собственник (</w:t>
      </w:r>
      <w:r w:rsidRPr="00AF25B2">
        <w:rPr>
          <w:rFonts w:ascii="Times New Roman" w:eastAsia="Arial" w:hAnsi="Times New Roman" w:cs="Times New Roman"/>
          <w:color w:val="auto"/>
          <w:sz w:val="28"/>
          <w:szCs w:val="28"/>
        </w:rPr>
        <w:t>правообладатель</w:t>
      </w:r>
      <w:r w:rsidRPr="00AF25B2">
        <w:rPr>
          <w:rFonts w:ascii="Times New Roman" w:hAnsi="Times New Roman" w:cs="Times New Roman"/>
          <w:color w:val="auto"/>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10. </w:t>
      </w:r>
      <w:r w:rsidRPr="00AF25B2">
        <w:rPr>
          <w:rFonts w:ascii="Times New Roman" w:hAnsi="Times New Roman" w:cs="Times New Roman"/>
          <w:color w:val="auto"/>
        </w:rPr>
        <w:t>МАЛЫЕ АРХИТЕКТУРНЫЕ ФОРМЫ И УЛИЧНАЯ МЕБЕЛЬ.</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F25B2">
        <w:rPr>
          <w:rFonts w:ascii="Times New Roman" w:hAnsi="Times New Roman" w:cs="Times New Roman"/>
          <w:color w:val="auto"/>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10.2. При отсутствии сведений о собственниках или </w:t>
      </w:r>
      <w:r w:rsidRPr="00AF25B2">
        <w:rPr>
          <w:rFonts w:ascii="Times New Roman" w:eastAsia="Arial" w:hAnsi="Times New Roman" w:cs="Times New Roman"/>
          <w:color w:val="auto"/>
          <w:sz w:val="28"/>
          <w:szCs w:val="28"/>
        </w:rPr>
        <w:t>правообладателях</w:t>
      </w:r>
      <w:r w:rsidRPr="00AF25B2">
        <w:rPr>
          <w:rFonts w:ascii="Times New Roman" w:hAnsi="Times New Roman" w:cs="Times New Roman"/>
          <w:color w:val="auto"/>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F25B2">
        <w:rPr>
          <w:rFonts w:ascii="Times New Roman" w:eastAsia="Arial" w:hAnsi="Times New Roman" w:cs="Times New Roman"/>
          <w:color w:val="auto"/>
          <w:sz w:val="28"/>
          <w:szCs w:val="28"/>
        </w:rPr>
        <w:t>правообладателях</w:t>
      </w:r>
      <w:r w:rsidRPr="00AF25B2">
        <w:rPr>
          <w:rFonts w:ascii="Times New Roman" w:hAnsi="Times New Roman" w:cs="Times New Roman"/>
          <w:color w:val="auto"/>
          <w:sz w:val="28"/>
          <w:szCs w:val="28"/>
        </w:rPr>
        <w:t xml:space="preserve"> объектов благоустройства территории, на которых они размещены.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AF25B2">
        <w:rPr>
          <w:rFonts w:ascii="Times New Roman" w:eastAsia="Arial" w:hAnsi="Times New Roman" w:cs="Times New Roman"/>
          <w:color w:val="auto"/>
          <w:sz w:val="28"/>
          <w:szCs w:val="28"/>
        </w:rPr>
        <w:t>правообладателей</w:t>
      </w:r>
      <w:r w:rsidRPr="00AF25B2">
        <w:rPr>
          <w:rFonts w:ascii="Times New Roman" w:hAnsi="Times New Roman" w:cs="Times New Roman"/>
          <w:color w:val="auto"/>
          <w:sz w:val="28"/>
          <w:szCs w:val="28"/>
        </w:rPr>
        <w:t>).</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hAnsi="Times New Roman" w:cs="Times New Roman"/>
          <w:color w:val="auto"/>
        </w:rPr>
      </w:pPr>
      <w:r w:rsidRPr="00AF25B2">
        <w:rPr>
          <w:rFonts w:ascii="Times New Roman" w:hAnsi="Times New Roman" w:cs="Times New Roman"/>
          <w:color w:val="auto"/>
          <w:sz w:val="28"/>
          <w:szCs w:val="28"/>
        </w:rPr>
        <w:t xml:space="preserve">11. </w:t>
      </w:r>
      <w:proofErr w:type="gramStart"/>
      <w:r w:rsidRPr="00AF25B2">
        <w:rPr>
          <w:rFonts w:ascii="Times New Roman" w:hAnsi="Times New Roman" w:cs="Times New Roman"/>
          <w:color w:val="auto"/>
        </w:rPr>
        <w:t>НЕКАПИТАЛЬНЫЕ НЕСТАЦИОНАРНЫЕ СООРУЖЕНИЯ (НЕСТАЦИОНАРНЫЕ</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rFonts w:ascii="Times New Roman" w:hAnsi="Times New Roman" w:cs="Times New Roman"/>
          <w:color w:val="auto"/>
          <w:sz w:val="28"/>
          <w:szCs w:val="28"/>
        </w:rPr>
      </w:pPr>
      <w:r w:rsidRPr="00AF25B2">
        <w:rPr>
          <w:rFonts w:ascii="Times New Roman" w:hAnsi="Times New Roman" w:cs="Times New Roman"/>
          <w:color w:val="auto"/>
        </w:rPr>
        <w:t xml:space="preserve"> </w:t>
      </w:r>
      <w:proofErr w:type="gramStart"/>
      <w:r w:rsidRPr="00AF25B2">
        <w:rPr>
          <w:rFonts w:ascii="Times New Roman" w:hAnsi="Times New Roman" w:cs="Times New Roman"/>
          <w:color w:val="auto"/>
        </w:rPr>
        <w:t>ТОРГОВЫЕ ОБЪЕКТЫ)</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11.1. Порядок размещения нестационарных объектов торгового и </w:t>
      </w:r>
      <w:r w:rsidRPr="00AF25B2">
        <w:rPr>
          <w:rFonts w:ascii="Times New Roman" w:hAnsi="Times New Roman" w:cs="Times New Roman"/>
          <w:color w:val="auto"/>
          <w:sz w:val="28"/>
          <w:szCs w:val="28"/>
        </w:rPr>
        <w:lastRenderedPageBreak/>
        <w:t>бытового назначения устанавливается постановлением Администрации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11.2. </w:t>
      </w:r>
      <w:proofErr w:type="gramStart"/>
      <w:r w:rsidRPr="00AF25B2">
        <w:rPr>
          <w:rFonts w:ascii="Times New Roman" w:hAnsi="Times New Roman" w:cs="Times New Roman"/>
          <w:color w:val="auto"/>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AF25B2">
        <w:rPr>
          <w:rFonts w:ascii="Times New Roman" w:hAnsi="Times New Roman" w:cs="Times New Roman"/>
          <w:color w:val="auto"/>
          <w:sz w:val="28"/>
          <w:szCs w:val="28"/>
        </w:rPr>
        <w:t xml:space="preserve"> местного самоуправления.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11.4. При эксплуатации нестационарных торговых объектов не допускается: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использование звуковоспроизводящих устройств и устрой</w:t>
      </w:r>
      <w:proofErr w:type="gramStart"/>
      <w:r w:rsidRPr="00AF25B2">
        <w:rPr>
          <w:rFonts w:ascii="Times New Roman" w:hAnsi="Times New Roman" w:cs="Times New Roman"/>
          <w:color w:val="auto"/>
          <w:sz w:val="28"/>
          <w:szCs w:val="28"/>
        </w:rPr>
        <w:t>ств зв</w:t>
      </w:r>
      <w:proofErr w:type="gramEnd"/>
      <w:r w:rsidRPr="00AF25B2">
        <w:rPr>
          <w:rFonts w:ascii="Times New Roman" w:hAnsi="Times New Roman" w:cs="Times New Roman"/>
          <w:color w:val="auto"/>
          <w:sz w:val="28"/>
          <w:szCs w:val="28"/>
        </w:rPr>
        <w:t>укоусиления, игра на музыкальных инструментах, пение, а также иные действия, нарушающие тишину и покой граждан в ночное время;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использование осветительных приборов вблизи окон жилых помещений в случае прямого попадания на окна световых лучей.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hAnsi="Times New Roman" w:cs="Times New Roman"/>
          <w:color w:val="auto"/>
        </w:rPr>
      </w:pPr>
      <w:r w:rsidRPr="00AF25B2">
        <w:rPr>
          <w:rFonts w:ascii="Times New Roman" w:hAnsi="Times New Roman" w:cs="Times New Roman"/>
          <w:color w:val="auto"/>
          <w:sz w:val="28"/>
          <w:szCs w:val="28"/>
        </w:rPr>
        <w:t>12.</w:t>
      </w:r>
      <w:r w:rsidRPr="00AF25B2">
        <w:rPr>
          <w:rFonts w:ascii="Times New Roman" w:hAnsi="Times New Roman" w:cs="Times New Roman"/>
          <w:color w:val="auto"/>
        </w:rPr>
        <w:t>ЭЛЕМЕНТЫ ОБЪЕКТОВ КАПИТАЛЬНОГО СТРОИТЕЛЬСТВА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12.2. Собственники (</w:t>
      </w:r>
      <w:r w:rsidRPr="00AF25B2">
        <w:rPr>
          <w:rFonts w:ascii="Times New Roman" w:eastAsia="Arial" w:hAnsi="Times New Roman" w:cs="Times New Roman"/>
          <w:color w:val="auto"/>
          <w:sz w:val="28"/>
          <w:szCs w:val="28"/>
        </w:rPr>
        <w:t>правообладатели</w:t>
      </w:r>
      <w:r w:rsidRPr="00AF25B2">
        <w:rPr>
          <w:rFonts w:ascii="Times New Roman" w:hAnsi="Times New Roman" w:cs="Times New Roman"/>
          <w:color w:val="auto"/>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12.2.1. Окраска фасадов осуществляется в соответствии с проектом цветового решения фасада.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lastRenderedPageBreak/>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12.4. </w:t>
      </w:r>
      <w:proofErr w:type="gramStart"/>
      <w:r w:rsidRPr="00AF25B2">
        <w:rPr>
          <w:rFonts w:ascii="Times New Roman" w:hAnsi="Times New Roman" w:cs="Times New Roman"/>
          <w:color w:val="auto"/>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AF25B2">
        <w:rPr>
          <w:rFonts w:ascii="Times New Roman" w:hAnsi="Times New Roman" w:cs="Times New Roman"/>
          <w:color w:val="auto"/>
          <w:sz w:val="28"/>
          <w:szCs w:val="28"/>
        </w:rPr>
        <w:t xml:space="preserve"> органами).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12.5. Собственники и </w:t>
      </w:r>
      <w:r w:rsidRPr="00AF25B2">
        <w:rPr>
          <w:rFonts w:ascii="Times New Roman" w:eastAsia="Arial" w:hAnsi="Times New Roman" w:cs="Times New Roman"/>
          <w:color w:val="auto"/>
          <w:sz w:val="28"/>
          <w:szCs w:val="28"/>
        </w:rPr>
        <w:t>правообладатели</w:t>
      </w:r>
      <w:r w:rsidRPr="00AF25B2">
        <w:rPr>
          <w:rFonts w:ascii="Times New Roman" w:hAnsi="Times New Roman" w:cs="Times New Roman"/>
          <w:color w:val="auto"/>
          <w:sz w:val="28"/>
          <w:szCs w:val="28"/>
        </w:rPr>
        <w:t xml:space="preserve"> зданий и сооружений обязаны:</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F25B2">
        <w:rPr>
          <w:rFonts w:ascii="Times New Roman" w:hAnsi="Times New Roman" w:cs="Times New Roman"/>
          <w:color w:val="auto"/>
          <w:sz w:val="28"/>
          <w:szCs w:val="28"/>
        </w:rPr>
        <w:t>окрытий</w:t>
      </w:r>
      <w:proofErr w:type="spellEnd"/>
      <w:r w:rsidRPr="00AF25B2">
        <w:rPr>
          <w:rFonts w:ascii="Times New Roman" w:hAnsi="Times New Roman" w:cs="Times New Roman"/>
          <w:color w:val="auto"/>
          <w:sz w:val="28"/>
          <w:szCs w:val="28"/>
        </w:rPr>
        <w:t>, водосточных труб, козырьков);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проверять прочность креплений архитектурных деталей и облицовки, устойчивость парапетных и балконных ограждений;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proofErr w:type="gramStart"/>
      <w:r w:rsidRPr="00AF25B2">
        <w:rPr>
          <w:rFonts w:ascii="Times New Roman" w:hAnsi="Times New Roman" w:cs="Times New Roman"/>
          <w:color w:val="auto"/>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F25B2">
        <w:rPr>
          <w:rFonts w:ascii="Times New Roman" w:hAnsi="Times New Roman" w:cs="Times New Roman"/>
          <w:color w:val="auto"/>
          <w:sz w:val="28"/>
          <w:szCs w:val="28"/>
        </w:rPr>
        <w:t>окрытий</w:t>
      </w:r>
      <w:proofErr w:type="spellEnd"/>
      <w:r w:rsidRPr="00AF25B2">
        <w:rPr>
          <w:rFonts w:ascii="Times New Roman" w:hAnsi="Times New Roman" w:cs="Times New Roman"/>
          <w:color w:val="auto"/>
          <w:sz w:val="28"/>
          <w:szCs w:val="28"/>
        </w:rPr>
        <w:t>).</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F25B2">
        <w:rPr>
          <w:rFonts w:ascii="Times New Roman" w:hAnsi="Times New Roman" w:cs="Times New Roman"/>
          <w:color w:val="auto"/>
          <w:sz w:val="28"/>
          <w:szCs w:val="28"/>
        </w:rPr>
        <w:t>отмостки</w:t>
      </w:r>
      <w:proofErr w:type="spellEnd"/>
      <w:r w:rsidRPr="00AF25B2">
        <w:rPr>
          <w:rFonts w:ascii="Times New Roman" w:hAnsi="Times New Roman" w:cs="Times New Roman"/>
          <w:color w:val="auto"/>
          <w:sz w:val="28"/>
          <w:szCs w:val="28"/>
        </w:rPr>
        <w:t xml:space="preserve"> и др.</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действия, связанные с изменением элементов фасадов и размещением на фасадах дополнительного оборудования должны быть согласованы с </w:t>
      </w:r>
      <w:r w:rsidRPr="00AF25B2">
        <w:rPr>
          <w:rFonts w:ascii="Times New Roman" w:hAnsi="Times New Roman" w:cs="Times New Roman"/>
          <w:color w:val="auto"/>
          <w:sz w:val="28"/>
          <w:szCs w:val="28"/>
        </w:rPr>
        <w:lastRenderedPageBreak/>
        <w:t>уполномоченными органами и собственниками зданий и сооружений;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в процессе эксплуатации собственниками и </w:t>
      </w:r>
      <w:r w:rsidRPr="00AF25B2">
        <w:rPr>
          <w:rFonts w:ascii="Times New Roman" w:eastAsia="Arial" w:hAnsi="Times New Roman" w:cs="Times New Roman"/>
          <w:color w:val="auto"/>
          <w:sz w:val="28"/>
          <w:szCs w:val="28"/>
        </w:rPr>
        <w:t>правообладателями</w:t>
      </w:r>
      <w:r w:rsidRPr="00AF25B2">
        <w:rPr>
          <w:rFonts w:ascii="Times New Roman" w:hAnsi="Times New Roman" w:cs="Times New Roman"/>
          <w:color w:val="auto"/>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12.8. </w:t>
      </w:r>
      <w:proofErr w:type="gramStart"/>
      <w:r w:rsidRPr="00AF25B2">
        <w:rPr>
          <w:rFonts w:ascii="Times New Roman" w:hAnsi="Times New Roman" w:cs="Times New Roman"/>
          <w:color w:val="auto"/>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AF25B2">
        <w:rPr>
          <w:rFonts w:ascii="Times New Roman" w:hAnsi="Times New Roman" w:cs="Times New Roman"/>
          <w:color w:val="auto"/>
          <w:sz w:val="28"/>
          <w:szCs w:val="28"/>
        </w:rPr>
        <w:t>высолов</w:t>
      </w:r>
      <w:proofErr w:type="spellEnd"/>
      <w:r w:rsidRPr="00AF25B2">
        <w:rPr>
          <w:rFonts w:ascii="Times New Roman" w:hAnsi="Times New Roman" w:cs="Times New Roman"/>
          <w:color w:val="auto"/>
          <w:sz w:val="28"/>
          <w:szCs w:val="28"/>
        </w:rPr>
        <w:t xml:space="preserve">, трещин, </w:t>
      </w:r>
      <w:proofErr w:type="spellStart"/>
      <w:r w:rsidRPr="00AF25B2">
        <w:rPr>
          <w:rFonts w:ascii="Times New Roman" w:hAnsi="Times New Roman" w:cs="Times New Roman"/>
          <w:color w:val="auto"/>
          <w:sz w:val="28"/>
          <w:szCs w:val="28"/>
        </w:rPr>
        <w:t>выкрашивания</w:t>
      </w:r>
      <w:proofErr w:type="spellEnd"/>
      <w:r w:rsidRPr="00AF25B2">
        <w:rPr>
          <w:rFonts w:ascii="Times New Roman" w:hAnsi="Times New Roman" w:cs="Times New Roman"/>
          <w:color w:val="auto"/>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12.9. Допускается нанесение собственниками (</w:t>
      </w:r>
      <w:r w:rsidRPr="00AF25B2">
        <w:rPr>
          <w:rFonts w:ascii="Times New Roman" w:eastAsia="Arial" w:hAnsi="Times New Roman" w:cs="Times New Roman"/>
          <w:color w:val="auto"/>
          <w:sz w:val="28"/>
          <w:szCs w:val="28"/>
        </w:rPr>
        <w:t>правообладателями</w:t>
      </w:r>
      <w:r w:rsidRPr="00AF25B2">
        <w:rPr>
          <w:rFonts w:ascii="Times New Roman" w:hAnsi="Times New Roman" w:cs="Times New Roman"/>
          <w:color w:val="auto"/>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Для устранения угрозы возможного обрушения выступающих конструкций фасадов собственниками и </w:t>
      </w:r>
      <w:r w:rsidRPr="00AF25B2">
        <w:rPr>
          <w:rFonts w:ascii="Times New Roman" w:eastAsia="Arial" w:hAnsi="Times New Roman" w:cs="Times New Roman"/>
          <w:color w:val="auto"/>
          <w:sz w:val="28"/>
          <w:szCs w:val="28"/>
        </w:rPr>
        <w:t>правообладателями</w:t>
      </w:r>
      <w:r w:rsidRPr="00AF25B2">
        <w:rPr>
          <w:rFonts w:ascii="Times New Roman" w:hAnsi="Times New Roman" w:cs="Times New Roman"/>
          <w:color w:val="auto"/>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Ремонт при аварийном состоянии фасада здания (сооружения) должен выполняться незамедлительно по выявлении этого состояния.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12.11. Расположенные на фасадах информационные таблички, памятные доски должны поддерживаться в чистоте и исправном состоянии.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Входы, цоколи, витрины должны содержаться в чистоте и исправном состоянии.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Домовые знаки должны содержаться в чистоте, их освещение в темное время суток должно быть в исправном состоянии.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Мостики для перехода через коммуникации должны быть исправными и содержаться в чистоте.</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Козырьки подъездов, а также кровля должны быть очищены от загрязнений, древесно-кустарниковой и сорной растительности.</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12.12. Организация работ по удалению с фасада здания (сооружения) </w:t>
      </w:r>
      <w:r w:rsidRPr="00AF25B2">
        <w:rPr>
          <w:rFonts w:ascii="Times New Roman" w:hAnsi="Times New Roman" w:cs="Times New Roman"/>
          <w:color w:val="auto"/>
          <w:sz w:val="28"/>
          <w:szCs w:val="28"/>
        </w:rPr>
        <w:lastRenderedPageBreak/>
        <w:t>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AF25B2">
        <w:rPr>
          <w:rFonts w:ascii="Times New Roman" w:eastAsia="Arial" w:hAnsi="Times New Roman" w:cs="Times New Roman"/>
          <w:color w:val="auto"/>
          <w:sz w:val="28"/>
          <w:szCs w:val="28"/>
        </w:rPr>
        <w:t>правообладателей</w:t>
      </w:r>
      <w:r w:rsidRPr="00AF25B2">
        <w:rPr>
          <w:rFonts w:ascii="Times New Roman" w:hAnsi="Times New Roman" w:cs="Times New Roman"/>
          <w:color w:val="auto"/>
          <w:sz w:val="28"/>
          <w:szCs w:val="28"/>
        </w:rPr>
        <w:t>) зданий (сооружений), а также лиц, на которых возложены обязанности по содержанию зданий (сооружений).</w:t>
      </w:r>
    </w:p>
    <w:p w:rsidR="00A15700" w:rsidRPr="00AF25B2" w:rsidRDefault="00A15700" w:rsidP="00A15700">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12.13. При осуществлении работ по благоустройству прилегающих к зданию (сооружению) территорий (тротуаров, </w:t>
      </w:r>
      <w:proofErr w:type="spellStart"/>
      <w:r w:rsidRPr="00AF25B2">
        <w:rPr>
          <w:rFonts w:ascii="Times New Roman" w:hAnsi="Times New Roman" w:cs="Times New Roman"/>
          <w:color w:val="auto"/>
          <w:sz w:val="28"/>
          <w:szCs w:val="28"/>
        </w:rPr>
        <w:t>отмосток</w:t>
      </w:r>
      <w:proofErr w:type="spellEnd"/>
      <w:r w:rsidRPr="00AF25B2">
        <w:rPr>
          <w:rFonts w:ascii="Times New Roman" w:hAnsi="Times New Roman" w:cs="Times New Roman"/>
          <w:color w:val="auto"/>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F25B2">
        <w:rPr>
          <w:rFonts w:ascii="Times New Roman" w:hAnsi="Times New Roman" w:cs="Times New Roman"/>
          <w:color w:val="auto"/>
          <w:sz w:val="28"/>
          <w:szCs w:val="28"/>
        </w:rPr>
        <w:t>отмосток</w:t>
      </w:r>
      <w:proofErr w:type="spellEnd"/>
      <w:r w:rsidRPr="00AF25B2">
        <w:rPr>
          <w:rFonts w:ascii="Times New Roman" w:hAnsi="Times New Roman" w:cs="Times New Roman"/>
          <w:color w:val="auto"/>
          <w:sz w:val="28"/>
          <w:szCs w:val="28"/>
        </w:rPr>
        <w:t>.</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12.14. При содержании, эксплуатации и ремонте фасадов зданий и их элементов запрещается: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окраска фасадов до восстановления разрушенных или поврежденных архитектурных деталей;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окраска фасадов, архитектурных деталей и цоколей, выполненных из натурального камня, </w:t>
      </w:r>
      <w:proofErr w:type="spellStart"/>
      <w:r w:rsidRPr="00AF25B2">
        <w:rPr>
          <w:rFonts w:ascii="Times New Roman" w:hAnsi="Times New Roman" w:cs="Times New Roman"/>
          <w:color w:val="auto"/>
          <w:sz w:val="28"/>
          <w:szCs w:val="28"/>
        </w:rPr>
        <w:t>терразитовой</w:t>
      </w:r>
      <w:proofErr w:type="spellEnd"/>
      <w:r w:rsidRPr="00AF25B2">
        <w:rPr>
          <w:rFonts w:ascii="Times New Roman" w:hAnsi="Times New Roman" w:cs="Times New Roman"/>
          <w:color w:val="auto"/>
          <w:sz w:val="28"/>
          <w:szCs w:val="28"/>
        </w:rPr>
        <w:t xml:space="preserve"> штукатурки, а также облицованных керамической плиткой;</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окраска дверей и оконных заполнений, выполненных из дуба и других ценных пород дерева;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изменение </w:t>
      </w:r>
      <w:proofErr w:type="gramStart"/>
      <w:r w:rsidRPr="00AF25B2">
        <w:rPr>
          <w:rFonts w:ascii="Times New Roman" w:hAnsi="Times New Roman" w:cs="Times New Roman"/>
          <w:color w:val="auto"/>
          <w:sz w:val="28"/>
          <w:szCs w:val="28"/>
        </w:rPr>
        <w:t>архитектурного решения</w:t>
      </w:r>
      <w:proofErr w:type="gramEnd"/>
      <w:r w:rsidRPr="00AF25B2">
        <w:rPr>
          <w:rFonts w:ascii="Times New Roman" w:hAnsi="Times New Roman" w:cs="Times New Roman"/>
          <w:color w:val="auto"/>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AF25B2">
        <w:rPr>
          <w:rFonts w:ascii="Times New Roman" w:hAnsi="Times New Roman" w:cs="Times New Roman"/>
          <w:color w:val="auto"/>
          <w:sz w:val="28"/>
          <w:szCs w:val="28"/>
        </w:rPr>
        <w:t>архитектурному решению</w:t>
      </w:r>
      <w:proofErr w:type="gramEnd"/>
      <w:r w:rsidRPr="00AF25B2">
        <w:rPr>
          <w:rFonts w:ascii="Times New Roman" w:hAnsi="Times New Roman" w:cs="Times New Roman"/>
          <w:color w:val="auto"/>
          <w:sz w:val="28"/>
          <w:szCs w:val="28"/>
        </w:rPr>
        <w:t xml:space="preserve"> фасада;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изменение </w:t>
      </w:r>
      <w:proofErr w:type="gramStart"/>
      <w:r w:rsidRPr="00AF25B2">
        <w:rPr>
          <w:rFonts w:ascii="Times New Roman" w:hAnsi="Times New Roman" w:cs="Times New Roman"/>
          <w:color w:val="auto"/>
          <w:sz w:val="28"/>
          <w:szCs w:val="28"/>
        </w:rPr>
        <w:t>архитектурного решения</w:t>
      </w:r>
      <w:proofErr w:type="gramEnd"/>
      <w:r w:rsidRPr="00AF25B2">
        <w:rPr>
          <w:rFonts w:ascii="Times New Roman" w:hAnsi="Times New Roman" w:cs="Times New Roman"/>
          <w:color w:val="auto"/>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устройство входов, расположенных выше первого этажа, на фасадах объектов культурного наследия;</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изменение габаритов и </w:t>
      </w:r>
      <w:proofErr w:type="gramStart"/>
      <w:r w:rsidRPr="00AF25B2">
        <w:rPr>
          <w:rFonts w:ascii="Times New Roman" w:hAnsi="Times New Roman" w:cs="Times New Roman"/>
          <w:color w:val="auto"/>
          <w:sz w:val="28"/>
          <w:szCs w:val="28"/>
        </w:rPr>
        <w:t>архитектурного решения</w:t>
      </w:r>
      <w:proofErr w:type="gramEnd"/>
      <w:r w:rsidRPr="00AF25B2">
        <w:rPr>
          <w:rFonts w:ascii="Times New Roman" w:hAnsi="Times New Roman" w:cs="Times New Roman"/>
          <w:color w:val="auto"/>
          <w:sz w:val="28"/>
          <w:szCs w:val="28"/>
        </w:rPr>
        <w:t xml:space="preserve"> входов на фасадах </w:t>
      </w:r>
      <w:r w:rsidRPr="00AF25B2">
        <w:rPr>
          <w:rFonts w:ascii="Times New Roman" w:hAnsi="Times New Roman" w:cs="Times New Roman"/>
          <w:color w:val="auto"/>
          <w:sz w:val="28"/>
          <w:szCs w:val="28"/>
        </w:rPr>
        <w:lastRenderedPageBreak/>
        <w:t>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xml:space="preserve">- установка дверных заполнений, не соответствующих </w:t>
      </w:r>
      <w:proofErr w:type="gramStart"/>
      <w:r w:rsidRPr="00AF25B2">
        <w:rPr>
          <w:rFonts w:ascii="Times New Roman" w:hAnsi="Times New Roman" w:cs="Times New Roman"/>
          <w:color w:val="auto"/>
          <w:sz w:val="28"/>
          <w:szCs w:val="28"/>
        </w:rPr>
        <w:t>архитектурному решению</w:t>
      </w:r>
      <w:proofErr w:type="gramEnd"/>
      <w:r w:rsidRPr="00AF25B2">
        <w:rPr>
          <w:rFonts w:ascii="Times New Roman" w:hAnsi="Times New Roman" w:cs="Times New Roman"/>
          <w:color w:val="auto"/>
          <w:sz w:val="28"/>
          <w:szCs w:val="28"/>
        </w:rPr>
        <w:t xml:space="preserve"> фасада, характеру и цветовому решению других входов на фасаде;</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различная окраска дверных заполнений, оконных и витринных конструкций в пределах фасада;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установка глухих дверных полотен на входах, совмещенных с витринами;</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A15700" w:rsidRPr="00AF25B2" w:rsidRDefault="00A15700" w:rsidP="00A15700">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auto"/>
          <w:sz w:val="28"/>
          <w:szCs w:val="28"/>
        </w:rPr>
      </w:pPr>
      <w:r w:rsidRPr="00AF25B2">
        <w:rPr>
          <w:rFonts w:ascii="Times New Roman" w:hAnsi="Times New Roman" w:cs="Times New Roman"/>
          <w:color w:val="auto"/>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A15700" w:rsidRDefault="00A15700" w:rsidP="00A15700"/>
    <w:p w:rsidR="00552193" w:rsidRPr="009C3A79" w:rsidRDefault="00552193" w:rsidP="009C3A79">
      <w:pPr>
        <w:tabs>
          <w:tab w:val="left" w:pos="0"/>
        </w:tabs>
        <w:jc w:val="both"/>
        <w:rPr>
          <w:rFonts w:ascii="Times New Roman" w:hAnsi="Times New Roman" w:cs="Times New Roman"/>
          <w:sz w:val="28"/>
          <w:szCs w:val="28"/>
        </w:rPr>
      </w:pPr>
    </w:p>
    <w:sectPr w:rsidR="00552193" w:rsidRPr="009C3A79" w:rsidSect="005A08E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2"/>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8232441"/>
    <w:multiLevelType w:val="multilevel"/>
    <w:tmpl w:val="007296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D2C541C"/>
    <w:multiLevelType w:val="hybridMultilevel"/>
    <w:tmpl w:val="F41466B2"/>
    <w:lvl w:ilvl="0" w:tplc="F4D42C84">
      <w:start w:val="18"/>
      <w:numFmt w:val="decimal"/>
      <w:lvlText w:val="2.%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F973D7"/>
    <w:multiLevelType w:val="multilevel"/>
    <w:tmpl w:val="58EE09A2"/>
    <w:styleLink w:val="1"/>
    <w:lvl w:ilvl="0">
      <w:start w:val="6"/>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5B0020D"/>
    <w:multiLevelType w:val="hybridMultilevel"/>
    <w:tmpl w:val="3E128FD6"/>
    <w:lvl w:ilvl="0" w:tplc="83EEB7F8">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ED2DC1"/>
    <w:multiLevelType w:val="hybridMultilevel"/>
    <w:tmpl w:val="EAD6DBE6"/>
    <w:lvl w:ilvl="0" w:tplc="E474BD72">
      <w:start w:val="1"/>
      <w:numFmt w:val="decimal"/>
      <w:lvlText w:val="13.%1."/>
      <w:lvlJc w:val="left"/>
      <w:pPr>
        <w:ind w:left="720" w:hanging="360"/>
      </w:pPr>
    </w:lvl>
    <w:lvl w:ilvl="1" w:tplc="E474BD72">
      <w:start w:val="1"/>
      <w:numFmt w:val="decimal"/>
      <w:lvlText w:val="13.%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6"/>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rPr>
    </w:lvl>
    <w:lvl w:ilvl="1">
      <w:start w:val="3"/>
      <w:numFmt w:val="decimal"/>
      <w:lvlText w:val="3.%2."/>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2.%3.2"/>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3"/>
      <w:lvlJc w:val="left"/>
      <w:pPr>
        <w:ind w:left="0" w:firstLine="0"/>
      </w:pPr>
      <w:rPr>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D901E96"/>
    <w:multiLevelType w:val="hybridMultilevel"/>
    <w:tmpl w:val="DAC2ED3A"/>
    <w:lvl w:ilvl="0" w:tplc="C4F8E23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71A16D1"/>
    <w:multiLevelType w:val="hybridMultilevel"/>
    <w:tmpl w:val="EC58B1C0"/>
    <w:lvl w:ilvl="0" w:tplc="D5641C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AD714E2"/>
    <w:multiLevelType w:val="hybridMultilevel"/>
    <w:tmpl w:val="14BA9904"/>
    <w:lvl w:ilvl="0" w:tplc="8912F58E">
      <w:start w:val="3"/>
      <w:numFmt w:val="decimal"/>
      <w:lvlText w:val="%1"/>
      <w:lvlJc w:val="left"/>
      <w:pPr>
        <w:ind w:left="578" w:hanging="360"/>
      </w:pPr>
      <w:rPr>
        <w:rFonts w:hint="default"/>
        <w:i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6C152F01"/>
    <w:multiLevelType w:val="multilevel"/>
    <w:tmpl w:val="CCDE17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3B37B5A"/>
    <w:multiLevelType w:val="multilevel"/>
    <w:tmpl w:val="D5EC5AF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2.%2"/>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2">
      <w:start w:val="3"/>
      <w:numFmt w:val="decimal"/>
      <w:lvlText w:val="3.%3.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FD568A2"/>
    <w:multiLevelType w:val="multilevel"/>
    <w:tmpl w:val="BE823C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8"/>
    <w:lvlOverride w:ilvl="0">
      <w:startOverride w:val="1"/>
    </w:lvlOverride>
    <w:lvlOverride w:ilvl="1">
      <w:startOverride w:val="3"/>
    </w:lvlOverride>
    <w:lvlOverride w:ilvl="2">
      <w:startOverride w:val="3"/>
    </w:lvlOverride>
    <w:lvlOverride w:ilvl="3">
      <w:startOverride w:val="1"/>
    </w:lvlOverride>
    <w:lvlOverride w:ilvl="4"/>
    <w:lvlOverride w:ilvl="5"/>
    <w:lvlOverride w:ilvl="6"/>
    <w:lvlOverride w:ilvl="7"/>
    <w:lvlOverride w:ilvl="8"/>
  </w:num>
  <w:num w:numId="9">
    <w:abstractNumId w:val="19"/>
  </w:num>
  <w:num w:numId="10">
    <w:abstractNumId w:val="10"/>
  </w:num>
  <w:num w:numId="11">
    <w:abstractNumId w:val="10"/>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2">
    <w:abstractNumId w:val="2"/>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9"/>
    <w:lvlOverride w:ilvl="0">
      <w:startOverride w:val="3"/>
    </w:lvlOverride>
    <w:lvlOverride w:ilvl="1">
      <w:startOverride w:val="6"/>
    </w:lvlOverride>
    <w:lvlOverride w:ilvl="2">
      <w:startOverride w:val="3"/>
    </w:lvlOverride>
    <w:lvlOverride w:ilvl="3">
      <w:startOverride w:val="1"/>
    </w:lvlOverride>
    <w:lvlOverride w:ilvl="4"/>
    <w:lvlOverride w:ilvl="5"/>
    <w:lvlOverride w:ilvl="6"/>
    <w:lvlOverride w:ilvl="7"/>
    <w:lvlOverride w:ilvl="8"/>
  </w:num>
  <w:num w:numId="16">
    <w:abstractNumId w:val="4"/>
  </w:num>
  <w:num w:numId="17">
    <w:abstractNumId w:val="4"/>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6"/>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
  </w:num>
  <w:num w:numId="28">
    <w:abstractNumId w:val="1"/>
    <w:lvlOverride w:ilvl="0">
      <w:startOverride w:val="4"/>
    </w:lvlOverride>
    <w:lvlOverride w:ilvl="1">
      <w:startOverride w:val="2"/>
    </w:lvlOverride>
    <w:lvlOverride w:ilvl="2">
      <w:startOverride w:val="2"/>
    </w:lvlOverride>
    <w:lvlOverride w:ilvl="3"/>
    <w:lvlOverride w:ilvl="4"/>
    <w:lvlOverride w:ilvl="5"/>
    <w:lvlOverride w:ilvl="6"/>
    <w:lvlOverride w:ilvl="7"/>
    <w:lvlOverride w:ilvl="8"/>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2"/>
  </w:num>
  <w:num w:numId="33">
    <w:abstractNumId w:val="6"/>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D93"/>
    <w:rsid w:val="000009EF"/>
    <w:rsid w:val="000C3D38"/>
    <w:rsid w:val="001A034B"/>
    <w:rsid w:val="001A1963"/>
    <w:rsid w:val="003123E6"/>
    <w:rsid w:val="00522996"/>
    <w:rsid w:val="00552193"/>
    <w:rsid w:val="005A08E0"/>
    <w:rsid w:val="008334CA"/>
    <w:rsid w:val="008A43AA"/>
    <w:rsid w:val="008E2826"/>
    <w:rsid w:val="009B6D93"/>
    <w:rsid w:val="009C3A79"/>
    <w:rsid w:val="00A15700"/>
    <w:rsid w:val="00AF7A71"/>
    <w:rsid w:val="00BF2A28"/>
    <w:rsid w:val="00CA6B8C"/>
    <w:rsid w:val="00E677C7"/>
    <w:rsid w:val="00F47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93"/>
    <w:pPr>
      <w:widowControl w:val="0"/>
      <w:spacing w:after="0" w:line="240" w:lineRule="auto"/>
    </w:pPr>
    <w:rPr>
      <w:rFonts w:ascii="Courier New" w:eastAsia="Courier New" w:hAnsi="Courier New" w:cs="Courier New"/>
      <w:color w:val="000000"/>
      <w:sz w:val="24"/>
      <w:szCs w:val="24"/>
      <w:lang w:eastAsia="ru-RU" w:bidi="ru-RU"/>
    </w:rPr>
  </w:style>
  <w:style w:type="paragraph" w:styleId="10">
    <w:name w:val="heading 1"/>
    <w:basedOn w:val="a"/>
    <w:next w:val="a"/>
    <w:link w:val="11"/>
    <w:qFormat/>
    <w:rsid w:val="00AF7A71"/>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semiHidden/>
    <w:unhideWhenUsed/>
    <w:qFormat/>
    <w:rsid w:val="00AF7A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F7A7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B6D93"/>
    <w:rPr>
      <w:color w:val="0000FF"/>
      <w:u w:val="single"/>
    </w:rPr>
  </w:style>
  <w:style w:type="paragraph" w:styleId="a4">
    <w:name w:val="Title"/>
    <w:basedOn w:val="a"/>
    <w:link w:val="a5"/>
    <w:qFormat/>
    <w:rsid w:val="009B6D93"/>
    <w:pPr>
      <w:widowControl/>
      <w:jc w:val="center"/>
    </w:pPr>
    <w:rPr>
      <w:rFonts w:ascii="Times New Roman" w:eastAsia="Times New Roman" w:hAnsi="Times New Roman" w:cs="Times New Roman"/>
      <w:color w:val="auto"/>
      <w:sz w:val="28"/>
      <w:lang w:bidi="ar-SA"/>
    </w:rPr>
  </w:style>
  <w:style w:type="character" w:customStyle="1" w:styleId="a5">
    <w:name w:val="Название Знак"/>
    <w:basedOn w:val="a0"/>
    <w:link w:val="a4"/>
    <w:rsid w:val="009B6D93"/>
    <w:rPr>
      <w:rFonts w:ascii="Times New Roman" w:eastAsia="Times New Roman" w:hAnsi="Times New Roman" w:cs="Times New Roman"/>
      <w:sz w:val="28"/>
      <w:szCs w:val="24"/>
      <w:lang w:eastAsia="ru-RU"/>
    </w:rPr>
  </w:style>
  <w:style w:type="character" w:customStyle="1" w:styleId="a6">
    <w:name w:val="Без интервала Знак"/>
    <w:basedOn w:val="a0"/>
    <w:link w:val="a7"/>
    <w:uiPriority w:val="1"/>
    <w:locked/>
    <w:rsid w:val="009B6D93"/>
    <w:rPr>
      <w:rFonts w:ascii="Times New Roman" w:eastAsiaTheme="minorEastAsia" w:hAnsi="Times New Roman" w:cs="Times New Roman"/>
    </w:rPr>
  </w:style>
  <w:style w:type="paragraph" w:styleId="a7">
    <w:name w:val="No Spacing"/>
    <w:link w:val="a6"/>
    <w:uiPriority w:val="1"/>
    <w:qFormat/>
    <w:rsid w:val="009B6D93"/>
    <w:pPr>
      <w:spacing w:after="0" w:line="240" w:lineRule="auto"/>
    </w:pPr>
    <w:rPr>
      <w:rFonts w:ascii="Times New Roman" w:eastAsiaTheme="minorEastAsia" w:hAnsi="Times New Roman" w:cs="Times New Roman"/>
    </w:rPr>
  </w:style>
  <w:style w:type="paragraph" w:customStyle="1" w:styleId="BodyText21">
    <w:name w:val="Body Text 21"/>
    <w:basedOn w:val="a"/>
    <w:rsid w:val="009B6D93"/>
    <w:pPr>
      <w:widowControl/>
      <w:suppressAutoHyphens/>
      <w:jc w:val="both"/>
    </w:pPr>
    <w:rPr>
      <w:rFonts w:ascii="Times New Roman" w:eastAsia="Times New Roman" w:hAnsi="Times New Roman" w:cs="Times New Roman"/>
      <w:color w:val="auto"/>
      <w:sz w:val="28"/>
      <w:szCs w:val="20"/>
      <w:lang w:eastAsia="ar-SA" w:bidi="ar-SA"/>
    </w:rPr>
  </w:style>
  <w:style w:type="paragraph" w:styleId="a8">
    <w:name w:val="List Paragraph"/>
    <w:basedOn w:val="a"/>
    <w:uiPriority w:val="34"/>
    <w:qFormat/>
    <w:rsid w:val="00AF7A71"/>
    <w:pPr>
      <w:ind w:left="720"/>
      <w:contextualSpacing/>
    </w:pPr>
  </w:style>
  <w:style w:type="character" w:customStyle="1" w:styleId="11">
    <w:name w:val="Заголовок 1 Знак"/>
    <w:basedOn w:val="a0"/>
    <w:link w:val="10"/>
    <w:rsid w:val="00AF7A71"/>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semiHidden/>
    <w:rsid w:val="00AF7A71"/>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semiHidden/>
    <w:rsid w:val="00AF7A71"/>
    <w:rPr>
      <w:rFonts w:asciiTheme="majorHAnsi" w:eastAsiaTheme="majorEastAsia" w:hAnsiTheme="majorHAnsi" w:cstheme="majorBidi"/>
      <w:color w:val="243F60" w:themeColor="accent1" w:themeShade="7F"/>
      <w:sz w:val="24"/>
      <w:szCs w:val="24"/>
      <w:lang w:eastAsia="ru-RU" w:bidi="ru-RU"/>
    </w:rPr>
  </w:style>
  <w:style w:type="paragraph" w:styleId="a9">
    <w:name w:val="Normal (Web)"/>
    <w:basedOn w:val="a"/>
    <w:uiPriority w:val="99"/>
    <w:semiHidden/>
    <w:unhideWhenUsed/>
    <w:rsid w:val="00AF7A7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2">
    <w:name w:val="Заголовок №1_"/>
    <w:basedOn w:val="a0"/>
    <w:link w:val="13"/>
    <w:locked/>
    <w:rsid w:val="00AF7A71"/>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AF7A71"/>
    <w:pPr>
      <w:shd w:val="clear" w:color="auto" w:fill="FFFFFF"/>
      <w:spacing w:line="341" w:lineRule="exact"/>
      <w:ind w:hanging="1700"/>
      <w:jc w:val="center"/>
      <w:outlineLvl w:val="0"/>
    </w:pPr>
    <w:rPr>
      <w:rFonts w:ascii="Times New Roman" w:eastAsia="Times New Roman" w:hAnsi="Times New Roman" w:cs="Times New Roman"/>
      <w:b/>
      <w:bCs/>
      <w:color w:val="auto"/>
      <w:sz w:val="26"/>
      <w:szCs w:val="26"/>
      <w:lang w:eastAsia="en-US" w:bidi="ar-SA"/>
    </w:rPr>
  </w:style>
  <w:style w:type="paragraph" w:customStyle="1" w:styleId="ConsNormal">
    <w:name w:val="ConsNormal"/>
    <w:uiPriority w:val="99"/>
    <w:rsid w:val="00AF7A7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21">
    <w:name w:val="Основной текст (2)_"/>
    <w:basedOn w:val="a0"/>
    <w:link w:val="22"/>
    <w:locked/>
    <w:rsid w:val="00AF7A71"/>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AF7A71"/>
    <w:pPr>
      <w:shd w:val="clear" w:color="auto" w:fill="FFFFFF"/>
      <w:spacing w:before="360" w:after="820" w:line="288" w:lineRule="exact"/>
      <w:jc w:val="center"/>
    </w:pPr>
    <w:rPr>
      <w:rFonts w:ascii="Times New Roman" w:eastAsia="Times New Roman" w:hAnsi="Times New Roman" w:cs="Times New Roman"/>
      <w:color w:val="auto"/>
      <w:sz w:val="26"/>
      <w:szCs w:val="26"/>
      <w:lang w:eastAsia="en-US" w:bidi="ar-SA"/>
    </w:rPr>
  </w:style>
  <w:style w:type="character" w:styleId="aa">
    <w:name w:val="FollowedHyperlink"/>
    <w:basedOn w:val="a0"/>
    <w:uiPriority w:val="99"/>
    <w:semiHidden/>
    <w:unhideWhenUsed/>
    <w:rsid w:val="00F47DBE"/>
    <w:rPr>
      <w:color w:val="800080" w:themeColor="followedHyperlink"/>
      <w:u w:val="single"/>
    </w:rPr>
  </w:style>
  <w:style w:type="paragraph" w:styleId="HTML">
    <w:name w:val="HTML Preformatted"/>
    <w:basedOn w:val="a"/>
    <w:link w:val="HTML0"/>
    <w:uiPriority w:val="99"/>
    <w:semiHidden/>
    <w:unhideWhenUsed/>
    <w:rsid w:val="00F47D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semiHidden/>
    <w:rsid w:val="00F47DBE"/>
    <w:rPr>
      <w:rFonts w:ascii="Courier New" w:eastAsia="Times New Roman" w:hAnsi="Courier New" w:cs="Courier New"/>
      <w:sz w:val="20"/>
      <w:szCs w:val="20"/>
      <w:lang w:eastAsia="ru-RU"/>
    </w:rPr>
  </w:style>
  <w:style w:type="paragraph" w:styleId="14">
    <w:name w:val="toc 1"/>
    <w:basedOn w:val="a"/>
    <w:next w:val="a"/>
    <w:autoRedefine/>
    <w:uiPriority w:val="39"/>
    <w:unhideWhenUsed/>
    <w:rsid w:val="00F47DBE"/>
    <w:pPr>
      <w:widowControl/>
      <w:tabs>
        <w:tab w:val="right" w:leader="dot" w:pos="9356"/>
      </w:tabs>
      <w:ind w:right="561"/>
      <w:jc w:val="both"/>
    </w:pPr>
    <w:rPr>
      <w:rFonts w:ascii="Times New Roman" w:hAnsi="Times New Roman" w:cs="Times New Roman"/>
      <w:color w:val="000000" w:themeColor="text1"/>
      <w:sz w:val="28"/>
      <w:szCs w:val="28"/>
    </w:rPr>
  </w:style>
  <w:style w:type="paragraph" w:styleId="23">
    <w:name w:val="toc 2"/>
    <w:basedOn w:val="a"/>
    <w:next w:val="a"/>
    <w:autoRedefine/>
    <w:uiPriority w:val="39"/>
    <w:semiHidden/>
    <w:unhideWhenUsed/>
    <w:rsid w:val="00F47DBE"/>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paragraph" w:styleId="31">
    <w:name w:val="toc 3"/>
    <w:basedOn w:val="a"/>
    <w:next w:val="a"/>
    <w:autoRedefine/>
    <w:uiPriority w:val="39"/>
    <w:semiHidden/>
    <w:unhideWhenUsed/>
    <w:rsid w:val="00F47DBE"/>
    <w:pPr>
      <w:spacing w:after="100"/>
      <w:ind w:left="480"/>
    </w:pPr>
  </w:style>
  <w:style w:type="paragraph" w:styleId="ab">
    <w:name w:val="annotation text"/>
    <w:basedOn w:val="a"/>
    <w:link w:val="ac"/>
    <w:uiPriority w:val="99"/>
    <w:semiHidden/>
    <w:unhideWhenUsed/>
    <w:rsid w:val="00F47DBE"/>
    <w:rPr>
      <w:sz w:val="20"/>
      <w:szCs w:val="20"/>
    </w:rPr>
  </w:style>
  <w:style w:type="character" w:customStyle="1" w:styleId="ac">
    <w:name w:val="Текст примечания Знак"/>
    <w:basedOn w:val="a0"/>
    <w:link w:val="ab"/>
    <w:uiPriority w:val="99"/>
    <w:semiHidden/>
    <w:rsid w:val="00F47DBE"/>
    <w:rPr>
      <w:rFonts w:ascii="Courier New" w:eastAsia="Courier New" w:hAnsi="Courier New" w:cs="Courier New"/>
      <w:color w:val="000000"/>
      <w:sz w:val="20"/>
      <w:szCs w:val="20"/>
      <w:lang w:eastAsia="ru-RU" w:bidi="ru-RU"/>
    </w:rPr>
  </w:style>
  <w:style w:type="paragraph" w:styleId="ad">
    <w:name w:val="header"/>
    <w:basedOn w:val="a"/>
    <w:link w:val="ae"/>
    <w:uiPriority w:val="99"/>
    <w:semiHidden/>
    <w:unhideWhenUsed/>
    <w:rsid w:val="00F47DBE"/>
    <w:pPr>
      <w:tabs>
        <w:tab w:val="center" w:pos="4677"/>
        <w:tab w:val="right" w:pos="9355"/>
      </w:tabs>
    </w:pPr>
  </w:style>
  <w:style w:type="character" w:customStyle="1" w:styleId="ae">
    <w:name w:val="Верхний колонтитул Знак"/>
    <w:basedOn w:val="a0"/>
    <w:link w:val="ad"/>
    <w:uiPriority w:val="99"/>
    <w:semiHidden/>
    <w:rsid w:val="00F47DBE"/>
    <w:rPr>
      <w:rFonts w:ascii="Courier New" w:eastAsia="Courier New" w:hAnsi="Courier New" w:cs="Courier New"/>
      <w:color w:val="000000"/>
      <w:sz w:val="24"/>
      <w:szCs w:val="24"/>
      <w:lang w:eastAsia="ru-RU" w:bidi="ru-RU"/>
    </w:rPr>
  </w:style>
  <w:style w:type="paragraph" w:styleId="af">
    <w:name w:val="footer"/>
    <w:basedOn w:val="a"/>
    <w:link w:val="af0"/>
    <w:uiPriority w:val="99"/>
    <w:semiHidden/>
    <w:unhideWhenUsed/>
    <w:rsid w:val="00F47DBE"/>
    <w:pPr>
      <w:tabs>
        <w:tab w:val="center" w:pos="4677"/>
        <w:tab w:val="right" w:pos="9355"/>
      </w:tabs>
    </w:pPr>
  </w:style>
  <w:style w:type="character" w:customStyle="1" w:styleId="af0">
    <w:name w:val="Нижний колонтитул Знак"/>
    <w:basedOn w:val="a0"/>
    <w:link w:val="af"/>
    <w:uiPriority w:val="99"/>
    <w:semiHidden/>
    <w:rsid w:val="00F47DBE"/>
    <w:rPr>
      <w:rFonts w:ascii="Courier New" w:eastAsia="Courier New" w:hAnsi="Courier New" w:cs="Courier New"/>
      <w:color w:val="000000"/>
      <w:sz w:val="24"/>
      <w:szCs w:val="24"/>
      <w:lang w:eastAsia="ru-RU" w:bidi="ru-RU"/>
    </w:rPr>
  </w:style>
  <w:style w:type="paragraph" w:styleId="af1">
    <w:name w:val="Body Text"/>
    <w:basedOn w:val="a"/>
    <w:link w:val="af2"/>
    <w:uiPriority w:val="1"/>
    <w:semiHidden/>
    <w:unhideWhenUsed/>
    <w:qFormat/>
    <w:rsid w:val="00F47DBE"/>
    <w:pPr>
      <w:ind w:left="112"/>
    </w:pPr>
    <w:rPr>
      <w:rFonts w:ascii="Times New Roman" w:eastAsia="Times New Roman" w:hAnsi="Times New Roman" w:cs="Times New Roman"/>
      <w:color w:val="auto"/>
      <w:lang w:val="en-US" w:eastAsia="en-US" w:bidi="ar-SA"/>
    </w:rPr>
  </w:style>
  <w:style w:type="character" w:customStyle="1" w:styleId="af2">
    <w:name w:val="Основной текст Знак"/>
    <w:basedOn w:val="a0"/>
    <w:link w:val="af1"/>
    <w:uiPriority w:val="1"/>
    <w:semiHidden/>
    <w:rsid w:val="00F47DBE"/>
    <w:rPr>
      <w:rFonts w:ascii="Times New Roman" w:eastAsia="Times New Roman" w:hAnsi="Times New Roman" w:cs="Times New Roman"/>
      <w:sz w:val="24"/>
      <w:szCs w:val="24"/>
      <w:lang w:val="en-US"/>
    </w:rPr>
  </w:style>
  <w:style w:type="paragraph" w:styleId="af3">
    <w:name w:val="annotation subject"/>
    <w:basedOn w:val="ab"/>
    <w:next w:val="ab"/>
    <w:link w:val="af4"/>
    <w:uiPriority w:val="99"/>
    <w:semiHidden/>
    <w:unhideWhenUsed/>
    <w:rsid w:val="00F47DBE"/>
    <w:rPr>
      <w:b/>
      <w:bCs/>
    </w:rPr>
  </w:style>
  <w:style w:type="character" w:customStyle="1" w:styleId="af4">
    <w:name w:val="Тема примечания Знак"/>
    <w:basedOn w:val="ac"/>
    <w:link w:val="af3"/>
    <w:uiPriority w:val="99"/>
    <w:semiHidden/>
    <w:rsid w:val="00F47DBE"/>
    <w:rPr>
      <w:b/>
      <w:bCs/>
    </w:rPr>
  </w:style>
  <w:style w:type="paragraph" w:styleId="af5">
    <w:name w:val="Balloon Text"/>
    <w:basedOn w:val="a"/>
    <w:link w:val="af6"/>
    <w:uiPriority w:val="99"/>
    <w:semiHidden/>
    <w:unhideWhenUsed/>
    <w:rsid w:val="00F47DBE"/>
    <w:rPr>
      <w:rFonts w:ascii="Segoe UI" w:hAnsi="Segoe UI" w:cs="Segoe UI"/>
      <w:sz w:val="18"/>
      <w:szCs w:val="18"/>
    </w:rPr>
  </w:style>
  <w:style w:type="character" w:customStyle="1" w:styleId="af6">
    <w:name w:val="Текст выноски Знак"/>
    <w:basedOn w:val="a0"/>
    <w:link w:val="af5"/>
    <w:uiPriority w:val="99"/>
    <w:semiHidden/>
    <w:rsid w:val="00F47DBE"/>
    <w:rPr>
      <w:rFonts w:ascii="Segoe UI" w:eastAsia="Courier New" w:hAnsi="Segoe UI" w:cs="Segoe UI"/>
      <w:color w:val="000000"/>
      <w:sz w:val="18"/>
      <w:szCs w:val="18"/>
      <w:lang w:eastAsia="ru-RU" w:bidi="ru-RU"/>
    </w:rPr>
  </w:style>
  <w:style w:type="character" w:customStyle="1" w:styleId="Exact">
    <w:name w:val="Подпись к картинке Exact"/>
    <w:basedOn w:val="a0"/>
    <w:link w:val="af7"/>
    <w:locked/>
    <w:rsid w:val="00F47DBE"/>
    <w:rPr>
      <w:rFonts w:ascii="Times New Roman" w:eastAsia="Times New Roman" w:hAnsi="Times New Roman" w:cs="Times New Roman"/>
      <w:sz w:val="26"/>
      <w:szCs w:val="26"/>
      <w:shd w:val="clear" w:color="auto" w:fill="FFFFFF"/>
    </w:rPr>
  </w:style>
  <w:style w:type="paragraph" w:customStyle="1" w:styleId="af7">
    <w:name w:val="Подпись к картинке"/>
    <w:basedOn w:val="a"/>
    <w:link w:val="Exact"/>
    <w:rsid w:val="00F47DBE"/>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customStyle="1" w:styleId="32">
    <w:name w:val="Основной текст (3)_"/>
    <w:basedOn w:val="a0"/>
    <w:link w:val="33"/>
    <w:locked/>
    <w:rsid w:val="00F47DBE"/>
    <w:rPr>
      <w:rFonts w:ascii="Times New Roman" w:eastAsia="Times New Roman" w:hAnsi="Times New Roman" w:cs="Times New Roman"/>
      <w:b/>
      <w:bCs/>
      <w:shd w:val="clear" w:color="auto" w:fill="FFFFFF"/>
    </w:rPr>
  </w:style>
  <w:style w:type="paragraph" w:customStyle="1" w:styleId="33">
    <w:name w:val="Основной текст (3)"/>
    <w:basedOn w:val="a"/>
    <w:link w:val="32"/>
    <w:rsid w:val="00F47DBE"/>
    <w:pPr>
      <w:shd w:val="clear" w:color="auto" w:fill="FFFFFF"/>
      <w:spacing w:before="260" w:after="360" w:line="244" w:lineRule="exact"/>
      <w:jc w:val="center"/>
    </w:pPr>
    <w:rPr>
      <w:rFonts w:ascii="Times New Roman" w:eastAsia="Times New Roman" w:hAnsi="Times New Roman" w:cs="Times New Roman"/>
      <w:b/>
      <w:bCs/>
      <w:color w:val="auto"/>
      <w:sz w:val="22"/>
      <w:szCs w:val="22"/>
      <w:lang w:eastAsia="en-US" w:bidi="ar-SA"/>
    </w:rPr>
  </w:style>
  <w:style w:type="character" w:customStyle="1" w:styleId="4">
    <w:name w:val="Основной текст (4)_"/>
    <w:basedOn w:val="a0"/>
    <w:link w:val="40"/>
    <w:locked/>
    <w:rsid w:val="00F47DBE"/>
    <w:rPr>
      <w:rFonts w:ascii="Trebuchet MS" w:eastAsia="Trebuchet MS" w:hAnsi="Trebuchet MS" w:cs="Trebuchet MS"/>
      <w:b/>
      <w:bCs/>
      <w:sz w:val="19"/>
      <w:szCs w:val="19"/>
      <w:shd w:val="clear" w:color="auto" w:fill="FFFFFF"/>
    </w:rPr>
  </w:style>
  <w:style w:type="paragraph" w:customStyle="1" w:styleId="40">
    <w:name w:val="Основной текст (4)"/>
    <w:basedOn w:val="a"/>
    <w:link w:val="4"/>
    <w:rsid w:val="00F47DBE"/>
    <w:pPr>
      <w:shd w:val="clear" w:color="auto" w:fill="FFFFFF"/>
      <w:spacing w:before="260" w:after="360" w:line="244" w:lineRule="exact"/>
      <w:jc w:val="both"/>
    </w:pPr>
    <w:rPr>
      <w:rFonts w:ascii="Trebuchet MS" w:eastAsia="Trebuchet MS" w:hAnsi="Trebuchet MS" w:cs="Trebuchet MS"/>
      <w:b/>
      <w:bCs/>
      <w:color w:val="auto"/>
      <w:sz w:val="19"/>
      <w:szCs w:val="19"/>
      <w:lang w:eastAsia="en-US" w:bidi="ar-SA"/>
    </w:rPr>
  </w:style>
  <w:style w:type="character" w:customStyle="1" w:styleId="5">
    <w:name w:val="Основной текст (5)_"/>
    <w:basedOn w:val="a0"/>
    <w:link w:val="50"/>
    <w:locked/>
    <w:rsid w:val="00F47DBE"/>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F47DBE"/>
    <w:pPr>
      <w:shd w:val="clear" w:color="auto" w:fill="FFFFFF"/>
      <w:spacing w:before="2300" w:after="660" w:line="326" w:lineRule="exact"/>
    </w:pPr>
    <w:rPr>
      <w:rFonts w:ascii="Times New Roman" w:eastAsia="Times New Roman" w:hAnsi="Times New Roman" w:cs="Times New Roman"/>
      <w:b/>
      <w:bCs/>
      <w:color w:val="auto"/>
      <w:sz w:val="26"/>
      <w:szCs w:val="26"/>
      <w:lang w:eastAsia="en-US" w:bidi="ar-SA"/>
    </w:rPr>
  </w:style>
  <w:style w:type="character" w:customStyle="1" w:styleId="6">
    <w:name w:val="Основной текст (6)_"/>
    <w:basedOn w:val="a0"/>
    <w:link w:val="60"/>
    <w:locked/>
    <w:rsid w:val="00F47DBE"/>
    <w:rPr>
      <w:rFonts w:ascii="Times New Roman" w:eastAsia="Times New Roman" w:hAnsi="Times New Roman" w:cs="Times New Roman"/>
      <w:sz w:val="42"/>
      <w:szCs w:val="42"/>
      <w:shd w:val="clear" w:color="auto" w:fill="FFFFFF"/>
    </w:rPr>
  </w:style>
  <w:style w:type="paragraph" w:customStyle="1" w:styleId="60">
    <w:name w:val="Основной текст (6)"/>
    <w:basedOn w:val="a"/>
    <w:link w:val="6"/>
    <w:rsid w:val="00F47DBE"/>
    <w:pPr>
      <w:shd w:val="clear" w:color="auto" w:fill="FFFFFF"/>
      <w:spacing w:line="322" w:lineRule="exact"/>
      <w:jc w:val="center"/>
    </w:pPr>
    <w:rPr>
      <w:rFonts w:ascii="Times New Roman" w:eastAsia="Times New Roman" w:hAnsi="Times New Roman" w:cs="Times New Roman"/>
      <w:color w:val="auto"/>
      <w:sz w:val="42"/>
      <w:szCs w:val="42"/>
      <w:lang w:eastAsia="en-US" w:bidi="ar-SA"/>
    </w:rPr>
  </w:style>
  <w:style w:type="paragraph" w:customStyle="1" w:styleId="ConsPlusNormal">
    <w:name w:val="ConsPlusNormal"/>
    <w:rsid w:val="00F47DB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F47DB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F47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47D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47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F47DB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f8">
    <w:name w:val="annotation reference"/>
    <w:basedOn w:val="a0"/>
    <w:uiPriority w:val="99"/>
    <w:semiHidden/>
    <w:unhideWhenUsed/>
    <w:rsid w:val="00F47DBE"/>
    <w:rPr>
      <w:sz w:val="16"/>
      <w:szCs w:val="16"/>
    </w:rPr>
  </w:style>
  <w:style w:type="character" w:customStyle="1" w:styleId="4TimesNewRoman">
    <w:name w:val="Основной текст (4) + Times New Roman"/>
    <w:aliases w:val="11 pt,Не полужирный,Курсив"/>
    <w:basedOn w:val="4"/>
    <w:rsid w:val="00F47DBE"/>
    <w:rPr>
      <w:rFonts w:ascii="Times New Roman" w:eastAsia="Times New Roman" w:hAnsi="Times New Roman" w:cs="Times New Roman"/>
      <w:i/>
      <w:iCs/>
      <w:color w:val="000000"/>
      <w:spacing w:val="0"/>
      <w:w w:val="100"/>
      <w:position w:val="0"/>
      <w:sz w:val="22"/>
      <w:szCs w:val="22"/>
      <w:u w:val="single"/>
      <w:lang w:val="ru-RU" w:eastAsia="ru-RU" w:bidi="ru-RU"/>
    </w:rPr>
  </w:style>
  <w:style w:type="character" w:customStyle="1" w:styleId="24">
    <w:name w:val="Основной текст (2) + Полужирный"/>
    <w:basedOn w:val="21"/>
    <w:rsid w:val="00F47DBE"/>
    <w:rPr>
      <w:b/>
      <w:bCs/>
      <w:color w:val="000000"/>
      <w:spacing w:val="50"/>
      <w:w w:val="100"/>
      <w:position w:val="0"/>
      <w:lang w:val="ru-RU" w:eastAsia="ru-RU" w:bidi="ru-RU"/>
    </w:rPr>
  </w:style>
  <w:style w:type="character" w:customStyle="1" w:styleId="25">
    <w:name w:val="Основной текст (2) + Курсив"/>
    <w:basedOn w:val="21"/>
    <w:rsid w:val="00F47DBE"/>
    <w:rPr>
      <w:i/>
      <w:iCs/>
      <w:color w:val="000000"/>
      <w:spacing w:val="0"/>
      <w:w w:val="100"/>
      <w:position w:val="0"/>
      <w:u w:val="single"/>
      <w:lang w:val="ru-RU" w:eastAsia="ru-RU" w:bidi="ru-RU"/>
    </w:rPr>
  </w:style>
  <w:style w:type="character" w:customStyle="1" w:styleId="af9">
    <w:name w:val="Колонтитул_"/>
    <w:basedOn w:val="a0"/>
    <w:rsid w:val="00F47DB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a">
    <w:name w:val="Колонтитул"/>
    <w:basedOn w:val="af9"/>
    <w:rsid w:val="00F47DBE"/>
    <w:rPr>
      <w:color w:val="000000"/>
      <w:spacing w:val="0"/>
      <w:w w:val="100"/>
      <w:position w:val="0"/>
      <w:lang w:val="ru-RU" w:eastAsia="ru-RU" w:bidi="ru-RU"/>
    </w:rPr>
  </w:style>
  <w:style w:type="character" w:customStyle="1" w:styleId="w">
    <w:name w:val="w"/>
    <w:basedOn w:val="a0"/>
    <w:rsid w:val="00F47DBE"/>
  </w:style>
  <w:style w:type="character" w:customStyle="1" w:styleId="29pt">
    <w:name w:val="Основной текст (2) + 9 pt"/>
    <w:aliases w:val="Полужирный"/>
    <w:basedOn w:val="21"/>
    <w:rsid w:val="00F47DBE"/>
    <w:rPr>
      <w:b/>
      <w:bCs/>
      <w:color w:val="000000"/>
      <w:spacing w:val="0"/>
      <w:w w:val="100"/>
      <w:position w:val="0"/>
      <w:sz w:val="18"/>
      <w:szCs w:val="18"/>
      <w:lang w:val="ru-RU" w:eastAsia="ru-RU" w:bidi="ru-RU"/>
    </w:rPr>
  </w:style>
  <w:style w:type="character" w:customStyle="1" w:styleId="doccaption">
    <w:name w:val="doccaption"/>
    <w:basedOn w:val="a0"/>
    <w:rsid w:val="00F47DBE"/>
  </w:style>
  <w:style w:type="table" w:styleId="afb">
    <w:name w:val="Table Grid"/>
    <w:basedOn w:val="a1"/>
    <w:rsid w:val="00F47DBE"/>
    <w:pPr>
      <w:spacing w:after="0" w:line="240" w:lineRule="auto"/>
    </w:pPr>
    <w:rPr>
      <w:rFonts w:ascii="Times New Roman" w:eastAsia="Times New Roman" w:hAnsi="Times New Roman" w:cs="Times New Roman"/>
      <w:sz w:val="20"/>
      <w:szCs w:val="20"/>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22"/>
    <w:qFormat/>
    <w:rsid w:val="00F47DBE"/>
    <w:rPr>
      <w:b/>
      <w:bCs/>
    </w:rPr>
  </w:style>
  <w:style w:type="numbering" w:customStyle="1" w:styleId="1">
    <w:name w:val="Стиль1"/>
    <w:uiPriority w:val="99"/>
    <w:rsid w:val="00F47DBE"/>
    <w:pPr>
      <w:numPr>
        <w:numId w:val="31"/>
      </w:numPr>
    </w:pPr>
  </w:style>
  <w:style w:type="paragraph" w:customStyle="1" w:styleId="ConsTitle">
    <w:name w:val="ConsTitle"/>
    <w:rsid w:val="00F47DB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4">
    <w:name w:val="Body Text Indent 3"/>
    <w:basedOn w:val="a"/>
    <w:link w:val="35"/>
    <w:uiPriority w:val="99"/>
    <w:semiHidden/>
    <w:unhideWhenUsed/>
    <w:rsid w:val="00F47DBE"/>
    <w:pPr>
      <w:spacing w:after="120"/>
      <w:ind w:left="283"/>
    </w:pPr>
    <w:rPr>
      <w:sz w:val="16"/>
      <w:szCs w:val="16"/>
    </w:rPr>
  </w:style>
  <w:style w:type="character" w:customStyle="1" w:styleId="35">
    <w:name w:val="Основной текст с отступом 3 Знак"/>
    <w:basedOn w:val="a0"/>
    <w:link w:val="34"/>
    <w:uiPriority w:val="99"/>
    <w:semiHidden/>
    <w:rsid w:val="00F47DBE"/>
    <w:rPr>
      <w:rFonts w:ascii="Courier New" w:eastAsia="Courier New" w:hAnsi="Courier New" w:cs="Courier New"/>
      <w:color w:val="000000"/>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101098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13"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12"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1" Type="http://schemas.openxmlformats.org/officeDocument/2006/relationships/numbering" Target="numbering.xml"/><Relationship Id="rId6"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11"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5" Type="http://schemas.openxmlformats.org/officeDocument/2006/relationships/hyperlink" Target="http://www.otradovskoe.ru" TargetMode="External"/><Relationship Id="rId15"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10"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4" Type="http://schemas.openxmlformats.org/officeDocument/2006/relationships/webSettings" Target="webSettings.xml"/><Relationship Id="rId9"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 Id="rId14" Type="http://schemas.openxmlformats.org/officeDocument/2006/relationships/hyperlink" Target="file:///C:\&#1056;&#1072;&#1073;&#1086;&#1095;&#1080;&#1081;%20&#1089;&#1090;&#1086;&#1083;\&#1056;&#1040;&#1041;&#1054;&#1063;&#1048;&#1045;%20&#1044;&#1054;&#1050;&#1059;&#1052;&#1045;&#1053;&#1058;&#1067;\&#1041;&#1083;&#1072;&#1075;&#1086;&#1091;&#1089;&#1090;&#1088;&#1086;&#1081;&#1089;&#1090;&#1074;&#1086;\2017%20&#1075;&#1086;&#1076;\10.%20&#1054;&#1082;&#1090;&#1103;&#1073;&#1088;&#1100;\&#1090;&#1080;&#1087;&#1086;&#1074;&#1099;&#1077;%20&#1087;&#1088;&#1072;&#1074;&#1080;&#1083;&#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75</Pages>
  <Words>28569</Words>
  <Characters>162847</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2018-02-26T13:01:00Z</cp:lastPrinted>
  <dcterms:created xsi:type="dcterms:W3CDTF">2018-02-19T12:24:00Z</dcterms:created>
  <dcterms:modified xsi:type="dcterms:W3CDTF">2018-05-11T12:44:00Z</dcterms:modified>
</cp:coreProperties>
</file>