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Pr="009147C3" w:rsidRDefault="009147C3">
      <w:pPr>
        <w:jc w:val="center"/>
        <w:rPr>
          <w:b/>
          <w:spacing w:val="30"/>
        </w:rPr>
      </w:pPr>
      <w:r w:rsidRPr="009147C3">
        <w:rPr>
          <w:b/>
          <w:spacing w:val="30"/>
        </w:rPr>
        <w:t>ПРОЕКТ</w:t>
      </w:r>
    </w:p>
    <w:p w:rsidR="005A5CE4" w:rsidRPr="004B4FA6" w:rsidRDefault="004B4FA6">
      <w:pPr>
        <w:jc w:val="center"/>
        <w:rPr>
          <w:b/>
          <w:sz w:val="28"/>
          <w:szCs w:val="28"/>
        </w:rPr>
      </w:pPr>
      <w:r w:rsidRPr="004B4FA6">
        <w:rPr>
          <w:b/>
          <w:sz w:val="28"/>
          <w:szCs w:val="28"/>
        </w:rPr>
        <w:t xml:space="preserve">АДМИНИСТРАЦИЯ ОТРАДОВСКОГО СЕЛЬСКОГО ПОСЕЛЕНИЯ АЗОВСКОГО РАЙОНА </w:t>
      </w:r>
      <w:r w:rsidR="0066387D">
        <w:rPr>
          <w:b/>
          <w:sz w:val="28"/>
          <w:szCs w:val="28"/>
        </w:rPr>
        <w:t>ОТРАДОВСКОГО СЕЛЬСКОГО ПОСЕЛЕНИЯ</w:t>
      </w:r>
    </w:p>
    <w:p w:rsidR="005A5CE4" w:rsidRPr="000D157C" w:rsidRDefault="005A5CE4">
      <w:pPr>
        <w:pStyle w:val="Postan"/>
        <w:rPr>
          <w:sz w:val="26"/>
          <w:szCs w:val="26"/>
        </w:rPr>
      </w:pPr>
    </w:p>
    <w:p w:rsidR="005A5CE4" w:rsidRPr="009147C3" w:rsidRDefault="005A5CE4" w:rsidP="001A0C17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9147C3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A5CE4" w:rsidRPr="000D157C" w:rsidRDefault="005A5CE4" w:rsidP="001A0C17">
      <w:pPr>
        <w:jc w:val="center"/>
        <w:rPr>
          <w:b/>
          <w:spacing w:val="38"/>
          <w:sz w:val="26"/>
          <w:szCs w:val="26"/>
        </w:rPr>
      </w:pPr>
    </w:p>
    <w:p w:rsidR="005A5CE4" w:rsidRDefault="00C327FC" w:rsidP="00C327F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2957A0">
        <w:rPr>
          <w:sz w:val="28"/>
          <w:szCs w:val="28"/>
        </w:rPr>
        <w:t>__________</w:t>
      </w:r>
      <w:r w:rsidR="00203618">
        <w:rPr>
          <w:sz w:val="28"/>
          <w:szCs w:val="28"/>
        </w:rPr>
        <w:t>__</w:t>
      </w:r>
      <w:r w:rsidR="000D157C">
        <w:rPr>
          <w:sz w:val="28"/>
          <w:szCs w:val="28"/>
        </w:rPr>
        <w:t>_</w:t>
      </w:r>
      <w:r w:rsidR="00153E1D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5A5CE4" w:rsidRPr="00C327FC">
        <w:rPr>
          <w:sz w:val="28"/>
          <w:szCs w:val="28"/>
        </w:rPr>
        <w:sym w:font="Times New Roman" w:char="2116"/>
      </w:r>
      <w:r w:rsidR="005A5CE4" w:rsidRPr="00C327FC">
        <w:rPr>
          <w:sz w:val="28"/>
          <w:szCs w:val="28"/>
        </w:rPr>
        <w:t xml:space="preserve"> </w:t>
      </w:r>
      <w:r w:rsidR="002957A0">
        <w:rPr>
          <w:sz w:val="28"/>
          <w:szCs w:val="28"/>
        </w:rPr>
        <w:t>_____</w:t>
      </w:r>
    </w:p>
    <w:p w:rsidR="00C327FC" w:rsidRPr="000D157C" w:rsidRDefault="00C327FC" w:rsidP="00C327FC">
      <w:pPr>
        <w:jc w:val="center"/>
        <w:rPr>
          <w:sz w:val="26"/>
          <w:szCs w:val="26"/>
        </w:rPr>
      </w:pPr>
    </w:p>
    <w:p w:rsidR="00845C88" w:rsidRPr="00845C88" w:rsidRDefault="009C2EA4" w:rsidP="00845C8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с.Отрадовка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45C88">
        <w:rPr>
          <w:b/>
          <w:bCs/>
          <w:sz w:val="28"/>
          <w:szCs w:val="28"/>
        </w:rPr>
        <w:t xml:space="preserve">Об основных направлениях 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45C88">
        <w:rPr>
          <w:b/>
          <w:bCs/>
          <w:sz w:val="28"/>
          <w:szCs w:val="28"/>
        </w:rPr>
        <w:t>бюджетной и налоговой политики</w:t>
      </w:r>
    </w:p>
    <w:p w:rsidR="00845C88" w:rsidRPr="00845C88" w:rsidRDefault="009C2EA4" w:rsidP="00845C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Отрадовского сельского поселения </w:t>
      </w:r>
      <w:r w:rsidR="00845C88" w:rsidRPr="00845C88">
        <w:rPr>
          <w:b/>
          <w:bCs/>
          <w:sz w:val="28"/>
          <w:szCs w:val="28"/>
        </w:rPr>
        <w:t>на 2015 – 2017 годы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45C88" w:rsidRPr="000B6266" w:rsidRDefault="00845C88" w:rsidP="000B6266">
      <w:pPr>
        <w:jc w:val="center"/>
        <w:rPr>
          <w:sz w:val="28"/>
          <w:szCs w:val="28"/>
        </w:rPr>
      </w:pPr>
      <w:r w:rsidRPr="000B6266">
        <w:rPr>
          <w:spacing w:val="-6"/>
          <w:sz w:val="28"/>
          <w:szCs w:val="28"/>
        </w:rPr>
        <w:t>В соответствии со статьей 184</w:t>
      </w:r>
      <w:r w:rsidRPr="000B6266">
        <w:rPr>
          <w:spacing w:val="-6"/>
          <w:sz w:val="28"/>
          <w:szCs w:val="28"/>
          <w:vertAlign w:val="superscript"/>
        </w:rPr>
        <w:t>2</w:t>
      </w:r>
      <w:r w:rsidRPr="000B6266">
        <w:rPr>
          <w:spacing w:val="-6"/>
          <w:sz w:val="28"/>
          <w:szCs w:val="28"/>
        </w:rPr>
        <w:t xml:space="preserve"> Бюджетного кодекса Российской Федерации</w:t>
      </w:r>
      <w:r w:rsidRPr="000B6266">
        <w:rPr>
          <w:sz w:val="28"/>
          <w:szCs w:val="28"/>
        </w:rPr>
        <w:t xml:space="preserve"> и </w:t>
      </w:r>
      <w:hyperlink r:id="rId7" w:history="1">
        <w:r w:rsidRPr="000B6266">
          <w:rPr>
            <w:sz w:val="28"/>
            <w:szCs w:val="28"/>
          </w:rPr>
          <w:t xml:space="preserve">статьей </w:t>
        </w:r>
        <w:r w:rsidR="000B6266" w:rsidRPr="000B6266">
          <w:rPr>
            <w:sz w:val="28"/>
            <w:szCs w:val="28"/>
          </w:rPr>
          <w:t>16</w:t>
        </w:r>
      </w:hyperlink>
      <w:r w:rsidRPr="000B6266">
        <w:rPr>
          <w:sz w:val="28"/>
          <w:szCs w:val="28"/>
        </w:rPr>
        <w:t xml:space="preserve"> </w:t>
      </w:r>
      <w:r w:rsidR="000B6266" w:rsidRPr="000B6266">
        <w:rPr>
          <w:sz w:val="28"/>
          <w:szCs w:val="28"/>
        </w:rPr>
        <w:t>Решения Собрания депутатов Отрадовского сельского поселения от19.12.2011 № 76</w:t>
      </w:r>
      <w:r w:rsidRPr="000B6266">
        <w:rPr>
          <w:sz w:val="28"/>
          <w:szCs w:val="28"/>
        </w:rPr>
        <w:t xml:space="preserve"> «</w:t>
      </w:r>
      <w:r w:rsidR="000B6266" w:rsidRPr="000B6266">
        <w:rPr>
          <w:sz w:val="28"/>
          <w:szCs w:val="28"/>
        </w:rPr>
        <w:t>О бюджетном  процессе в Отрадовском сельском поселении</w:t>
      </w:r>
      <w:r w:rsidRPr="000B6266">
        <w:rPr>
          <w:sz w:val="28"/>
          <w:szCs w:val="28"/>
        </w:rPr>
        <w:t xml:space="preserve">», а также постановлением </w:t>
      </w:r>
      <w:r w:rsidR="005C76FB" w:rsidRPr="000B6266">
        <w:rPr>
          <w:sz w:val="28"/>
          <w:szCs w:val="28"/>
        </w:rPr>
        <w:t>Администрации Отрадовского сельского поселения от 07.07.2014 № 4</w:t>
      </w:r>
      <w:r w:rsidRPr="000B6266">
        <w:rPr>
          <w:sz w:val="28"/>
          <w:szCs w:val="28"/>
        </w:rPr>
        <w:t>1 «Об утверждении Порядка и сроков разработки прогноза социально-экономичес</w:t>
      </w:r>
      <w:r w:rsidR="005C76FB" w:rsidRPr="000B6266">
        <w:rPr>
          <w:sz w:val="28"/>
          <w:szCs w:val="28"/>
        </w:rPr>
        <w:t>кого развития Отрадовского сельского поселения</w:t>
      </w:r>
      <w:r w:rsidRPr="000B6266">
        <w:rPr>
          <w:sz w:val="28"/>
          <w:szCs w:val="28"/>
        </w:rPr>
        <w:t xml:space="preserve"> и составления проекта бюджета</w:t>
      </w:r>
      <w:r w:rsidR="005C76FB" w:rsidRPr="000B6266">
        <w:rPr>
          <w:sz w:val="28"/>
          <w:szCs w:val="28"/>
        </w:rPr>
        <w:t xml:space="preserve"> поселения</w:t>
      </w:r>
      <w:r w:rsidRPr="000B6266">
        <w:rPr>
          <w:sz w:val="28"/>
          <w:szCs w:val="28"/>
        </w:rPr>
        <w:t xml:space="preserve"> на 2015 год и на плановый период 2016 и 2017 годов» </w:t>
      </w:r>
      <w:r w:rsidR="009C2EA4" w:rsidRPr="000B6266">
        <w:rPr>
          <w:sz w:val="28"/>
          <w:szCs w:val="28"/>
        </w:rPr>
        <w:t xml:space="preserve">Администрация Отрадовского сельского поселения </w:t>
      </w:r>
      <w:r w:rsidR="005C76FB" w:rsidRPr="000B6266">
        <w:rPr>
          <w:sz w:val="28"/>
          <w:szCs w:val="28"/>
        </w:rPr>
        <w:t xml:space="preserve"> </w:t>
      </w:r>
      <w:r w:rsidRPr="000B6266">
        <w:rPr>
          <w:b/>
          <w:sz w:val="28"/>
          <w:szCs w:val="28"/>
        </w:rPr>
        <w:t>п о с т а н о в л я е т:</w:t>
      </w:r>
    </w:p>
    <w:p w:rsidR="00845C88" w:rsidRPr="000B6266" w:rsidRDefault="00845C88" w:rsidP="00845C88">
      <w:pPr>
        <w:widowControl w:val="0"/>
        <w:ind w:firstLine="709"/>
        <w:jc w:val="both"/>
        <w:rPr>
          <w:sz w:val="28"/>
          <w:szCs w:val="28"/>
        </w:rPr>
      </w:pPr>
    </w:p>
    <w:p w:rsidR="00845C88" w:rsidRPr="00845C88" w:rsidRDefault="00845C88" w:rsidP="00845C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45C88">
        <w:rPr>
          <w:sz w:val="28"/>
          <w:szCs w:val="28"/>
        </w:rPr>
        <w:t xml:space="preserve">1. Утвердить основные </w:t>
      </w:r>
      <w:hyperlink r:id="rId8" w:history="1">
        <w:r w:rsidRPr="00845C88">
          <w:rPr>
            <w:sz w:val="28"/>
            <w:szCs w:val="28"/>
          </w:rPr>
          <w:t>направления</w:t>
        </w:r>
      </w:hyperlink>
      <w:r w:rsidRPr="00845C88">
        <w:rPr>
          <w:sz w:val="28"/>
          <w:szCs w:val="28"/>
        </w:rPr>
        <w:t xml:space="preserve"> бюджетной и налог</w:t>
      </w:r>
      <w:r w:rsidR="00A9186A">
        <w:rPr>
          <w:sz w:val="28"/>
          <w:szCs w:val="28"/>
        </w:rPr>
        <w:t>овой политики Отрадовского сельского поселения</w:t>
      </w:r>
      <w:r w:rsidRPr="00845C88">
        <w:rPr>
          <w:sz w:val="28"/>
          <w:szCs w:val="28"/>
        </w:rPr>
        <w:t xml:space="preserve"> на 2015 – 2017 годы согласно приложению к настоящему постановлению.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45C88">
        <w:rPr>
          <w:sz w:val="28"/>
          <w:szCs w:val="28"/>
        </w:rPr>
        <w:t>2. </w:t>
      </w:r>
      <w:r w:rsidR="00785E6F">
        <w:rPr>
          <w:sz w:val="28"/>
          <w:szCs w:val="28"/>
        </w:rPr>
        <w:t>Сектору экономики и финансов</w:t>
      </w:r>
      <w:r w:rsidRPr="00845C88">
        <w:rPr>
          <w:sz w:val="28"/>
          <w:szCs w:val="28"/>
        </w:rPr>
        <w:t xml:space="preserve"> обеспечить разработку проекта бюджета </w:t>
      </w:r>
      <w:r w:rsidR="00785E6F">
        <w:rPr>
          <w:sz w:val="28"/>
          <w:szCs w:val="28"/>
        </w:rPr>
        <w:t xml:space="preserve">Отрадовского сельского поселения </w:t>
      </w:r>
      <w:r w:rsidRPr="00845C88">
        <w:rPr>
          <w:sz w:val="28"/>
          <w:szCs w:val="28"/>
        </w:rPr>
        <w:t xml:space="preserve">на основе основных </w:t>
      </w:r>
      <w:hyperlink r:id="rId9" w:history="1">
        <w:r w:rsidRPr="00845C88">
          <w:rPr>
            <w:sz w:val="28"/>
            <w:szCs w:val="28"/>
          </w:rPr>
          <w:t>направлений</w:t>
        </w:r>
      </w:hyperlink>
      <w:r w:rsidRPr="00845C88">
        <w:rPr>
          <w:sz w:val="28"/>
          <w:szCs w:val="28"/>
        </w:rPr>
        <w:t xml:space="preserve"> бюджетной и налоговой политики </w:t>
      </w:r>
      <w:r w:rsidR="00785E6F">
        <w:rPr>
          <w:sz w:val="28"/>
          <w:szCs w:val="28"/>
        </w:rPr>
        <w:t xml:space="preserve">Отрадовского сельского поселения </w:t>
      </w:r>
      <w:r w:rsidRPr="00845C88">
        <w:rPr>
          <w:sz w:val="28"/>
          <w:szCs w:val="28"/>
        </w:rPr>
        <w:t>на 2015 – 2017 годы.</w:t>
      </w:r>
    </w:p>
    <w:p w:rsidR="00845C88" w:rsidRPr="00845C88" w:rsidRDefault="00845C88" w:rsidP="009B4AD8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845C88">
        <w:rPr>
          <w:spacing w:val="-4"/>
          <w:sz w:val="28"/>
          <w:szCs w:val="28"/>
        </w:rPr>
        <w:t xml:space="preserve">4. Контроль за выполнением постановления </w:t>
      </w:r>
      <w:r w:rsidR="009B4AD8">
        <w:rPr>
          <w:spacing w:val="-4"/>
          <w:sz w:val="28"/>
          <w:szCs w:val="28"/>
        </w:rPr>
        <w:t>оставляю за собой.</w:t>
      </w:r>
    </w:p>
    <w:p w:rsidR="00845C88" w:rsidRDefault="00845C88" w:rsidP="00845C88">
      <w:pPr>
        <w:widowControl w:val="0"/>
        <w:autoSpaceDE w:val="0"/>
        <w:autoSpaceDN w:val="0"/>
        <w:adjustRightInd w:val="0"/>
        <w:jc w:val="both"/>
      </w:pPr>
    </w:p>
    <w:p w:rsidR="009B4AD8" w:rsidRDefault="009B4AD8" w:rsidP="00845C88">
      <w:pPr>
        <w:widowControl w:val="0"/>
        <w:autoSpaceDE w:val="0"/>
        <w:autoSpaceDN w:val="0"/>
        <w:adjustRightInd w:val="0"/>
        <w:jc w:val="both"/>
      </w:pPr>
    </w:p>
    <w:p w:rsidR="009B4AD8" w:rsidRDefault="009B4AD8" w:rsidP="00845C88">
      <w:pPr>
        <w:widowControl w:val="0"/>
        <w:autoSpaceDE w:val="0"/>
        <w:autoSpaceDN w:val="0"/>
        <w:adjustRightInd w:val="0"/>
        <w:jc w:val="both"/>
      </w:pPr>
    </w:p>
    <w:p w:rsidR="009B4AD8" w:rsidRDefault="009B4AD8" w:rsidP="00845C88">
      <w:pPr>
        <w:widowControl w:val="0"/>
        <w:autoSpaceDE w:val="0"/>
        <w:autoSpaceDN w:val="0"/>
        <w:adjustRightInd w:val="0"/>
        <w:jc w:val="both"/>
      </w:pPr>
    </w:p>
    <w:p w:rsidR="009B4AD8" w:rsidRDefault="009B4AD8" w:rsidP="00845C88">
      <w:pPr>
        <w:widowControl w:val="0"/>
        <w:autoSpaceDE w:val="0"/>
        <w:autoSpaceDN w:val="0"/>
        <w:adjustRightInd w:val="0"/>
        <w:jc w:val="both"/>
      </w:pPr>
    </w:p>
    <w:p w:rsidR="009B4AD8" w:rsidRDefault="009B4AD8" w:rsidP="00845C88">
      <w:pPr>
        <w:widowControl w:val="0"/>
        <w:autoSpaceDE w:val="0"/>
        <w:autoSpaceDN w:val="0"/>
        <w:adjustRightInd w:val="0"/>
        <w:jc w:val="both"/>
      </w:pPr>
    </w:p>
    <w:p w:rsidR="009B4AD8" w:rsidRDefault="009B4AD8" w:rsidP="00845C88">
      <w:pPr>
        <w:widowControl w:val="0"/>
        <w:autoSpaceDE w:val="0"/>
        <w:autoSpaceDN w:val="0"/>
        <w:adjustRightInd w:val="0"/>
        <w:jc w:val="both"/>
      </w:pPr>
    </w:p>
    <w:p w:rsidR="009B4AD8" w:rsidRDefault="009B4AD8" w:rsidP="00845C88">
      <w:pPr>
        <w:widowControl w:val="0"/>
        <w:autoSpaceDE w:val="0"/>
        <w:autoSpaceDN w:val="0"/>
        <w:adjustRightInd w:val="0"/>
        <w:jc w:val="both"/>
      </w:pPr>
    </w:p>
    <w:p w:rsidR="009B4AD8" w:rsidRDefault="009B4AD8" w:rsidP="00845C88">
      <w:pPr>
        <w:widowControl w:val="0"/>
        <w:autoSpaceDE w:val="0"/>
        <w:autoSpaceDN w:val="0"/>
        <w:adjustRightInd w:val="0"/>
        <w:jc w:val="both"/>
      </w:pPr>
    </w:p>
    <w:p w:rsidR="009B4AD8" w:rsidRDefault="009B4AD8" w:rsidP="00845C88">
      <w:pPr>
        <w:widowControl w:val="0"/>
        <w:autoSpaceDE w:val="0"/>
        <w:autoSpaceDN w:val="0"/>
        <w:adjustRightInd w:val="0"/>
        <w:jc w:val="both"/>
      </w:pPr>
    </w:p>
    <w:p w:rsidR="009B4AD8" w:rsidRDefault="009B4AD8" w:rsidP="00845C88">
      <w:pPr>
        <w:widowControl w:val="0"/>
        <w:autoSpaceDE w:val="0"/>
        <w:autoSpaceDN w:val="0"/>
        <w:adjustRightInd w:val="0"/>
        <w:jc w:val="both"/>
      </w:pPr>
    </w:p>
    <w:p w:rsidR="009B4AD8" w:rsidRDefault="009B4AD8" w:rsidP="00845C88">
      <w:pPr>
        <w:widowControl w:val="0"/>
        <w:autoSpaceDE w:val="0"/>
        <w:autoSpaceDN w:val="0"/>
        <w:adjustRightInd w:val="0"/>
        <w:jc w:val="both"/>
      </w:pPr>
    </w:p>
    <w:p w:rsidR="009B4AD8" w:rsidRPr="009B4AD8" w:rsidRDefault="009B4AD8" w:rsidP="00845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4AD8">
        <w:rPr>
          <w:sz w:val="28"/>
          <w:szCs w:val="28"/>
        </w:rPr>
        <w:t>Глава Отрадовского</w:t>
      </w:r>
    </w:p>
    <w:p w:rsidR="009B4AD8" w:rsidRPr="009B4AD8" w:rsidRDefault="009B4AD8" w:rsidP="00845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4AD8">
        <w:rPr>
          <w:sz w:val="28"/>
          <w:szCs w:val="28"/>
        </w:rPr>
        <w:t>сельского поселения                                                                              С.Г.Матишов</w:t>
      </w:r>
    </w:p>
    <w:p w:rsidR="00845C88" w:rsidRPr="00845C88" w:rsidRDefault="00845C88" w:rsidP="00845C88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845C88">
        <w:rPr>
          <w:sz w:val="28"/>
          <w:szCs w:val="28"/>
        </w:rPr>
        <w:lastRenderedPageBreak/>
        <w:t>Приложение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845C88">
        <w:rPr>
          <w:sz w:val="28"/>
          <w:szCs w:val="28"/>
        </w:rPr>
        <w:t>к постановлению</w:t>
      </w:r>
    </w:p>
    <w:p w:rsidR="00845C88" w:rsidRPr="00845C88" w:rsidRDefault="00A936E3" w:rsidP="00845C88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Отрадовского сельского поселения от ____</w:t>
      </w:r>
      <w:r w:rsidR="00845C88" w:rsidRPr="00845C88">
        <w:rPr>
          <w:sz w:val="28"/>
          <w:szCs w:val="28"/>
        </w:rPr>
        <w:t xml:space="preserve"> № _____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845C88" w:rsidRPr="00845C88" w:rsidRDefault="00845C88" w:rsidP="00845C8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45C88" w:rsidRPr="00845C88" w:rsidRDefault="00845C88" w:rsidP="00845C8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45C88">
        <w:rPr>
          <w:bCs/>
          <w:sz w:val="28"/>
          <w:szCs w:val="28"/>
        </w:rPr>
        <w:t>ОСНОВНЫЕ НАПРАВЛЕНИЯ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45C88">
        <w:rPr>
          <w:bCs/>
          <w:sz w:val="28"/>
          <w:szCs w:val="28"/>
        </w:rPr>
        <w:t xml:space="preserve">бюджетной и налоговой политики </w:t>
      </w:r>
    </w:p>
    <w:p w:rsidR="00845C88" w:rsidRPr="00845C88" w:rsidRDefault="00A009BE" w:rsidP="00845C8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Отрадовского сельского поселения </w:t>
      </w:r>
      <w:r w:rsidR="00845C88" w:rsidRPr="00845C88">
        <w:rPr>
          <w:bCs/>
          <w:sz w:val="28"/>
          <w:szCs w:val="28"/>
        </w:rPr>
        <w:t xml:space="preserve">на 2015 – 2017 годы 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845C88" w:rsidRPr="00845C88" w:rsidRDefault="00845C88" w:rsidP="00845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 xml:space="preserve">Настоящие основные направления сформированы </w:t>
      </w:r>
      <w:r w:rsidR="00134C4B">
        <w:rPr>
          <w:sz w:val="28"/>
          <w:szCs w:val="28"/>
        </w:rPr>
        <w:t>в соответствии</w:t>
      </w:r>
      <w:r w:rsidRPr="00845C88">
        <w:rPr>
          <w:sz w:val="28"/>
          <w:szCs w:val="28"/>
        </w:rPr>
        <w:t xml:space="preserve"> </w:t>
      </w:r>
      <w:r w:rsidR="00134C4B">
        <w:rPr>
          <w:sz w:val="28"/>
          <w:szCs w:val="28"/>
        </w:rPr>
        <w:t xml:space="preserve">с </w:t>
      </w:r>
      <w:r w:rsidRPr="00845C88">
        <w:rPr>
          <w:sz w:val="28"/>
          <w:szCs w:val="28"/>
        </w:rPr>
        <w:t>основны</w:t>
      </w:r>
      <w:r w:rsidR="00134C4B">
        <w:rPr>
          <w:sz w:val="28"/>
          <w:szCs w:val="28"/>
        </w:rPr>
        <w:t>ми</w:t>
      </w:r>
      <w:r w:rsidRPr="00845C88">
        <w:rPr>
          <w:sz w:val="28"/>
          <w:szCs w:val="28"/>
        </w:rPr>
        <w:t xml:space="preserve"> направлени</w:t>
      </w:r>
      <w:r w:rsidR="00134C4B">
        <w:rPr>
          <w:sz w:val="28"/>
          <w:szCs w:val="28"/>
        </w:rPr>
        <w:t>ями</w:t>
      </w:r>
      <w:r w:rsidRPr="00845C88">
        <w:rPr>
          <w:sz w:val="28"/>
          <w:szCs w:val="28"/>
        </w:rPr>
        <w:t xml:space="preserve"> бюджетной политики на 2015 год и плановый пери</w:t>
      </w:r>
      <w:r w:rsidR="00147FDF">
        <w:rPr>
          <w:sz w:val="28"/>
          <w:szCs w:val="28"/>
        </w:rPr>
        <w:t>од 2016 и 2017 годов, одобренными</w:t>
      </w:r>
      <w:r w:rsidRPr="00845C88">
        <w:rPr>
          <w:sz w:val="28"/>
          <w:szCs w:val="28"/>
        </w:rPr>
        <w:t xml:space="preserve"> на заседании Правительства Российской Федерации 03.07.2014</w:t>
      </w:r>
      <w:r w:rsidR="00134C4B">
        <w:rPr>
          <w:sz w:val="28"/>
          <w:szCs w:val="28"/>
        </w:rPr>
        <w:t> </w:t>
      </w:r>
      <w:r w:rsidRPr="00845C88">
        <w:rPr>
          <w:sz w:val="28"/>
          <w:szCs w:val="28"/>
        </w:rPr>
        <w:t>г., Программ</w:t>
      </w:r>
      <w:r w:rsidR="00134C4B">
        <w:rPr>
          <w:sz w:val="28"/>
          <w:szCs w:val="28"/>
        </w:rPr>
        <w:t>ой</w:t>
      </w:r>
      <w:r w:rsidRPr="00845C88">
        <w:rPr>
          <w:sz w:val="28"/>
          <w:szCs w:val="28"/>
        </w:rPr>
        <w:t xml:space="preserve"> повышения эффективности управления общественными (государственными и муниципальными) финансами на период до 2018 года, утвержденной распоряжением Правительства Российской Федерации от 30.12.2013 № 2593-р.</w:t>
      </w:r>
    </w:p>
    <w:p w:rsidR="00845C88" w:rsidRPr="00845C88" w:rsidRDefault="00845C88" w:rsidP="00845C8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134C4B" w:rsidRDefault="00134C4B" w:rsidP="00147F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845C88" w:rsidRPr="00845C88">
        <w:rPr>
          <w:sz w:val="28"/>
          <w:szCs w:val="28"/>
        </w:rPr>
        <w:t>Основные итоги реализации</w:t>
      </w:r>
    </w:p>
    <w:p w:rsidR="00845C88" w:rsidRPr="00845C88" w:rsidRDefault="00147FDF" w:rsidP="00147F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5C88">
        <w:rPr>
          <w:sz w:val="28"/>
          <w:szCs w:val="28"/>
        </w:rPr>
        <w:t xml:space="preserve">бюджетной политики в 2013 году и </w:t>
      </w:r>
      <w:r w:rsidR="00134C4B">
        <w:rPr>
          <w:sz w:val="28"/>
          <w:szCs w:val="28"/>
        </w:rPr>
        <w:t xml:space="preserve">в </w:t>
      </w:r>
      <w:r w:rsidR="00845C88" w:rsidRPr="00845C88">
        <w:rPr>
          <w:sz w:val="28"/>
          <w:szCs w:val="28"/>
        </w:rPr>
        <w:t>I полугодии 2014 г.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C88" w:rsidRPr="00845C88" w:rsidRDefault="00845C88" w:rsidP="00845C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>Бюджетная политика, проводимая</w:t>
      </w:r>
      <w:r w:rsidR="00A009BE">
        <w:rPr>
          <w:sz w:val="28"/>
          <w:szCs w:val="28"/>
        </w:rPr>
        <w:t xml:space="preserve"> Администрацией Отрадовского сельского поселения</w:t>
      </w:r>
      <w:r w:rsidRPr="00845C88">
        <w:rPr>
          <w:sz w:val="28"/>
          <w:szCs w:val="28"/>
        </w:rPr>
        <w:t>, ориентирована на эффективное, ответственное и прозрачное управление финансами, что является базовым условием для устойчивого экономического роста, своевременного исполнения</w:t>
      </w:r>
      <w:bookmarkStart w:id="0" w:name="_GoBack"/>
      <w:bookmarkEnd w:id="0"/>
      <w:r w:rsidRPr="00845C88">
        <w:rPr>
          <w:sz w:val="28"/>
          <w:szCs w:val="28"/>
        </w:rPr>
        <w:t xml:space="preserve"> социальных обязательств и достижения других стратегических целей социально-экономического развития</w:t>
      </w:r>
      <w:r w:rsidR="00A009BE">
        <w:rPr>
          <w:sz w:val="28"/>
          <w:szCs w:val="28"/>
        </w:rPr>
        <w:t xml:space="preserve"> поселения</w:t>
      </w:r>
      <w:r w:rsidRPr="00845C88">
        <w:rPr>
          <w:sz w:val="28"/>
          <w:szCs w:val="28"/>
        </w:rPr>
        <w:t>.</w:t>
      </w:r>
    </w:p>
    <w:p w:rsidR="00845C88" w:rsidRPr="00BF31FE" w:rsidRDefault="00845C88" w:rsidP="00845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1FE">
        <w:rPr>
          <w:sz w:val="28"/>
          <w:szCs w:val="28"/>
        </w:rPr>
        <w:t xml:space="preserve">По итогам 2013 года в основном обеспечена положительная динамика основных показателей бюджета </w:t>
      </w:r>
      <w:r w:rsidR="0066387D" w:rsidRPr="00BF31FE">
        <w:rPr>
          <w:sz w:val="28"/>
          <w:szCs w:val="28"/>
        </w:rPr>
        <w:t>Отрадовского сельского поселения</w:t>
      </w:r>
      <w:r w:rsidRPr="00BF31FE">
        <w:rPr>
          <w:sz w:val="28"/>
          <w:szCs w:val="28"/>
        </w:rPr>
        <w:t>.</w:t>
      </w:r>
    </w:p>
    <w:p w:rsidR="00845C88" w:rsidRPr="005A7C16" w:rsidRDefault="00845C88" w:rsidP="00845C88">
      <w:pPr>
        <w:ind w:firstLine="709"/>
        <w:jc w:val="both"/>
        <w:rPr>
          <w:sz w:val="28"/>
        </w:rPr>
      </w:pPr>
      <w:r w:rsidRPr="005A7C16">
        <w:rPr>
          <w:sz w:val="28"/>
          <w:shd w:val="clear" w:color="auto" w:fill="FFFFFF"/>
        </w:rPr>
        <w:t xml:space="preserve">Исполнение бюджета </w:t>
      </w:r>
      <w:r w:rsidR="0066387D" w:rsidRPr="005A7C16">
        <w:rPr>
          <w:sz w:val="28"/>
          <w:shd w:val="clear" w:color="auto" w:fill="FFFFFF"/>
        </w:rPr>
        <w:t>Отрадовского сельского поселения</w:t>
      </w:r>
      <w:r w:rsidRPr="005A7C16">
        <w:rPr>
          <w:sz w:val="28"/>
        </w:rPr>
        <w:t xml:space="preserve"> составило: по доходам </w:t>
      </w:r>
      <w:r w:rsidRPr="005A7C16">
        <w:rPr>
          <w:sz w:val="28"/>
          <w:szCs w:val="28"/>
        </w:rPr>
        <w:t xml:space="preserve">– </w:t>
      </w:r>
      <w:r w:rsidR="007B69E0" w:rsidRPr="005A7C16">
        <w:rPr>
          <w:sz w:val="28"/>
        </w:rPr>
        <w:t>1</w:t>
      </w:r>
      <w:r w:rsidR="009A1439">
        <w:rPr>
          <w:sz w:val="28"/>
        </w:rPr>
        <w:t>3160</w:t>
      </w:r>
      <w:r w:rsidR="007B69E0" w:rsidRPr="005A7C16">
        <w:rPr>
          <w:sz w:val="28"/>
        </w:rPr>
        <w:t>,</w:t>
      </w:r>
      <w:r w:rsidR="009A1439">
        <w:rPr>
          <w:sz w:val="28"/>
        </w:rPr>
        <w:t>1</w:t>
      </w:r>
      <w:r w:rsidR="007B69E0" w:rsidRPr="005A7C16">
        <w:rPr>
          <w:sz w:val="28"/>
        </w:rPr>
        <w:t xml:space="preserve"> тыс</w:t>
      </w:r>
      <w:r w:rsidRPr="005A7C16">
        <w:rPr>
          <w:sz w:val="28"/>
        </w:rPr>
        <w:t xml:space="preserve">. рублей и по расходам </w:t>
      </w:r>
      <w:r w:rsidRPr="005A7C16">
        <w:rPr>
          <w:sz w:val="28"/>
          <w:szCs w:val="28"/>
        </w:rPr>
        <w:t xml:space="preserve">– </w:t>
      </w:r>
      <w:r w:rsidR="007B69E0" w:rsidRPr="005A7C16">
        <w:rPr>
          <w:sz w:val="28"/>
        </w:rPr>
        <w:t>1</w:t>
      </w:r>
      <w:r w:rsidR="009A1439">
        <w:rPr>
          <w:sz w:val="28"/>
        </w:rPr>
        <w:t>3234</w:t>
      </w:r>
      <w:r w:rsidR="007B69E0" w:rsidRPr="005A7C16">
        <w:rPr>
          <w:sz w:val="28"/>
        </w:rPr>
        <w:t>,</w:t>
      </w:r>
      <w:r w:rsidR="009A1439">
        <w:rPr>
          <w:sz w:val="28"/>
        </w:rPr>
        <w:t>4</w:t>
      </w:r>
      <w:r w:rsidR="007B69E0" w:rsidRPr="005A7C16">
        <w:rPr>
          <w:sz w:val="28"/>
        </w:rPr>
        <w:t xml:space="preserve"> тыс</w:t>
      </w:r>
      <w:r w:rsidR="00F22604">
        <w:rPr>
          <w:sz w:val="28"/>
        </w:rPr>
        <w:t>. рублей, что на 55,2</w:t>
      </w:r>
      <w:r w:rsidR="002500D0" w:rsidRPr="005A7C16">
        <w:rPr>
          <w:sz w:val="28"/>
        </w:rPr>
        <w:t> </w:t>
      </w:r>
      <w:r w:rsidR="00522205" w:rsidRPr="005A7C16">
        <w:rPr>
          <w:sz w:val="28"/>
        </w:rPr>
        <w:t>процентов</w:t>
      </w:r>
      <w:r w:rsidRPr="005A7C16">
        <w:rPr>
          <w:sz w:val="28"/>
        </w:rPr>
        <w:t xml:space="preserve"> </w:t>
      </w:r>
      <w:r w:rsidR="00F22604" w:rsidRPr="00F22604">
        <w:rPr>
          <w:sz w:val="28"/>
        </w:rPr>
        <w:t>или на 5897,4 тыс</w:t>
      </w:r>
      <w:r w:rsidRPr="00F22604">
        <w:rPr>
          <w:sz w:val="28"/>
        </w:rPr>
        <w:t>. рублей выше показателей 2012 года по дох</w:t>
      </w:r>
      <w:r w:rsidR="00F22604" w:rsidRPr="00F22604">
        <w:rPr>
          <w:sz w:val="28"/>
        </w:rPr>
        <w:t>одам и на 56,8 процентов или на 5718,5 тыс</w:t>
      </w:r>
      <w:r w:rsidRPr="00F22604">
        <w:rPr>
          <w:sz w:val="28"/>
        </w:rPr>
        <w:t>. рублей – по расходам. Дефицит</w:t>
      </w:r>
      <w:r w:rsidRPr="005A7C16">
        <w:rPr>
          <w:sz w:val="28"/>
        </w:rPr>
        <w:t xml:space="preserve"> бюджета по итогам 2013 года составил </w:t>
      </w:r>
      <w:r w:rsidR="00D95E17" w:rsidRPr="005A7C16">
        <w:rPr>
          <w:sz w:val="28"/>
        </w:rPr>
        <w:t>1</w:t>
      </w:r>
      <w:r w:rsidRPr="005A7C16">
        <w:rPr>
          <w:sz w:val="28"/>
        </w:rPr>
        <w:t>9</w:t>
      </w:r>
      <w:r w:rsidR="00D95E17" w:rsidRPr="005A7C16">
        <w:rPr>
          <w:sz w:val="28"/>
        </w:rPr>
        <w:t>1,3 тыс</w:t>
      </w:r>
      <w:r w:rsidRPr="005A7C16">
        <w:rPr>
          <w:sz w:val="28"/>
        </w:rPr>
        <w:t xml:space="preserve">. рублей. Основными источниками его покрытия выступили остатки средств бюджета на 01.01.2013 г. </w:t>
      </w:r>
    </w:p>
    <w:p w:rsidR="00845C88" w:rsidRPr="00692FD1" w:rsidRDefault="009A1439" w:rsidP="00845C88">
      <w:pPr>
        <w:ind w:firstLine="709"/>
        <w:jc w:val="both"/>
        <w:rPr>
          <w:sz w:val="28"/>
        </w:rPr>
      </w:pPr>
      <w:r>
        <w:rPr>
          <w:sz w:val="28"/>
        </w:rPr>
        <w:t>Д</w:t>
      </w:r>
      <w:r w:rsidR="00845C88" w:rsidRPr="005A7C16">
        <w:rPr>
          <w:sz w:val="28"/>
        </w:rPr>
        <w:t xml:space="preserve">оходными источниками бюджета </w:t>
      </w:r>
      <w:r w:rsidR="0066387D" w:rsidRPr="005A7C16">
        <w:rPr>
          <w:sz w:val="28"/>
        </w:rPr>
        <w:t>Отрадовского сельского поселения</w:t>
      </w:r>
      <w:r w:rsidR="00845C88" w:rsidRPr="005A7C16">
        <w:rPr>
          <w:sz w:val="28"/>
        </w:rPr>
        <w:t xml:space="preserve"> являлись собственные доходы.</w:t>
      </w:r>
      <w:r>
        <w:rPr>
          <w:color w:val="FF0000"/>
          <w:sz w:val="28"/>
        </w:rPr>
        <w:t xml:space="preserve"> </w:t>
      </w:r>
      <w:r w:rsidRPr="009A1439">
        <w:rPr>
          <w:sz w:val="28"/>
        </w:rPr>
        <w:t>Их объем составил 42,5</w:t>
      </w:r>
      <w:r w:rsidR="00134C4B" w:rsidRPr="009A1439">
        <w:rPr>
          <w:sz w:val="28"/>
        </w:rPr>
        <w:t> </w:t>
      </w:r>
      <w:r w:rsidR="00845C88" w:rsidRPr="009A1439">
        <w:rPr>
          <w:sz w:val="28"/>
        </w:rPr>
        <w:t xml:space="preserve">процента всех поступлений в бюджет </w:t>
      </w:r>
      <w:r w:rsidR="0066387D" w:rsidRPr="009A1439">
        <w:rPr>
          <w:sz w:val="28"/>
        </w:rPr>
        <w:t xml:space="preserve">Отрадовского сельского </w:t>
      </w:r>
      <w:r w:rsidR="0066387D" w:rsidRPr="00692FD1">
        <w:rPr>
          <w:sz w:val="28"/>
        </w:rPr>
        <w:t>поселения</w:t>
      </w:r>
      <w:r w:rsidR="00845C88" w:rsidRPr="00692FD1">
        <w:rPr>
          <w:sz w:val="28"/>
        </w:rPr>
        <w:t>, рост к уро</w:t>
      </w:r>
      <w:r w:rsidR="004C791A" w:rsidRPr="00692FD1">
        <w:rPr>
          <w:sz w:val="28"/>
        </w:rPr>
        <w:t>вню прошлого года обеспечен на 296,6 тыс</w:t>
      </w:r>
      <w:r w:rsidR="00845C88" w:rsidRPr="00692FD1">
        <w:rPr>
          <w:sz w:val="28"/>
        </w:rPr>
        <w:t>. рублей</w:t>
      </w:r>
      <w:r w:rsidR="004C791A" w:rsidRPr="00692FD1">
        <w:rPr>
          <w:sz w:val="28"/>
        </w:rPr>
        <w:t xml:space="preserve"> или на 5</w:t>
      </w:r>
      <w:r w:rsidR="00134C4B" w:rsidRPr="00692FD1">
        <w:rPr>
          <w:sz w:val="28"/>
        </w:rPr>
        <w:t>,6 </w:t>
      </w:r>
      <w:r w:rsidR="00845C88" w:rsidRPr="00692FD1">
        <w:rPr>
          <w:sz w:val="28"/>
        </w:rPr>
        <w:t xml:space="preserve">процента. </w:t>
      </w:r>
    </w:p>
    <w:p w:rsidR="00845C88" w:rsidRPr="002B3A40" w:rsidRDefault="00717BC2" w:rsidP="00845C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A40">
        <w:rPr>
          <w:sz w:val="28"/>
          <w:szCs w:val="28"/>
        </w:rPr>
        <w:t>Постановл</w:t>
      </w:r>
      <w:r w:rsidR="008D64F7" w:rsidRPr="002B3A40">
        <w:rPr>
          <w:sz w:val="28"/>
          <w:szCs w:val="28"/>
        </w:rPr>
        <w:t>ением Администрации</w:t>
      </w:r>
      <w:r w:rsidR="00845C88" w:rsidRPr="002B3A40">
        <w:rPr>
          <w:sz w:val="28"/>
          <w:szCs w:val="28"/>
        </w:rPr>
        <w:t xml:space="preserve"> </w:t>
      </w:r>
      <w:r w:rsidR="0066387D" w:rsidRPr="002B3A40">
        <w:rPr>
          <w:sz w:val="28"/>
          <w:szCs w:val="28"/>
        </w:rPr>
        <w:t>Отрадовского сельского поселения</w:t>
      </w:r>
      <w:r w:rsidRPr="002B3A40">
        <w:rPr>
          <w:sz w:val="28"/>
          <w:szCs w:val="28"/>
        </w:rPr>
        <w:t xml:space="preserve"> от 28.11.2013 № </w:t>
      </w:r>
      <w:r w:rsidR="00845C88" w:rsidRPr="002B3A40">
        <w:rPr>
          <w:sz w:val="28"/>
          <w:szCs w:val="28"/>
        </w:rPr>
        <w:t xml:space="preserve">85 утвержден план мероприятий по росту доходов, оптимизации расходов и совершенствованию долговой политики в </w:t>
      </w:r>
      <w:r w:rsidR="0066387D" w:rsidRPr="002B3A40">
        <w:rPr>
          <w:sz w:val="28"/>
          <w:szCs w:val="28"/>
        </w:rPr>
        <w:t>Отрадовского сельского поселения</w:t>
      </w:r>
      <w:r w:rsidR="00845C88" w:rsidRPr="002B3A40">
        <w:rPr>
          <w:sz w:val="28"/>
          <w:szCs w:val="28"/>
        </w:rPr>
        <w:t xml:space="preserve"> на 2013</w:t>
      </w:r>
      <w:r w:rsidR="00134C4B" w:rsidRPr="002B3A40">
        <w:rPr>
          <w:sz w:val="28"/>
          <w:szCs w:val="28"/>
        </w:rPr>
        <w:t> – </w:t>
      </w:r>
      <w:r w:rsidR="00845C88" w:rsidRPr="002B3A40">
        <w:rPr>
          <w:sz w:val="28"/>
          <w:szCs w:val="28"/>
        </w:rPr>
        <w:t>2016 годы.</w:t>
      </w:r>
    </w:p>
    <w:p w:rsidR="00845C88" w:rsidRPr="002B3A40" w:rsidRDefault="00845C88" w:rsidP="00845C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A40">
        <w:rPr>
          <w:sz w:val="28"/>
          <w:szCs w:val="28"/>
        </w:rPr>
        <w:t>В связи с изменением темпов экономического роста в Российской Федерации и темпов поступления соб</w:t>
      </w:r>
      <w:r w:rsidR="00682E4E" w:rsidRPr="002B3A40">
        <w:rPr>
          <w:sz w:val="28"/>
          <w:szCs w:val="28"/>
        </w:rPr>
        <w:t xml:space="preserve">ственных доходов Администрацией </w:t>
      </w:r>
      <w:r w:rsidR="0066387D" w:rsidRPr="002B3A40">
        <w:rPr>
          <w:sz w:val="28"/>
          <w:szCs w:val="28"/>
        </w:rPr>
        <w:lastRenderedPageBreak/>
        <w:t>Отрадовского сельского поселения</w:t>
      </w:r>
      <w:r w:rsidRPr="002B3A40">
        <w:rPr>
          <w:sz w:val="28"/>
          <w:szCs w:val="28"/>
        </w:rPr>
        <w:t xml:space="preserve"> были приняты меры, устанавливающие особые подходы исполнения бюджета</w:t>
      </w:r>
      <w:r w:rsidR="00682E4E" w:rsidRPr="002B3A40">
        <w:rPr>
          <w:sz w:val="28"/>
          <w:szCs w:val="28"/>
        </w:rPr>
        <w:t xml:space="preserve"> поселения</w:t>
      </w:r>
      <w:r w:rsidRPr="002B3A40">
        <w:rPr>
          <w:sz w:val="28"/>
          <w:szCs w:val="28"/>
        </w:rPr>
        <w:t xml:space="preserve"> в ноябре </w:t>
      </w:r>
      <w:r w:rsidR="00A560D7" w:rsidRPr="002B3A40">
        <w:rPr>
          <w:sz w:val="28"/>
          <w:szCs w:val="28"/>
        </w:rPr>
        <w:t>–</w:t>
      </w:r>
      <w:r w:rsidRPr="002B3A40">
        <w:rPr>
          <w:sz w:val="28"/>
          <w:szCs w:val="28"/>
        </w:rPr>
        <w:t xml:space="preserve"> декабре 2013 г.</w:t>
      </w:r>
    </w:p>
    <w:p w:rsidR="00845C88" w:rsidRPr="002B3A40" w:rsidRDefault="00845C88" w:rsidP="00845C8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B3A40">
        <w:rPr>
          <w:sz w:val="28"/>
          <w:szCs w:val="28"/>
        </w:rPr>
        <w:t xml:space="preserve">В результате принятых мер обеспечено выполнение первоочередных </w:t>
      </w:r>
      <w:r w:rsidR="00653277" w:rsidRPr="002B3A40">
        <w:rPr>
          <w:sz w:val="28"/>
          <w:szCs w:val="28"/>
        </w:rPr>
        <w:t xml:space="preserve">задач, </w:t>
      </w:r>
      <w:r w:rsidR="0066387D" w:rsidRPr="002B3A40">
        <w:rPr>
          <w:sz w:val="28"/>
          <w:szCs w:val="28"/>
        </w:rPr>
        <w:t>Отрадовского сельского поселения</w:t>
      </w:r>
      <w:r w:rsidRPr="002B3A40">
        <w:rPr>
          <w:sz w:val="28"/>
          <w:szCs w:val="28"/>
        </w:rPr>
        <w:t xml:space="preserve"> и определенных основными направлениями бюджетной и налоговой политики </w:t>
      </w:r>
      <w:r w:rsidR="0066387D" w:rsidRPr="002B3A40">
        <w:rPr>
          <w:sz w:val="28"/>
          <w:szCs w:val="28"/>
        </w:rPr>
        <w:t>Отрадовского сельского поселения</w:t>
      </w:r>
      <w:r w:rsidRPr="002B3A40">
        <w:rPr>
          <w:sz w:val="28"/>
          <w:szCs w:val="28"/>
        </w:rPr>
        <w:t xml:space="preserve">. В их числе выполнение указов Президента Российской Федерации, </w:t>
      </w:r>
      <w:r w:rsidRPr="002B3A40">
        <w:rPr>
          <w:b/>
          <w:sz w:val="28"/>
          <w:szCs w:val="28"/>
        </w:rPr>
        <w:t>безусловное исполнение социальных обязательств, решение вопросов</w:t>
      </w:r>
      <w:r w:rsidRPr="002B3A40">
        <w:rPr>
          <w:sz w:val="28"/>
          <w:szCs w:val="28"/>
        </w:rPr>
        <w:t xml:space="preserve"> экономического развития.</w:t>
      </w:r>
    </w:p>
    <w:p w:rsidR="00845C88" w:rsidRPr="00845C88" w:rsidRDefault="00845C88" w:rsidP="00845C88">
      <w:pPr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 xml:space="preserve">Просроченная задолженность бюджета </w:t>
      </w:r>
      <w:r w:rsidR="00323F61">
        <w:rPr>
          <w:sz w:val="28"/>
          <w:szCs w:val="28"/>
        </w:rPr>
        <w:t xml:space="preserve">Отрадовского сельского поселения </w:t>
      </w:r>
      <w:r w:rsidRPr="00845C88">
        <w:rPr>
          <w:sz w:val="28"/>
          <w:szCs w:val="28"/>
        </w:rPr>
        <w:t xml:space="preserve">отсутствовала. 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845C88">
        <w:rPr>
          <w:sz w:val="28"/>
        </w:rPr>
        <w:t>Начиная с формирования бюджета</w:t>
      </w:r>
      <w:r w:rsidR="0058188B">
        <w:rPr>
          <w:sz w:val="28"/>
        </w:rPr>
        <w:t xml:space="preserve"> поселения</w:t>
      </w:r>
      <w:r w:rsidRPr="00845C88">
        <w:rPr>
          <w:sz w:val="28"/>
        </w:rPr>
        <w:t xml:space="preserve"> 2014 года, </w:t>
      </w:r>
      <w:r w:rsidR="0058188B">
        <w:rPr>
          <w:sz w:val="28"/>
        </w:rPr>
        <w:t xml:space="preserve">Администрацией Отрадовского сельского поселения </w:t>
      </w:r>
      <w:r w:rsidRPr="00845C88">
        <w:rPr>
          <w:sz w:val="28"/>
        </w:rPr>
        <w:t>принято решение о формировании и исполнении бюджета</w:t>
      </w:r>
      <w:r w:rsidR="0058188B">
        <w:rPr>
          <w:sz w:val="28"/>
        </w:rPr>
        <w:t xml:space="preserve"> поселения</w:t>
      </w:r>
      <w:r w:rsidRPr="00845C88">
        <w:rPr>
          <w:sz w:val="28"/>
        </w:rPr>
        <w:t xml:space="preserve"> в программном формате.</w:t>
      </w:r>
    </w:p>
    <w:p w:rsidR="00845C88" w:rsidRPr="00845C88" w:rsidRDefault="00845C88" w:rsidP="00845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88">
        <w:rPr>
          <w:sz w:val="28"/>
        </w:rPr>
        <w:t>Программный бюджет</w:t>
      </w:r>
      <w:r w:rsidR="001A5D71">
        <w:rPr>
          <w:sz w:val="28"/>
        </w:rPr>
        <w:t xml:space="preserve"> поселения</w:t>
      </w:r>
      <w:r w:rsidRPr="00845C88">
        <w:rPr>
          <w:sz w:val="28"/>
        </w:rPr>
        <w:t xml:space="preserve"> на 2014 год и на плановый период 2015 и 2016 го</w:t>
      </w:r>
      <w:r w:rsidR="001A5D71">
        <w:rPr>
          <w:sz w:val="28"/>
        </w:rPr>
        <w:t>дов, сформированный на основе 12-ти утвержденных</w:t>
      </w:r>
      <w:r w:rsidRPr="00845C88">
        <w:rPr>
          <w:sz w:val="28"/>
        </w:rPr>
        <w:t xml:space="preserve"> </w:t>
      </w:r>
      <w:r w:rsidR="001A5D71">
        <w:rPr>
          <w:sz w:val="28"/>
        </w:rPr>
        <w:t>муниципальнных программ Отрадовского сельского поселения</w:t>
      </w:r>
      <w:r w:rsidRPr="00845C88">
        <w:rPr>
          <w:sz w:val="28"/>
        </w:rPr>
        <w:t xml:space="preserve">, исполняется с учетом необходимости реализации запланированных мероприятий. </w:t>
      </w:r>
      <w:r w:rsidRPr="00845C88">
        <w:rPr>
          <w:sz w:val="28"/>
          <w:szCs w:val="28"/>
        </w:rPr>
        <w:t>На эти це</w:t>
      </w:r>
      <w:r w:rsidR="006340B3">
        <w:rPr>
          <w:sz w:val="28"/>
          <w:szCs w:val="28"/>
        </w:rPr>
        <w:t>ли предусмотрено более   8</w:t>
      </w:r>
      <w:r w:rsidRPr="00845C88">
        <w:rPr>
          <w:sz w:val="28"/>
          <w:szCs w:val="28"/>
        </w:rPr>
        <w:t>0 процентов расходов бюджета</w:t>
      </w:r>
      <w:r w:rsidR="001A5D71">
        <w:rPr>
          <w:sz w:val="28"/>
          <w:szCs w:val="28"/>
        </w:rPr>
        <w:t xml:space="preserve"> поселения</w:t>
      </w:r>
      <w:r w:rsidRPr="00845C88">
        <w:rPr>
          <w:sz w:val="28"/>
          <w:szCs w:val="28"/>
        </w:rPr>
        <w:t>.</w:t>
      </w:r>
    </w:p>
    <w:p w:rsidR="00845C88" w:rsidRPr="0019762B" w:rsidRDefault="00845C88" w:rsidP="00997DAB">
      <w:pPr>
        <w:pStyle w:val="ConsNonformat"/>
        <w:widowControl/>
        <w:tabs>
          <w:tab w:val="left" w:pos="4536"/>
        </w:tabs>
        <w:suppressAutoHyphens/>
        <w:ind w:right="0"/>
        <w:jc w:val="both"/>
        <w:rPr>
          <w:sz w:val="28"/>
          <w:szCs w:val="28"/>
        </w:rPr>
      </w:pPr>
      <w:r w:rsidRPr="0019762B">
        <w:rPr>
          <w:rFonts w:ascii="Times New Roman" w:hAnsi="Times New Roman" w:cs="Times New Roman"/>
          <w:sz w:val="28"/>
          <w:szCs w:val="28"/>
        </w:rPr>
        <w:t xml:space="preserve">Принято постановление </w:t>
      </w:r>
      <w:r w:rsidR="0019762B" w:rsidRPr="0019762B">
        <w:rPr>
          <w:rFonts w:ascii="Times New Roman" w:hAnsi="Times New Roman" w:cs="Times New Roman"/>
          <w:sz w:val="28"/>
          <w:szCs w:val="28"/>
        </w:rPr>
        <w:t>Администрации Отрадовского сельского поселения от 30.10</w:t>
      </w:r>
      <w:r w:rsidRPr="0019762B">
        <w:rPr>
          <w:rFonts w:ascii="Times New Roman" w:hAnsi="Times New Roman" w:cs="Times New Roman"/>
          <w:sz w:val="28"/>
          <w:szCs w:val="28"/>
        </w:rPr>
        <w:t>.2013 №</w:t>
      </w:r>
      <w:r w:rsidR="00A560D7" w:rsidRPr="0019762B">
        <w:rPr>
          <w:rFonts w:ascii="Times New Roman" w:hAnsi="Times New Roman" w:cs="Times New Roman"/>
          <w:sz w:val="28"/>
          <w:szCs w:val="28"/>
        </w:rPr>
        <w:t> </w:t>
      </w:r>
      <w:r w:rsidR="0019762B" w:rsidRPr="0019762B">
        <w:rPr>
          <w:rFonts w:ascii="Times New Roman" w:hAnsi="Times New Roman" w:cs="Times New Roman"/>
          <w:sz w:val="28"/>
          <w:szCs w:val="28"/>
        </w:rPr>
        <w:t>75</w:t>
      </w:r>
      <w:r w:rsidRPr="0019762B">
        <w:rPr>
          <w:rFonts w:ascii="Times New Roman" w:hAnsi="Times New Roman" w:cs="Times New Roman"/>
          <w:sz w:val="28"/>
          <w:szCs w:val="28"/>
        </w:rPr>
        <w:t xml:space="preserve"> «</w:t>
      </w:r>
      <w:r w:rsidR="0019762B" w:rsidRPr="0019762B">
        <w:rPr>
          <w:rFonts w:ascii="Times New Roman" w:hAnsi="Times New Roman" w:cs="Times New Roman"/>
          <w:sz w:val="28"/>
        </w:rPr>
        <w:t xml:space="preserve">Управление муниципальными        финансами </w:t>
      </w:r>
      <w:r w:rsidR="0019762B" w:rsidRPr="0019762B">
        <w:rPr>
          <w:rFonts w:ascii="Times New Roman" w:hAnsi="Times New Roman" w:cs="Times New Roman"/>
          <w:sz w:val="28"/>
          <w:szCs w:val="28"/>
        </w:rPr>
        <w:t>Отрадовского</w:t>
      </w:r>
      <w:r w:rsidR="0019762B" w:rsidRPr="0019762B">
        <w:rPr>
          <w:rFonts w:ascii="Times New Roman" w:hAnsi="Times New Roman" w:cs="Times New Roman"/>
          <w:sz w:val="28"/>
        </w:rPr>
        <w:t xml:space="preserve"> сельского поселения</w:t>
      </w:r>
      <w:r w:rsidRPr="0019762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D3616" w:rsidRPr="00CD2005" w:rsidRDefault="00845C88" w:rsidP="004D3616">
      <w:pPr>
        <w:pStyle w:val="Default"/>
        <w:widowControl w:val="0"/>
        <w:jc w:val="center"/>
        <w:rPr>
          <w:bCs/>
          <w:color w:val="auto"/>
          <w:sz w:val="28"/>
          <w:szCs w:val="28"/>
        </w:rPr>
      </w:pPr>
      <w:r w:rsidRPr="00845C88">
        <w:rPr>
          <w:sz w:val="28"/>
          <w:szCs w:val="28"/>
        </w:rPr>
        <w:t xml:space="preserve">Определяющим направлением бюджетной политики на современном этапе является повышение эффективности и результативности бюджетных расходов. Постановлением </w:t>
      </w:r>
      <w:r w:rsidR="00105792">
        <w:rPr>
          <w:sz w:val="28"/>
          <w:szCs w:val="28"/>
        </w:rPr>
        <w:t xml:space="preserve">Администрации Отрадовского сельского поселения </w:t>
      </w:r>
      <w:r w:rsidR="004D3616">
        <w:rPr>
          <w:sz w:val="28"/>
          <w:szCs w:val="28"/>
        </w:rPr>
        <w:t>от 25.06.2014 № 40</w:t>
      </w:r>
      <w:r w:rsidRPr="00845C88">
        <w:rPr>
          <w:sz w:val="28"/>
          <w:szCs w:val="28"/>
        </w:rPr>
        <w:t xml:space="preserve"> утверждена </w:t>
      </w:r>
      <w:r w:rsidR="004D3616">
        <w:rPr>
          <w:bCs/>
          <w:color w:val="auto"/>
          <w:sz w:val="28"/>
          <w:szCs w:val="28"/>
        </w:rPr>
        <w:t>Программа</w:t>
      </w:r>
      <w:r w:rsidR="004D3616" w:rsidRPr="00CD2005">
        <w:rPr>
          <w:bCs/>
          <w:color w:val="auto"/>
          <w:sz w:val="28"/>
          <w:szCs w:val="28"/>
        </w:rPr>
        <w:t xml:space="preserve"> повышения </w:t>
      </w:r>
      <w:r w:rsidR="004D3616">
        <w:rPr>
          <w:bCs/>
          <w:color w:val="auto"/>
          <w:sz w:val="28"/>
          <w:szCs w:val="28"/>
        </w:rPr>
        <w:t xml:space="preserve">эффективности управления </w:t>
      </w:r>
      <w:r w:rsidR="004D3616" w:rsidRPr="00CD2005">
        <w:rPr>
          <w:bCs/>
          <w:color w:val="auto"/>
          <w:sz w:val="28"/>
          <w:szCs w:val="28"/>
        </w:rPr>
        <w:t>муниципальными финансами на период до 2018 года в</w:t>
      </w:r>
      <w:r w:rsidR="004D3616">
        <w:rPr>
          <w:bCs/>
          <w:color w:val="auto"/>
          <w:sz w:val="28"/>
          <w:szCs w:val="28"/>
        </w:rPr>
        <w:t xml:space="preserve"> </w:t>
      </w:r>
      <w:r w:rsidR="004D3616" w:rsidRPr="00CD2005">
        <w:rPr>
          <w:bCs/>
          <w:color w:val="auto"/>
          <w:sz w:val="28"/>
          <w:szCs w:val="28"/>
        </w:rPr>
        <w:t xml:space="preserve"> </w:t>
      </w:r>
      <w:r w:rsidR="004D3616">
        <w:rPr>
          <w:bCs/>
          <w:color w:val="auto"/>
          <w:sz w:val="28"/>
          <w:szCs w:val="28"/>
        </w:rPr>
        <w:t>Отрадовском</w:t>
      </w:r>
      <w:r w:rsidR="004D3616" w:rsidRPr="00CD2005">
        <w:rPr>
          <w:bCs/>
          <w:color w:val="auto"/>
          <w:sz w:val="28"/>
          <w:szCs w:val="28"/>
        </w:rPr>
        <w:t xml:space="preserve"> сельском поселении </w:t>
      </w:r>
    </w:p>
    <w:p w:rsidR="00845C88" w:rsidRPr="00845C88" w:rsidRDefault="00845C88" w:rsidP="00845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>.</w:t>
      </w:r>
    </w:p>
    <w:p w:rsidR="00845C88" w:rsidRPr="00845C88" w:rsidRDefault="00845C88" w:rsidP="00845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>Для достижения целей эффективной бюджетной политики перед всеми участниками бюджетного процесса поставлены задачи по:</w:t>
      </w:r>
    </w:p>
    <w:p w:rsidR="00845C88" w:rsidRPr="00845C88" w:rsidRDefault="00845C88" w:rsidP="00845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 xml:space="preserve">обеспечению сбалансированности </w:t>
      </w:r>
      <w:r w:rsidR="00564914">
        <w:rPr>
          <w:sz w:val="28"/>
          <w:szCs w:val="28"/>
        </w:rPr>
        <w:t>бюджета поселения</w:t>
      </w:r>
      <w:r w:rsidRPr="00845C88">
        <w:rPr>
          <w:sz w:val="28"/>
          <w:szCs w:val="28"/>
        </w:rPr>
        <w:t>;</w:t>
      </w:r>
    </w:p>
    <w:p w:rsidR="00845C88" w:rsidRPr="00845C88" w:rsidRDefault="00845C88" w:rsidP="00845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>повышению объективности и качества бюджетного планирования;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>обеспечению в полной мере приоритизации структуры бюджетных расходов в целях увеличения доли средств, направляем</w:t>
      </w:r>
      <w:r w:rsidR="00134C4B">
        <w:rPr>
          <w:sz w:val="28"/>
          <w:szCs w:val="28"/>
        </w:rPr>
        <w:t>ых</w:t>
      </w:r>
      <w:r w:rsidRPr="00845C88">
        <w:rPr>
          <w:sz w:val="28"/>
          <w:szCs w:val="28"/>
        </w:rPr>
        <w:t xml:space="preserve"> на развитие человеческого капитала и инфраструктуры;</w:t>
      </w:r>
    </w:p>
    <w:p w:rsidR="00845C88" w:rsidRPr="00845C88" w:rsidRDefault="00845C88" w:rsidP="00845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>повышению эффективности распределения бюджетных средств в целях возможности совершения бюджетного маневра, ответственного подхода к принятию новых расходных обязательств с учетом их социально-экономической значимости.</w:t>
      </w:r>
    </w:p>
    <w:p w:rsidR="001408A4" w:rsidRDefault="001408A4" w:rsidP="00845C8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45C88" w:rsidRPr="00845C88" w:rsidRDefault="00845C88" w:rsidP="00845C8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45C88">
        <w:rPr>
          <w:sz w:val="28"/>
          <w:szCs w:val="28"/>
        </w:rPr>
        <w:t>2. Основные цели и задачи бюджетной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5C88">
        <w:rPr>
          <w:sz w:val="28"/>
          <w:szCs w:val="28"/>
        </w:rPr>
        <w:t>и налоговой политики на 2015 – 2017 годы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5C88" w:rsidRPr="00845C88" w:rsidRDefault="00845C88" w:rsidP="00845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 xml:space="preserve">Стратегические цели бюджетной политики обозначены в основных направлениях бюджетной политики на 2015 год и плановый период 2016 и 2017 годов, одобренных на заседании Правительства Российской Федерации </w:t>
      </w:r>
      <w:r w:rsidRPr="00845C88">
        <w:rPr>
          <w:sz w:val="28"/>
          <w:szCs w:val="28"/>
        </w:rPr>
        <w:lastRenderedPageBreak/>
        <w:t>03.07.2014</w:t>
      </w:r>
      <w:r w:rsidR="00A560D7">
        <w:rPr>
          <w:sz w:val="28"/>
          <w:szCs w:val="28"/>
        </w:rPr>
        <w:t> </w:t>
      </w:r>
      <w:r w:rsidRPr="00845C88">
        <w:rPr>
          <w:sz w:val="28"/>
          <w:szCs w:val="28"/>
        </w:rPr>
        <w:t>г., сформулированы в Программе повышения эффективности управления общественными (государственными и муниципальными)  финансами на период до 2018 года, утвержденной распоряжением Правительства Российской Федерации от 30.12.2013 № 2593-р.</w:t>
      </w:r>
    </w:p>
    <w:p w:rsidR="00845C88" w:rsidRPr="00845C88" w:rsidRDefault="00845C88" w:rsidP="00845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 xml:space="preserve">Основной целью бюджетной политики на 2015 год и на плановый период 2016 и 2017 годов является </w:t>
      </w:r>
      <w:r w:rsidRPr="00845C88">
        <w:rPr>
          <w:spacing w:val="-6"/>
          <w:sz w:val="28"/>
          <w:szCs w:val="28"/>
        </w:rPr>
        <w:t xml:space="preserve">обеспечение </w:t>
      </w:r>
      <w:r w:rsidRPr="00845C88">
        <w:rPr>
          <w:sz w:val="28"/>
          <w:szCs w:val="28"/>
        </w:rPr>
        <w:t xml:space="preserve">устойчивости бюджета </w:t>
      </w:r>
      <w:r w:rsidR="006C76BC">
        <w:rPr>
          <w:sz w:val="28"/>
          <w:szCs w:val="28"/>
        </w:rPr>
        <w:t xml:space="preserve">Отрадовского сельского поселения </w:t>
      </w:r>
      <w:r w:rsidRPr="00845C88">
        <w:rPr>
          <w:sz w:val="28"/>
          <w:szCs w:val="28"/>
        </w:rPr>
        <w:t xml:space="preserve">и </w:t>
      </w:r>
      <w:r w:rsidRPr="00845C88">
        <w:rPr>
          <w:spacing w:val="-4"/>
          <w:sz w:val="28"/>
          <w:szCs w:val="28"/>
        </w:rPr>
        <w:t>безусловное исполнение принятых обязательств наиболее эффективным способом</w:t>
      </w:r>
      <w:r w:rsidRPr="00845C88">
        <w:rPr>
          <w:sz w:val="28"/>
          <w:szCs w:val="28"/>
        </w:rPr>
        <w:t>.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88">
        <w:rPr>
          <w:spacing w:val="-6"/>
          <w:sz w:val="28"/>
          <w:szCs w:val="28"/>
        </w:rPr>
        <w:t>Достижению данной цели будут способствовать развитие стратегического</w:t>
      </w:r>
      <w:r w:rsidRPr="00845C88">
        <w:rPr>
          <w:sz w:val="28"/>
          <w:szCs w:val="28"/>
        </w:rPr>
        <w:t xml:space="preserve"> планирования, укрепление налогового потенциала</w:t>
      </w:r>
      <w:r w:rsidR="0022050C">
        <w:rPr>
          <w:sz w:val="28"/>
          <w:szCs w:val="28"/>
        </w:rPr>
        <w:t xml:space="preserve"> Отрадовского сельского поселения</w:t>
      </w:r>
      <w:r w:rsidRPr="00845C88">
        <w:rPr>
          <w:sz w:val="28"/>
          <w:szCs w:val="28"/>
        </w:rPr>
        <w:t xml:space="preserve">, формирование и исполнение </w:t>
      </w:r>
      <w:r w:rsidR="0022050C">
        <w:rPr>
          <w:sz w:val="28"/>
          <w:szCs w:val="28"/>
        </w:rPr>
        <w:t>бюджета поселения</w:t>
      </w:r>
      <w:r w:rsidRPr="00845C88">
        <w:rPr>
          <w:sz w:val="28"/>
          <w:szCs w:val="28"/>
        </w:rPr>
        <w:t xml:space="preserve"> на основе муниципальных программ, неуклонное соблюдение основных подходов при планировании бюджетных расходов, эффективное использование бюджетных ресурсов.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5C88">
        <w:rPr>
          <w:sz w:val="28"/>
          <w:szCs w:val="28"/>
        </w:rPr>
        <w:t xml:space="preserve">2.1. Совершенствование нормативно-правового регулирования 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5C88">
        <w:rPr>
          <w:sz w:val="28"/>
          <w:szCs w:val="28"/>
        </w:rPr>
        <w:t xml:space="preserve">бюджетного процесса и налоговой политики </w:t>
      </w:r>
      <w:r w:rsidR="00000B82">
        <w:rPr>
          <w:sz w:val="28"/>
          <w:szCs w:val="28"/>
        </w:rPr>
        <w:t>Отрадовского сельского поселения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5C88" w:rsidRPr="00845C88" w:rsidRDefault="00845C88" w:rsidP="00845C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 xml:space="preserve">В связи с запланированным на федеральном уровне совершенствованием бюджетного законодательства, подготовкой новой редакции Бюджетного кодекса Российской Федерации в предстоящем периоде предстоит обеспечить приведение нормативных правовых актов </w:t>
      </w:r>
      <w:r w:rsidR="00B63714">
        <w:rPr>
          <w:sz w:val="28"/>
          <w:szCs w:val="28"/>
        </w:rPr>
        <w:t xml:space="preserve">Отрадовского сельского поселения </w:t>
      </w:r>
      <w:r w:rsidRPr="00845C88">
        <w:rPr>
          <w:sz w:val="28"/>
          <w:szCs w:val="28"/>
        </w:rPr>
        <w:t>в соответствие с федеральными требованиями.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 xml:space="preserve">В целях расширения долгосрочного планирования актуальна задача разработки Бюджетной стратегии </w:t>
      </w:r>
      <w:r w:rsidR="00B63714">
        <w:rPr>
          <w:sz w:val="28"/>
          <w:szCs w:val="28"/>
        </w:rPr>
        <w:t xml:space="preserve">Отрадовского сельского поселения </w:t>
      </w:r>
      <w:r w:rsidRPr="00845C88">
        <w:rPr>
          <w:sz w:val="28"/>
          <w:szCs w:val="28"/>
        </w:rPr>
        <w:t>на период до 2030 года на основе долгосрочного прогноза социально-экономического развития</w:t>
      </w:r>
      <w:r w:rsidR="00B63714">
        <w:rPr>
          <w:sz w:val="28"/>
          <w:szCs w:val="28"/>
        </w:rPr>
        <w:t xml:space="preserve"> Отрадовского сельского поселения</w:t>
      </w:r>
      <w:r w:rsidRPr="00845C88">
        <w:rPr>
          <w:sz w:val="28"/>
          <w:szCs w:val="28"/>
        </w:rPr>
        <w:t xml:space="preserve">. 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>Данные документы должны способствовать повышению точности оценки условий и реалистичности бюджетного планирования, достаточности финансовых ресурсов для исполнения расходных обязательств в долгосрочном и среднесрочном периоде.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C88">
        <w:rPr>
          <w:sz w:val="28"/>
          <w:szCs w:val="28"/>
        </w:rPr>
        <w:tab/>
        <w:t xml:space="preserve">Основные направления налоговой политики </w:t>
      </w:r>
      <w:r w:rsidR="002215DD">
        <w:rPr>
          <w:sz w:val="28"/>
          <w:szCs w:val="28"/>
        </w:rPr>
        <w:t xml:space="preserve">Отрадовского сельского поселения </w:t>
      </w:r>
      <w:r w:rsidRPr="00845C88">
        <w:rPr>
          <w:sz w:val="28"/>
          <w:szCs w:val="28"/>
        </w:rPr>
        <w:t>будут реализованы путем совершенствования нормативной правовой базы по вопросам налогообложения, создания условий для обеспечения  стабильности и определенности условий ведения экономической деятельности на территории</w:t>
      </w:r>
      <w:r w:rsidR="002215DD">
        <w:rPr>
          <w:sz w:val="28"/>
          <w:szCs w:val="28"/>
        </w:rPr>
        <w:t xml:space="preserve"> поселения</w:t>
      </w:r>
      <w:r w:rsidRPr="00845C88">
        <w:rPr>
          <w:sz w:val="28"/>
          <w:szCs w:val="28"/>
        </w:rPr>
        <w:t>.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C88">
        <w:rPr>
          <w:sz w:val="28"/>
          <w:szCs w:val="28"/>
        </w:rPr>
        <w:tab/>
        <w:t xml:space="preserve">Основными целями налоговой политики </w:t>
      </w:r>
      <w:r w:rsidR="0066387D">
        <w:rPr>
          <w:sz w:val="28"/>
          <w:szCs w:val="28"/>
        </w:rPr>
        <w:t>Отрадовского сельского поселения</w:t>
      </w:r>
      <w:r w:rsidRPr="00845C88">
        <w:rPr>
          <w:sz w:val="28"/>
          <w:szCs w:val="28"/>
        </w:rPr>
        <w:t xml:space="preserve"> являются, с одной стороны, сохранение долгосрочной сбалансированности и устойчивости бюджета</w:t>
      </w:r>
      <w:r w:rsidR="0066387D">
        <w:rPr>
          <w:sz w:val="28"/>
          <w:szCs w:val="28"/>
        </w:rPr>
        <w:t xml:space="preserve"> поселения</w:t>
      </w:r>
      <w:r w:rsidRPr="00845C88">
        <w:rPr>
          <w:sz w:val="28"/>
          <w:szCs w:val="28"/>
        </w:rPr>
        <w:t>, получение необходимого объема бюджетных доходов, а с другой стороны, поддержка предпринимательской и инвестиционной активности.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C88">
        <w:rPr>
          <w:sz w:val="28"/>
          <w:szCs w:val="28"/>
        </w:rPr>
        <w:tab/>
        <w:t xml:space="preserve">Важным направлением реализации налоговой политики является совершенствование имущественного налогообложения хозяйствующих субъектов и физических лиц на основе проведения подготовительной работы. Введение налога на недвижимое имущество, налоговой базой по которому будет признаваться кадастровая стоимость объектов недвижимого имущества, предполагает переходный период – постепенное введение налога по мере </w:t>
      </w:r>
      <w:r w:rsidRPr="00845C88">
        <w:rPr>
          <w:sz w:val="28"/>
          <w:szCs w:val="28"/>
        </w:rPr>
        <w:lastRenderedPageBreak/>
        <w:t>готовности.</w:t>
      </w:r>
      <w:r w:rsidR="00644D7F">
        <w:rPr>
          <w:sz w:val="28"/>
          <w:szCs w:val="28"/>
        </w:rPr>
        <w:t xml:space="preserve"> </w:t>
      </w:r>
      <w:r w:rsidRPr="00845C88">
        <w:rPr>
          <w:sz w:val="28"/>
          <w:szCs w:val="28"/>
        </w:rPr>
        <w:tab/>
        <w:t xml:space="preserve">В связи с вступлением в действие с 1 января 2013 г. патентной системы налогообложения для индивидуальных предпринимателей проводится оценка применения ее на территории </w:t>
      </w:r>
      <w:r w:rsidR="0066387D">
        <w:rPr>
          <w:sz w:val="28"/>
          <w:szCs w:val="28"/>
        </w:rPr>
        <w:t>Отрадовского сельского поселения</w:t>
      </w:r>
      <w:r w:rsidRPr="00845C88">
        <w:rPr>
          <w:sz w:val="28"/>
          <w:szCs w:val="28"/>
        </w:rPr>
        <w:t>.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C88">
        <w:rPr>
          <w:sz w:val="28"/>
          <w:szCs w:val="28"/>
        </w:rPr>
        <w:tab/>
        <w:t xml:space="preserve">Будет продолжена ежегодная оценка эффективности налоговых расходов – выпадающих доходов бюджета, обусловленных применением налоговых льгот и иных инструментов, установленных законодательством </w:t>
      </w:r>
      <w:r w:rsidR="0066387D">
        <w:rPr>
          <w:sz w:val="28"/>
          <w:szCs w:val="28"/>
        </w:rPr>
        <w:t>Отрадовского сельского поселения</w:t>
      </w:r>
      <w:r w:rsidRPr="00845C88">
        <w:rPr>
          <w:sz w:val="28"/>
          <w:szCs w:val="28"/>
        </w:rPr>
        <w:t xml:space="preserve">. Меры по отмене налоговых льгот будут приниматься по результатам проводимой оценки  социальной, бюджетной, экономической эффективности. Результаты проводимой оценки будут учитываться при проведении налоговой политики на территории </w:t>
      </w:r>
      <w:r w:rsidR="0066387D">
        <w:rPr>
          <w:sz w:val="28"/>
          <w:szCs w:val="28"/>
        </w:rPr>
        <w:t>Отрадовского сельского поселения</w:t>
      </w:r>
      <w:r w:rsidRPr="00845C88">
        <w:rPr>
          <w:sz w:val="28"/>
          <w:szCs w:val="28"/>
        </w:rPr>
        <w:t>.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C88">
        <w:rPr>
          <w:sz w:val="28"/>
          <w:szCs w:val="28"/>
        </w:rPr>
        <w:tab/>
        <w:t xml:space="preserve">Расширение налогового потенциала </w:t>
      </w:r>
      <w:r w:rsidR="005E5E42">
        <w:rPr>
          <w:sz w:val="28"/>
          <w:szCs w:val="28"/>
        </w:rPr>
        <w:t xml:space="preserve">поселения </w:t>
      </w:r>
      <w:r w:rsidRPr="00845C88">
        <w:rPr>
          <w:sz w:val="28"/>
          <w:szCs w:val="28"/>
        </w:rPr>
        <w:t xml:space="preserve">предусматривается за счет </w:t>
      </w:r>
      <w:r w:rsidR="005E5E42">
        <w:rPr>
          <w:sz w:val="28"/>
          <w:szCs w:val="28"/>
        </w:rPr>
        <w:t>снижения</w:t>
      </w:r>
      <w:r w:rsidRPr="00845C88">
        <w:rPr>
          <w:sz w:val="28"/>
          <w:szCs w:val="28"/>
        </w:rPr>
        <w:t xml:space="preserve"> задолженности хозяйствующих субъектов и физических лиц по платежам в бюджет.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C88">
        <w:rPr>
          <w:sz w:val="28"/>
          <w:szCs w:val="28"/>
        </w:rPr>
        <w:tab/>
        <w:t>Продолжится практика ведения мониторинга изменений федерального законодательства о налогах и сборах и внесения соответствующих изменений в правовые акты</w:t>
      </w:r>
      <w:r w:rsidR="00904A73">
        <w:rPr>
          <w:sz w:val="28"/>
          <w:szCs w:val="28"/>
        </w:rPr>
        <w:t xml:space="preserve"> </w:t>
      </w:r>
      <w:r w:rsidR="00904A73" w:rsidRPr="00904A73">
        <w:rPr>
          <w:sz w:val="28"/>
          <w:szCs w:val="28"/>
        </w:rPr>
        <w:t xml:space="preserve"> </w:t>
      </w:r>
      <w:r w:rsidR="00904A73">
        <w:rPr>
          <w:sz w:val="28"/>
          <w:szCs w:val="28"/>
        </w:rPr>
        <w:t>Отрадовского сельского поселения.</w:t>
      </w:r>
    </w:p>
    <w:p w:rsidR="00845C88" w:rsidRPr="00845C88" w:rsidRDefault="00845C88" w:rsidP="00845C88">
      <w:pPr>
        <w:jc w:val="both"/>
        <w:rPr>
          <w:sz w:val="28"/>
          <w:szCs w:val="28"/>
        </w:rPr>
      </w:pPr>
      <w:r w:rsidRPr="00845C88">
        <w:rPr>
          <w:sz w:val="28"/>
          <w:szCs w:val="28"/>
        </w:rPr>
        <w:tab/>
        <w:t xml:space="preserve">Продолжится реализация мер, предусмотренных нормативными правовыми актами </w:t>
      </w:r>
      <w:r w:rsidR="0066387D">
        <w:rPr>
          <w:sz w:val="28"/>
          <w:szCs w:val="28"/>
        </w:rPr>
        <w:t>Отрадовского сельского поселения</w:t>
      </w:r>
      <w:r w:rsidRPr="00845C88">
        <w:rPr>
          <w:sz w:val="28"/>
          <w:szCs w:val="28"/>
        </w:rPr>
        <w:t xml:space="preserve"> увеличение налоговой базы </w:t>
      </w:r>
      <w:r w:rsidR="002A0725">
        <w:rPr>
          <w:sz w:val="28"/>
          <w:szCs w:val="28"/>
        </w:rPr>
        <w:t>и собираемости налогов в бюджет</w:t>
      </w:r>
      <w:r w:rsidRPr="00845C88">
        <w:rPr>
          <w:sz w:val="28"/>
          <w:szCs w:val="28"/>
        </w:rPr>
        <w:t xml:space="preserve">. 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C88">
        <w:rPr>
          <w:sz w:val="28"/>
          <w:szCs w:val="28"/>
        </w:rPr>
        <w:tab/>
        <w:t>Важнейшим направлением остается разработка и реализация механизмов контроля за исполнением доходной части бюджета</w:t>
      </w:r>
      <w:r w:rsidR="00515324">
        <w:rPr>
          <w:sz w:val="28"/>
          <w:szCs w:val="28"/>
        </w:rPr>
        <w:t xml:space="preserve"> поселения</w:t>
      </w:r>
      <w:r w:rsidRPr="00845C88">
        <w:rPr>
          <w:sz w:val="28"/>
          <w:szCs w:val="28"/>
        </w:rPr>
        <w:t xml:space="preserve"> и снижением недоимки.</w:t>
      </w:r>
    </w:p>
    <w:p w:rsidR="00845C88" w:rsidRPr="001408A4" w:rsidRDefault="00845C88" w:rsidP="00845C88">
      <w:pPr>
        <w:rPr>
          <w:sz w:val="28"/>
          <w:szCs w:val="28"/>
        </w:rPr>
      </w:pPr>
    </w:p>
    <w:p w:rsidR="00845C88" w:rsidRPr="00845C88" w:rsidRDefault="00845C88" w:rsidP="00845C88">
      <w:pPr>
        <w:widowControl w:val="0"/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  <w:r w:rsidRPr="00845C88">
        <w:rPr>
          <w:sz w:val="28"/>
          <w:szCs w:val="28"/>
        </w:rPr>
        <w:t>2.2. Приоритеты бюджетных расходов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spacing w:line="247" w:lineRule="auto"/>
        <w:jc w:val="both"/>
        <w:rPr>
          <w:sz w:val="28"/>
          <w:szCs w:val="28"/>
        </w:rPr>
      </w:pPr>
    </w:p>
    <w:p w:rsidR="00845C88" w:rsidRPr="00845C88" w:rsidRDefault="00845C88" w:rsidP="00845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 xml:space="preserve">Приоритетом бюджетной политики в сфере расходов будет являться улучшение условий жизни населения </w:t>
      </w:r>
      <w:r w:rsidR="0066387D">
        <w:rPr>
          <w:sz w:val="28"/>
          <w:szCs w:val="28"/>
        </w:rPr>
        <w:t>Отрадовского сельского поселения</w:t>
      </w:r>
      <w:r w:rsidRPr="00845C88">
        <w:rPr>
          <w:sz w:val="28"/>
          <w:szCs w:val="28"/>
        </w:rPr>
        <w:t xml:space="preserve">, предоставление качественных государственных услуг на основе целей и задач, определенных указами Президента Российской Федерации и </w:t>
      </w:r>
      <w:hyperlink r:id="rId10" w:history="1">
        <w:r w:rsidRPr="00845C88">
          <w:rPr>
            <w:sz w:val="28"/>
            <w:szCs w:val="28"/>
          </w:rPr>
          <w:t>Стратегией</w:t>
        </w:r>
      </w:hyperlink>
      <w:r w:rsidRPr="00845C88">
        <w:rPr>
          <w:sz w:val="28"/>
          <w:szCs w:val="28"/>
        </w:rPr>
        <w:t xml:space="preserve"> социально-экономического развития </w:t>
      </w:r>
      <w:r w:rsidR="0066387D">
        <w:rPr>
          <w:sz w:val="28"/>
          <w:szCs w:val="28"/>
        </w:rPr>
        <w:t>Отрадовского сельского поселения</w:t>
      </w:r>
      <w:r w:rsidRPr="00845C88">
        <w:rPr>
          <w:sz w:val="28"/>
          <w:szCs w:val="28"/>
        </w:rPr>
        <w:t xml:space="preserve"> на период до 2020 года.</w:t>
      </w:r>
    </w:p>
    <w:p w:rsidR="00845C88" w:rsidRPr="00845C88" w:rsidRDefault="00845C88" w:rsidP="00845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>Решение приоритетных задач государственной политики – в первую очередь безусловное обеспечение реализации Указов Президента Российской Федерации от 07.05.2012 № 597-602, 606, от 01.06.2012 № 761, от 28.12.2012 №</w:t>
      </w:r>
      <w:r w:rsidR="001408A4">
        <w:rPr>
          <w:sz w:val="28"/>
          <w:szCs w:val="28"/>
        </w:rPr>
        <w:t> </w:t>
      </w:r>
      <w:r w:rsidRPr="00845C88">
        <w:rPr>
          <w:sz w:val="28"/>
          <w:szCs w:val="28"/>
        </w:rPr>
        <w:t xml:space="preserve">1688 (далее </w:t>
      </w:r>
      <w:r w:rsidR="00A560D7">
        <w:rPr>
          <w:sz w:val="28"/>
          <w:szCs w:val="28"/>
        </w:rPr>
        <w:t>–</w:t>
      </w:r>
      <w:r w:rsidRPr="00845C88">
        <w:rPr>
          <w:sz w:val="28"/>
          <w:szCs w:val="28"/>
        </w:rPr>
        <w:t xml:space="preserve"> указы Президента Российской Федерации). В 2015</w:t>
      </w:r>
      <w:r w:rsidR="00A560D7">
        <w:rPr>
          <w:sz w:val="28"/>
          <w:szCs w:val="28"/>
        </w:rPr>
        <w:t xml:space="preserve"> – </w:t>
      </w:r>
      <w:r w:rsidRPr="00845C88">
        <w:rPr>
          <w:sz w:val="28"/>
          <w:szCs w:val="28"/>
        </w:rPr>
        <w:t>2017 год</w:t>
      </w:r>
      <w:r w:rsidR="001408A4">
        <w:rPr>
          <w:sz w:val="28"/>
          <w:szCs w:val="28"/>
        </w:rPr>
        <w:t>ах</w:t>
      </w:r>
      <w:r w:rsidRPr="00845C88">
        <w:rPr>
          <w:sz w:val="28"/>
          <w:szCs w:val="28"/>
        </w:rPr>
        <w:t xml:space="preserve"> расходы будут возрастать. В их числе по приоритетным направлениям:</w:t>
      </w:r>
    </w:p>
    <w:p w:rsidR="00845C88" w:rsidRPr="00845C88" w:rsidRDefault="00845C88" w:rsidP="00845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>повышение заработной платы работникам бюджетного сектора экономики;</w:t>
      </w:r>
    </w:p>
    <w:p w:rsidR="00845C88" w:rsidRPr="00845C88" w:rsidRDefault="00845C88" w:rsidP="00845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>улучшение жилищных условий семей, имеющих трех и более детей, включая создание необходимой инфраструктуры на земельных участках, предоставляемых на бесплатной основе;</w:t>
      </w:r>
    </w:p>
    <w:p w:rsidR="00845C88" w:rsidRPr="00845C88" w:rsidRDefault="00845C88" w:rsidP="00845C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C88">
        <w:rPr>
          <w:rFonts w:eastAsia="Calibri"/>
          <w:sz w:val="28"/>
          <w:szCs w:val="28"/>
        </w:rPr>
        <w:t xml:space="preserve">В целях обеспечения деятельности </w:t>
      </w:r>
      <w:r w:rsidR="009C73F9">
        <w:rPr>
          <w:rFonts w:eastAsia="Calibri"/>
          <w:sz w:val="28"/>
          <w:szCs w:val="28"/>
        </w:rPr>
        <w:t xml:space="preserve">бюджетных </w:t>
      </w:r>
      <w:r w:rsidRPr="00845C88">
        <w:rPr>
          <w:rFonts w:eastAsia="Calibri"/>
          <w:sz w:val="28"/>
          <w:szCs w:val="28"/>
        </w:rPr>
        <w:t xml:space="preserve">учреждений и повышения качества оказания государственных и муниципальных услуг планируется переход к формированию государственного задания на оказание государственных (муниципальных) услуг (работ) физическим и юридическим лицам на основе единого перечня таких услуг (работ) и единых нормативов финансовых затрат. </w:t>
      </w:r>
    </w:p>
    <w:p w:rsidR="00845C88" w:rsidRPr="00845C88" w:rsidRDefault="00845C88" w:rsidP="00845C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45C88" w:rsidRPr="00845C88" w:rsidRDefault="00845C88" w:rsidP="00845C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5C88">
        <w:rPr>
          <w:sz w:val="28"/>
          <w:szCs w:val="28"/>
        </w:rPr>
        <w:t>2.3. Повышение эффективности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5C88">
        <w:rPr>
          <w:sz w:val="28"/>
          <w:szCs w:val="28"/>
        </w:rPr>
        <w:t>и оптимизация структуры бюджетных расходов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C88" w:rsidRPr="00845C88" w:rsidRDefault="00845C88" w:rsidP="00845C88">
      <w:pPr>
        <w:widowControl w:val="0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>В целях создания условий для эффективного использования средств бюджета</w:t>
      </w:r>
      <w:r w:rsidR="00914B09">
        <w:rPr>
          <w:sz w:val="28"/>
          <w:szCs w:val="28"/>
        </w:rPr>
        <w:t xml:space="preserve"> поселения</w:t>
      </w:r>
      <w:r w:rsidRPr="00845C88">
        <w:rPr>
          <w:sz w:val="28"/>
          <w:szCs w:val="28"/>
        </w:rPr>
        <w:t xml:space="preserve">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845C88" w:rsidRPr="00845C88" w:rsidRDefault="00845C88" w:rsidP="00845C88">
      <w:pPr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>оптимизация бюджетных расходов с учетом необходимости исполнения приоритетных направлений;</w:t>
      </w:r>
    </w:p>
    <w:p w:rsidR="00845C88" w:rsidRPr="00845C88" w:rsidRDefault="00845C88" w:rsidP="00845C88">
      <w:pPr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 xml:space="preserve">оптимизация расходов на содержание органов государственной власти и учреждений </w:t>
      </w:r>
      <w:r w:rsidR="0066387D">
        <w:rPr>
          <w:sz w:val="28"/>
          <w:szCs w:val="28"/>
        </w:rPr>
        <w:t>Отрадовского сельского поселения</w:t>
      </w:r>
      <w:r w:rsidRPr="00845C88">
        <w:rPr>
          <w:sz w:val="28"/>
          <w:szCs w:val="28"/>
        </w:rPr>
        <w:t>, в том числе за счет нормирования ряда текущих аппаратных расходов;</w:t>
      </w:r>
    </w:p>
    <w:p w:rsidR="00845C88" w:rsidRPr="00845C88" w:rsidRDefault="00845C88" w:rsidP="00845C88">
      <w:pPr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>обеспечение реструктуризации бюджетной сети при условии сохранения качества и объемов государственных услуг;</w:t>
      </w:r>
    </w:p>
    <w:p w:rsidR="00845C88" w:rsidRPr="00845C88" w:rsidRDefault="00845C88" w:rsidP="00845C88">
      <w:pPr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>оптимизация расходов бюджета</w:t>
      </w:r>
      <w:r w:rsidR="00567ECD">
        <w:rPr>
          <w:sz w:val="28"/>
          <w:szCs w:val="28"/>
        </w:rPr>
        <w:t xml:space="preserve"> поселения</w:t>
      </w:r>
      <w:r w:rsidRPr="00845C88">
        <w:rPr>
          <w:sz w:val="28"/>
          <w:szCs w:val="28"/>
        </w:rPr>
        <w:t xml:space="preserve">, направляемых бюджетным учреждениям </w:t>
      </w:r>
      <w:r w:rsidR="0066387D">
        <w:rPr>
          <w:sz w:val="28"/>
          <w:szCs w:val="28"/>
        </w:rPr>
        <w:t>Отрадовского сельского поселения</w:t>
      </w:r>
      <w:r w:rsidRPr="00845C88">
        <w:rPr>
          <w:sz w:val="28"/>
          <w:szCs w:val="28"/>
        </w:rPr>
        <w:t xml:space="preserve"> в форме субсидий на оказание государственных услуг (выполнение работ), за счет привлечения альтернативных источников финансирования, а также использования минимальных нормативов финансовых затрат на оказание государственных услуг;</w:t>
      </w:r>
    </w:p>
    <w:p w:rsidR="00845C88" w:rsidRPr="00845C88" w:rsidRDefault="00845C88" w:rsidP="00845C88">
      <w:pPr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 xml:space="preserve">планирование расходов на строительство, реконструкцию и капитальный ремонт по объектам собственности </w:t>
      </w:r>
      <w:r w:rsidR="009606BD">
        <w:rPr>
          <w:sz w:val="28"/>
          <w:szCs w:val="28"/>
        </w:rPr>
        <w:t xml:space="preserve">поселения </w:t>
      </w:r>
      <w:r w:rsidRPr="00845C88">
        <w:rPr>
          <w:sz w:val="28"/>
          <w:szCs w:val="28"/>
        </w:rPr>
        <w:t>только с высокой степенью готовности и наличием проектно-сметной документации с положительным заключением экспертизы;</w:t>
      </w:r>
    </w:p>
    <w:p w:rsidR="00845C88" w:rsidRPr="00845C88" w:rsidRDefault="00845C88" w:rsidP="00845C88">
      <w:pPr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>применение мер по повышению энергоэффективности и энергосбережению;</w:t>
      </w:r>
    </w:p>
    <w:p w:rsidR="00845C88" w:rsidRPr="00845C88" w:rsidRDefault="00845C88" w:rsidP="00845C88">
      <w:pPr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>недопущение увеличения действующих и принятия новых расходных обязательств, необеспеченных финансовыми источниками.</w:t>
      </w:r>
    </w:p>
    <w:p w:rsidR="00845C88" w:rsidRPr="00845C88" w:rsidRDefault="00845C88" w:rsidP="00845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5C88" w:rsidRPr="00845C88" w:rsidRDefault="00845C88" w:rsidP="00845C88">
      <w:pPr>
        <w:widowControl w:val="0"/>
        <w:autoSpaceDE w:val="0"/>
        <w:autoSpaceDN w:val="0"/>
        <w:adjustRightInd w:val="0"/>
        <w:jc w:val="both"/>
      </w:pPr>
    </w:p>
    <w:p w:rsidR="00845C88" w:rsidRPr="00845C88" w:rsidRDefault="00845C88" w:rsidP="00845C8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45C88">
        <w:rPr>
          <w:sz w:val="28"/>
          <w:szCs w:val="28"/>
        </w:rPr>
        <w:t>2.4. Развитие межбюджетных отношений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C88" w:rsidRPr="00845C88" w:rsidRDefault="00845C88" w:rsidP="00845C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5C88">
        <w:rPr>
          <w:bCs/>
          <w:sz w:val="28"/>
          <w:szCs w:val="28"/>
        </w:rPr>
        <w:t>В предстоящем периоде требуется проведение крайне взвешенной бюджетной политики, в том числе в части реалистичности принятия плановых заданий по доходам, первоочередного финансового обеспечения социально значимых расходов, обязательств по реализации программных указов Президента Российской Федерации, приоритизации расходов бюджетов.</w:t>
      </w:r>
    </w:p>
    <w:p w:rsidR="00845C88" w:rsidRPr="00845C88" w:rsidRDefault="00845C88" w:rsidP="00845C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5C88">
        <w:rPr>
          <w:bCs/>
          <w:sz w:val="28"/>
          <w:szCs w:val="28"/>
        </w:rPr>
        <w:t>В условиях имеющихся ри</w:t>
      </w:r>
      <w:r w:rsidR="00A80340">
        <w:rPr>
          <w:bCs/>
          <w:sz w:val="28"/>
          <w:szCs w:val="28"/>
        </w:rPr>
        <w:t>сков сбалансированности бюджета</w:t>
      </w:r>
      <w:r w:rsidRPr="00845C88">
        <w:rPr>
          <w:bCs/>
          <w:sz w:val="28"/>
          <w:szCs w:val="28"/>
        </w:rPr>
        <w:t xml:space="preserve"> обеспечить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:rsidR="00845C88" w:rsidRPr="001408A4" w:rsidRDefault="00845C88" w:rsidP="00845C88">
      <w:pPr>
        <w:rPr>
          <w:sz w:val="28"/>
          <w:szCs w:val="28"/>
        </w:rPr>
      </w:pPr>
    </w:p>
    <w:p w:rsidR="00845C88" w:rsidRPr="00845C88" w:rsidRDefault="00845C88" w:rsidP="00845C88">
      <w:pPr>
        <w:widowControl w:val="0"/>
        <w:spacing w:line="228" w:lineRule="auto"/>
        <w:jc w:val="center"/>
        <w:rPr>
          <w:sz w:val="28"/>
          <w:szCs w:val="28"/>
        </w:rPr>
      </w:pPr>
      <w:r w:rsidRPr="00845C88">
        <w:rPr>
          <w:sz w:val="28"/>
          <w:szCs w:val="28"/>
        </w:rPr>
        <w:lastRenderedPageBreak/>
        <w:t>2.5. Повышение прозрачности</w:t>
      </w:r>
    </w:p>
    <w:p w:rsidR="00845C88" w:rsidRPr="00845C88" w:rsidRDefault="00845C88" w:rsidP="00845C88">
      <w:pPr>
        <w:widowControl w:val="0"/>
        <w:spacing w:line="228" w:lineRule="auto"/>
        <w:jc w:val="center"/>
        <w:rPr>
          <w:sz w:val="28"/>
          <w:szCs w:val="28"/>
        </w:rPr>
      </w:pPr>
      <w:r w:rsidRPr="00845C88">
        <w:rPr>
          <w:sz w:val="28"/>
          <w:szCs w:val="28"/>
        </w:rPr>
        <w:t>и открытости бюджетного процесса</w:t>
      </w:r>
    </w:p>
    <w:p w:rsidR="00845C88" w:rsidRPr="00845C88" w:rsidRDefault="00845C88" w:rsidP="00845C88">
      <w:pPr>
        <w:widowControl w:val="0"/>
        <w:spacing w:line="228" w:lineRule="auto"/>
        <w:jc w:val="both"/>
      </w:pPr>
    </w:p>
    <w:p w:rsidR="00845C88" w:rsidRPr="00845C88" w:rsidRDefault="00845C88" w:rsidP="00845C88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>В целях обеспечения открытости и подконтрольности бюджетного процесса продолжится проведение публичных слушаний по обсуждению проекта бюджета</w:t>
      </w:r>
      <w:r w:rsidR="00956513">
        <w:rPr>
          <w:sz w:val="28"/>
          <w:szCs w:val="28"/>
        </w:rPr>
        <w:t xml:space="preserve"> поселения</w:t>
      </w:r>
      <w:r w:rsidRPr="00845C88">
        <w:rPr>
          <w:sz w:val="28"/>
          <w:szCs w:val="28"/>
        </w:rPr>
        <w:t>, отчета о его исполнении.</w:t>
      </w:r>
    </w:p>
    <w:p w:rsidR="00845C88" w:rsidRPr="00845C88" w:rsidRDefault="00845C88" w:rsidP="00845C88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845C88">
        <w:rPr>
          <w:sz w:val="28"/>
          <w:szCs w:val="28"/>
        </w:rPr>
        <w:t xml:space="preserve">В информационно-телекоммуникационной сети «Интернет» для информирования населения продолжится размещение брошюры «Бюджет для граждан». </w:t>
      </w:r>
    </w:p>
    <w:p w:rsidR="00845C88" w:rsidRPr="00845C88" w:rsidRDefault="00845C88" w:rsidP="00845C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45C88" w:rsidRPr="00845C88" w:rsidRDefault="00845C88" w:rsidP="00845C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45C88" w:rsidRDefault="00845C88" w:rsidP="00C660A7">
      <w:pPr>
        <w:rPr>
          <w:sz w:val="28"/>
        </w:rPr>
      </w:pPr>
    </w:p>
    <w:p w:rsidR="0087531A" w:rsidRDefault="0087531A" w:rsidP="00C660A7">
      <w:pPr>
        <w:rPr>
          <w:sz w:val="28"/>
        </w:rPr>
      </w:pPr>
    </w:p>
    <w:p w:rsidR="0087531A" w:rsidRDefault="0087531A" w:rsidP="00C660A7">
      <w:pPr>
        <w:rPr>
          <w:sz w:val="28"/>
        </w:rPr>
      </w:pPr>
    </w:p>
    <w:p w:rsidR="0087531A" w:rsidRDefault="0087531A" w:rsidP="00C660A7">
      <w:pPr>
        <w:rPr>
          <w:sz w:val="28"/>
        </w:rPr>
      </w:pPr>
    </w:p>
    <w:p w:rsidR="0087531A" w:rsidRDefault="0087531A" w:rsidP="00C660A7">
      <w:pPr>
        <w:rPr>
          <w:sz w:val="28"/>
        </w:rPr>
      </w:pPr>
    </w:p>
    <w:p w:rsidR="0087531A" w:rsidRDefault="0087531A" w:rsidP="00C660A7">
      <w:pPr>
        <w:rPr>
          <w:sz w:val="28"/>
        </w:rPr>
      </w:pPr>
    </w:p>
    <w:p w:rsidR="0087531A" w:rsidRDefault="0087531A" w:rsidP="00C660A7">
      <w:pPr>
        <w:rPr>
          <w:sz w:val="28"/>
        </w:rPr>
      </w:pPr>
    </w:p>
    <w:p w:rsidR="0087531A" w:rsidRDefault="0087531A" w:rsidP="00C660A7">
      <w:pPr>
        <w:rPr>
          <w:sz w:val="28"/>
        </w:rPr>
      </w:pPr>
    </w:p>
    <w:p w:rsidR="0087531A" w:rsidRDefault="0087531A" w:rsidP="00C660A7">
      <w:pPr>
        <w:rPr>
          <w:sz w:val="28"/>
        </w:rPr>
      </w:pPr>
    </w:p>
    <w:p w:rsidR="0087531A" w:rsidRDefault="0087531A" w:rsidP="00C660A7">
      <w:pPr>
        <w:rPr>
          <w:sz w:val="28"/>
        </w:rPr>
      </w:pPr>
      <w:r>
        <w:rPr>
          <w:sz w:val="28"/>
        </w:rPr>
        <w:t>Глава Отрадовского</w:t>
      </w:r>
    </w:p>
    <w:p w:rsidR="0087531A" w:rsidRDefault="0087531A" w:rsidP="00C660A7">
      <w:pPr>
        <w:rPr>
          <w:sz w:val="28"/>
        </w:rPr>
      </w:pPr>
      <w:r>
        <w:rPr>
          <w:sz w:val="28"/>
        </w:rPr>
        <w:t>сельского поселения                                             С.Г.Матишов</w:t>
      </w:r>
    </w:p>
    <w:sectPr w:rsidR="0087531A" w:rsidSect="00845C88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B42" w:rsidRDefault="006D5B42">
      <w:r>
        <w:separator/>
      </w:r>
    </w:p>
  </w:endnote>
  <w:endnote w:type="continuationSeparator" w:id="1">
    <w:p w:rsidR="006D5B42" w:rsidRDefault="006D5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087" w:rsidRDefault="00355258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4208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2087" w:rsidRDefault="0044208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087" w:rsidRDefault="00355258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4208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2FD1">
      <w:rPr>
        <w:rStyle w:val="a8"/>
        <w:noProof/>
      </w:rPr>
      <w:t>2</w:t>
    </w:r>
    <w:r>
      <w:rPr>
        <w:rStyle w:val="a8"/>
      </w:rPr>
      <w:fldChar w:fldCharType="end"/>
    </w:r>
  </w:p>
  <w:p w:rsidR="00442087" w:rsidRPr="00C541B0" w:rsidRDefault="00442087">
    <w:pPr>
      <w:pStyle w:val="a5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B42" w:rsidRDefault="006D5B42">
      <w:r>
        <w:separator/>
      </w:r>
    </w:p>
  </w:footnote>
  <w:footnote w:type="continuationSeparator" w:id="1">
    <w:p w:rsidR="006D5B42" w:rsidRDefault="006D5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9pt;height:11.9pt" o:bullet="t">
        <v:imagedata r:id="rId1" o:title=""/>
      </v:shape>
    </w:pict>
  </w:numPicBullet>
  <w:abstractNum w:abstractNumId="0">
    <w:nsid w:val="1519075F"/>
    <w:multiLevelType w:val="hybridMultilevel"/>
    <w:tmpl w:val="F740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88"/>
    <w:rsid w:val="00000B82"/>
    <w:rsid w:val="00003B0D"/>
    <w:rsid w:val="000067D7"/>
    <w:rsid w:val="00042414"/>
    <w:rsid w:val="000437CB"/>
    <w:rsid w:val="000553CB"/>
    <w:rsid w:val="00055658"/>
    <w:rsid w:val="0006433B"/>
    <w:rsid w:val="000676E0"/>
    <w:rsid w:val="00072471"/>
    <w:rsid w:val="00073812"/>
    <w:rsid w:val="000813B6"/>
    <w:rsid w:val="000A1D2A"/>
    <w:rsid w:val="000A6888"/>
    <w:rsid w:val="000B1E8F"/>
    <w:rsid w:val="000B4EB6"/>
    <w:rsid w:val="000B6266"/>
    <w:rsid w:val="000D08B2"/>
    <w:rsid w:val="000D157C"/>
    <w:rsid w:val="000E1E20"/>
    <w:rsid w:val="000E5F10"/>
    <w:rsid w:val="000F06A4"/>
    <w:rsid w:val="0010321F"/>
    <w:rsid w:val="00105792"/>
    <w:rsid w:val="001157AE"/>
    <w:rsid w:val="00123961"/>
    <w:rsid w:val="001312D1"/>
    <w:rsid w:val="0013133D"/>
    <w:rsid w:val="001329BF"/>
    <w:rsid w:val="00134C4B"/>
    <w:rsid w:val="001408A4"/>
    <w:rsid w:val="00147FDF"/>
    <w:rsid w:val="001532E8"/>
    <w:rsid w:val="00153E1D"/>
    <w:rsid w:val="001540BC"/>
    <w:rsid w:val="001622DD"/>
    <w:rsid w:val="00184E27"/>
    <w:rsid w:val="0019006B"/>
    <w:rsid w:val="0019306B"/>
    <w:rsid w:val="001969E4"/>
    <w:rsid w:val="0019762B"/>
    <w:rsid w:val="001A0C17"/>
    <w:rsid w:val="001A1B4E"/>
    <w:rsid w:val="001A49DD"/>
    <w:rsid w:val="001A5D71"/>
    <w:rsid w:val="001A7661"/>
    <w:rsid w:val="001A7BFD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050C"/>
    <w:rsid w:val="002215DD"/>
    <w:rsid w:val="00223BD0"/>
    <w:rsid w:val="00223FCB"/>
    <w:rsid w:val="00227415"/>
    <w:rsid w:val="0024187C"/>
    <w:rsid w:val="002428A4"/>
    <w:rsid w:val="002500D0"/>
    <w:rsid w:val="00253935"/>
    <w:rsid w:val="00257360"/>
    <w:rsid w:val="0026768C"/>
    <w:rsid w:val="0027683B"/>
    <w:rsid w:val="00290E92"/>
    <w:rsid w:val="0029470B"/>
    <w:rsid w:val="002957A0"/>
    <w:rsid w:val="002A0725"/>
    <w:rsid w:val="002A642E"/>
    <w:rsid w:val="002B15BD"/>
    <w:rsid w:val="002B22E6"/>
    <w:rsid w:val="002B3A40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23F61"/>
    <w:rsid w:val="00330C1E"/>
    <w:rsid w:val="00330EF4"/>
    <w:rsid w:val="00331003"/>
    <w:rsid w:val="00331E18"/>
    <w:rsid w:val="00331F49"/>
    <w:rsid w:val="00350EC9"/>
    <w:rsid w:val="003551F3"/>
    <w:rsid w:val="00355258"/>
    <w:rsid w:val="00361865"/>
    <w:rsid w:val="003629F0"/>
    <w:rsid w:val="00373B82"/>
    <w:rsid w:val="003821C4"/>
    <w:rsid w:val="00387896"/>
    <w:rsid w:val="003B0B63"/>
    <w:rsid w:val="003C2466"/>
    <w:rsid w:val="003D1FAB"/>
    <w:rsid w:val="003F0051"/>
    <w:rsid w:val="003F1149"/>
    <w:rsid w:val="003F3AE4"/>
    <w:rsid w:val="004111BA"/>
    <w:rsid w:val="0042489B"/>
    <w:rsid w:val="00425525"/>
    <w:rsid w:val="00427B3E"/>
    <w:rsid w:val="00442087"/>
    <w:rsid w:val="004511C4"/>
    <w:rsid w:val="00454E80"/>
    <w:rsid w:val="004576CA"/>
    <w:rsid w:val="004647D8"/>
    <w:rsid w:val="00476F55"/>
    <w:rsid w:val="00481B18"/>
    <w:rsid w:val="004912A7"/>
    <w:rsid w:val="00492AA0"/>
    <w:rsid w:val="00496401"/>
    <w:rsid w:val="004A094F"/>
    <w:rsid w:val="004A1FE7"/>
    <w:rsid w:val="004B4FA6"/>
    <w:rsid w:val="004B5BC3"/>
    <w:rsid w:val="004B692F"/>
    <w:rsid w:val="004C18B2"/>
    <w:rsid w:val="004C791A"/>
    <w:rsid w:val="004D0DF3"/>
    <w:rsid w:val="004D189D"/>
    <w:rsid w:val="004D1F5B"/>
    <w:rsid w:val="004D240E"/>
    <w:rsid w:val="004D355F"/>
    <w:rsid w:val="004D3616"/>
    <w:rsid w:val="004E0A59"/>
    <w:rsid w:val="004E5DC7"/>
    <w:rsid w:val="004F0F7E"/>
    <w:rsid w:val="004F125C"/>
    <w:rsid w:val="004F4CBB"/>
    <w:rsid w:val="00502B9A"/>
    <w:rsid w:val="005033F0"/>
    <w:rsid w:val="00514FF4"/>
    <w:rsid w:val="00515324"/>
    <w:rsid w:val="00522205"/>
    <w:rsid w:val="00523E32"/>
    <w:rsid w:val="00532989"/>
    <w:rsid w:val="00544BB6"/>
    <w:rsid w:val="00564914"/>
    <w:rsid w:val="00567ECD"/>
    <w:rsid w:val="0057575C"/>
    <w:rsid w:val="00577970"/>
    <w:rsid w:val="0058188B"/>
    <w:rsid w:val="00584659"/>
    <w:rsid w:val="005A1DBB"/>
    <w:rsid w:val="005A5CE4"/>
    <w:rsid w:val="005A5CFB"/>
    <w:rsid w:val="005A6DEA"/>
    <w:rsid w:val="005A7C16"/>
    <w:rsid w:val="005C42CB"/>
    <w:rsid w:val="005C76FB"/>
    <w:rsid w:val="005D7087"/>
    <w:rsid w:val="005D7D52"/>
    <w:rsid w:val="005E5AEB"/>
    <w:rsid w:val="005E5E42"/>
    <w:rsid w:val="006000DD"/>
    <w:rsid w:val="00613351"/>
    <w:rsid w:val="00627CF1"/>
    <w:rsid w:val="00633558"/>
    <w:rsid w:val="006340B3"/>
    <w:rsid w:val="00644D7F"/>
    <w:rsid w:val="006464BD"/>
    <w:rsid w:val="00653277"/>
    <w:rsid w:val="006536EC"/>
    <w:rsid w:val="006558C4"/>
    <w:rsid w:val="0066387D"/>
    <w:rsid w:val="00672FB0"/>
    <w:rsid w:val="00675529"/>
    <w:rsid w:val="00680CE4"/>
    <w:rsid w:val="006827A9"/>
    <w:rsid w:val="00682E4E"/>
    <w:rsid w:val="00684E0A"/>
    <w:rsid w:val="00692FD1"/>
    <w:rsid w:val="006B451E"/>
    <w:rsid w:val="006C46BF"/>
    <w:rsid w:val="006C76BC"/>
    <w:rsid w:val="006D088E"/>
    <w:rsid w:val="006D5B42"/>
    <w:rsid w:val="006D6326"/>
    <w:rsid w:val="00717BC2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5E6F"/>
    <w:rsid w:val="00787558"/>
    <w:rsid w:val="0079517D"/>
    <w:rsid w:val="00795E41"/>
    <w:rsid w:val="007A4730"/>
    <w:rsid w:val="007A7C89"/>
    <w:rsid w:val="007B4135"/>
    <w:rsid w:val="007B63DF"/>
    <w:rsid w:val="007B69E0"/>
    <w:rsid w:val="007C2D29"/>
    <w:rsid w:val="007C411B"/>
    <w:rsid w:val="007E2897"/>
    <w:rsid w:val="007F6167"/>
    <w:rsid w:val="008067EB"/>
    <w:rsid w:val="00807445"/>
    <w:rsid w:val="008167C3"/>
    <w:rsid w:val="00825C91"/>
    <w:rsid w:val="00845C88"/>
    <w:rsid w:val="008507E1"/>
    <w:rsid w:val="0085109E"/>
    <w:rsid w:val="008531DF"/>
    <w:rsid w:val="00853CD2"/>
    <w:rsid w:val="00864DE4"/>
    <w:rsid w:val="00865921"/>
    <w:rsid w:val="008663E7"/>
    <w:rsid w:val="00870975"/>
    <w:rsid w:val="0087531A"/>
    <w:rsid w:val="008764FF"/>
    <w:rsid w:val="0089074D"/>
    <w:rsid w:val="00894987"/>
    <w:rsid w:val="008B62AC"/>
    <w:rsid w:val="008C03F6"/>
    <w:rsid w:val="008C0DF9"/>
    <w:rsid w:val="008C3D48"/>
    <w:rsid w:val="008D64F7"/>
    <w:rsid w:val="008E038E"/>
    <w:rsid w:val="008E4F7F"/>
    <w:rsid w:val="008E5322"/>
    <w:rsid w:val="008E7746"/>
    <w:rsid w:val="008F2EAA"/>
    <w:rsid w:val="008F619D"/>
    <w:rsid w:val="00904A73"/>
    <w:rsid w:val="00911C3F"/>
    <w:rsid w:val="0091308C"/>
    <w:rsid w:val="009147C3"/>
    <w:rsid w:val="00914B09"/>
    <w:rsid w:val="00920540"/>
    <w:rsid w:val="00924382"/>
    <w:rsid w:val="00935666"/>
    <w:rsid w:val="00936DE3"/>
    <w:rsid w:val="00936F4D"/>
    <w:rsid w:val="00944C99"/>
    <w:rsid w:val="00945130"/>
    <w:rsid w:val="009550E1"/>
    <w:rsid w:val="00956513"/>
    <w:rsid w:val="009606BD"/>
    <w:rsid w:val="0096697E"/>
    <w:rsid w:val="00975A79"/>
    <w:rsid w:val="00982DC4"/>
    <w:rsid w:val="00993EF4"/>
    <w:rsid w:val="00997DAB"/>
    <w:rsid w:val="009A1439"/>
    <w:rsid w:val="009A2761"/>
    <w:rsid w:val="009A4F9F"/>
    <w:rsid w:val="009B11E4"/>
    <w:rsid w:val="009B4AD8"/>
    <w:rsid w:val="009C2EA4"/>
    <w:rsid w:val="009C6BB5"/>
    <w:rsid w:val="009C73F9"/>
    <w:rsid w:val="009C758D"/>
    <w:rsid w:val="009D682E"/>
    <w:rsid w:val="009F28F8"/>
    <w:rsid w:val="009F53FC"/>
    <w:rsid w:val="00A009BE"/>
    <w:rsid w:val="00A028D8"/>
    <w:rsid w:val="00A21D35"/>
    <w:rsid w:val="00A23923"/>
    <w:rsid w:val="00A30373"/>
    <w:rsid w:val="00A54221"/>
    <w:rsid w:val="00A560D7"/>
    <w:rsid w:val="00A64977"/>
    <w:rsid w:val="00A66741"/>
    <w:rsid w:val="00A667B1"/>
    <w:rsid w:val="00A761D6"/>
    <w:rsid w:val="00A8030E"/>
    <w:rsid w:val="00A80340"/>
    <w:rsid w:val="00A806B6"/>
    <w:rsid w:val="00A9186A"/>
    <w:rsid w:val="00A9194E"/>
    <w:rsid w:val="00A936E3"/>
    <w:rsid w:val="00AA0CA0"/>
    <w:rsid w:val="00AA7EF5"/>
    <w:rsid w:val="00AB32C0"/>
    <w:rsid w:val="00AB5B8E"/>
    <w:rsid w:val="00AC06AE"/>
    <w:rsid w:val="00AC080C"/>
    <w:rsid w:val="00AC4B59"/>
    <w:rsid w:val="00AC539A"/>
    <w:rsid w:val="00AF1AFD"/>
    <w:rsid w:val="00B01499"/>
    <w:rsid w:val="00B03D20"/>
    <w:rsid w:val="00B07968"/>
    <w:rsid w:val="00B20FD5"/>
    <w:rsid w:val="00B226AF"/>
    <w:rsid w:val="00B27189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3714"/>
    <w:rsid w:val="00B67297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BF31FE"/>
    <w:rsid w:val="00C10A10"/>
    <w:rsid w:val="00C171DF"/>
    <w:rsid w:val="00C213F4"/>
    <w:rsid w:val="00C230A2"/>
    <w:rsid w:val="00C327FC"/>
    <w:rsid w:val="00C3478F"/>
    <w:rsid w:val="00C422AC"/>
    <w:rsid w:val="00C43085"/>
    <w:rsid w:val="00C470D7"/>
    <w:rsid w:val="00C47957"/>
    <w:rsid w:val="00C56ED2"/>
    <w:rsid w:val="00C660A7"/>
    <w:rsid w:val="00C71B9F"/>
    <w:rsid w:val="00C84BA5"/>
    <w:rsid w:val="00C904E9"/>
    <w:rsid w:val="00CA0062"/>
    <w:rsid w:val="00CB13AC"/>
    <w:rsid w:val="00CB22E0"/>
    <w:rsid w:val="00CB26E4"/>
    <w:rsid w:val="00CB7B5C"/>
    <w:rsid w:val="00CD3069"/>
    <w:rsid w:val="00CD7EDD"/>
    <w:rsid w:val="00CE0CD6"/>
    <w:rsid w:val="00CE354A"/>
    <w:rsid w:val="00CE3C40"/>
    <w:rsid w:val="00CF045A"/>
    <w:rsid w:val="00CF2DFE"/>
    <w:rsid w:val="00CF491D"/>
    <w:rsid w:val="00D22D84"/>
    <w:rsid w:val="00D27895"/>
    <w:rsid w:val="00D36073"/>
    <w:rsid w:val="00D60444"/>
    <w:rsid w:val="00D63175"/>
    <w:rsid w:val="00D65AD2"/>
    <w:rsid w:val="00D83387"/>
    <w:rsid w:val="00D8360E"/>
    <w:rsid w:val="00D84291"/>
    <w:rsid w:val="00D84383"/>
    <w:rsid w:val="00D852C3"/>
    <w:rsid w:val="00D95E17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4139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EF7489"/>
    <w:rsid w:val="00F033DC"/>
    <w:rsid w:val="00F06C16"/>
    <w:rsid w:val="00F15545"/>
    <w:rsid w:val="00F20EAC"/>
    <w:rsid w:val="00F22604"/>
    <w:rsid w:val="00F3339A"/>
    <w:rsid w:val="00F34F1A"/>
    <w:rsid w:val="00F5626E"/>
    <w:rsid w:val="00F61FDE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E4BB6"/>
    <w:rsid w:val="00FE5DE1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B9A"/>
  </w:style>
  <w:style w:type="paragraph" w:styleId="1">
    <w:name w:val="heading 1"/>
    <w:basedOn w:val="a"/>
    <w:next w:val="a"/>
    <w:qFormat/>
    <w:rsid w:val="00502B9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02B9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2B9A"/>
    <w:rPr>
      <w:sz w:val="28"/>
    </w:rPr>
  </w:style>
  <w:style w:type="paragraph" w:styleId="a4">
    <w:name w:val="Body Text Indent"/>
    <w:basedOn w:val="a"/>
    <w:rsid w:val="00502B9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02B9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502B9A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502B9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02B9A"/>
  </w:style>
  <w:style w:type="paragraph" w:styleId="a9">
    <w:name w:val="Balloon Text"/>
    <w:basedOn w:val="a"/>
    <w:link w:val="aa"/>
    <w:rsid w:val="000643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6433B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6433B"/>
  </w:style>
  <w:style w:type="paragraph" w:styleId="ab">
    <w:name w:val="List Paragraph"/>
    <w:basedOn w:val="a"/>
    <w:uiPriority w:val="34"/>
    <w:qFormat/>
    <w:rsid w:val="00134C4B"/>
    <w:pPr>
      <w:ind w:left="720"/>
      <w:contextualSpacing/>
    </w:pPr>
  </w:style>
  <w:style w:type="paragraph" w:customStyle="1" w:styleId="ConsNonformat">
    <w:name w:val="ConsNonformat"/>
    <w:rsid w:val="001976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4D361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0643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6433B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6433B"/>
  </w:style>
  <w:style w:type="paragraph" w:styleId="ab">
    <w:name w:val="List Paragraph"/>
    <w:basedOn w:val="a"/>
    <w:uiPriority w:val="34"/>
    <w:qFormat/>
    <w:rsid w:val="00134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1364;fld=134;dst=1000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2591;fld=134;dst=10046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8BCDFB23B1C18E65B009C2FA3BDCB776B8CAE2DC0D76B583D5805BBD5C453512988725DDD9F938D8B6D5DK2L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6;n=31364;fld=134;dst=100012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372</TotalTime>
  <Pages>7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65</cp:revision>
  <cp:lastPrinted>2014-09-04T09:41:00Z</cp:lastPrinted>
  <dcterms:created xsi:type="dcterms:W3CDTF">2014-09-16T11:33:00Z</dcterms:created>
  <dcterms:modified xsi:type="dcterms:W3CDTF">2014-09-17T12:40:00Z</dcterms:modified>
</cp:coreProperties>
</file>